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376D7" w14:textId="1F2BD7CB" w:rsidR="004031F3" w:rsidRDefault="005934E8" w:rsidP="005934E8">
      <w:pPr>
        <w:pStyle w:val="a7"/>
        <w:ind w:left="1080" w:hanging="720"/>
        <w:rPr>
          <w:b/>
          <w:bCs/>
          <w:sz w:val="32"/>
          <w:szCs w:val="32"/>
          <w:lang w:val="en-US"/>
        </w:rPr>
      </w:pPr>
      <w:r w:rsidRPr="005934E8">
        <w:rPr>
          <w:b/>
          <w:bCs/>
          <w:sz w:val="32"/>
          <w:szCs w:val="32"/>
        </w:rPr>
        <w:t>V. Описание безопасности данных</w:t>
      </w:r>
    </w:p>
    <w:p w14:paraId="7BAA7A75" w14:textId="77777777" w:rsidR="005934E8" w:rsidRDefault="005934E8" w:rsidP="005934E8">
      <w:pPr>
        <w:pStyle w:val="a7"/>
        <w:ind w:left="1080" w:hanging="720"/>
        <w:rPr>
          <w:b/>
          <w:bCs/>
          <w:sz w:val="32"/>
          <w:szCs w:val="32"/>
          <w:lang w:val="en-US"/>
        </w:rPr>
      </w:pPr>
    </w:p>
    <w:p w14:paraId="773310BE" w14:textId="58F9FB89" w:rsidR="005934E8" w:rsidRDefault="005934E8" w:rsidP="005934E8">
      <w:pPr>
        <w:rPr>
          <w:b/>
          <w:bCs/>
        </w:rPr>
      </w:pPr>
      <w:r w:rsidRPr="005934E8">
        <w:rPr>
          <w:b/>
          <w:bCs/>
        </w:rPr>
        <w:t>Способы и протоколы идентификации и аутентификации</w:t>
      </w:r>
      <w:r>
        <w:rPr>
          <w:b/>
          <w:bCs/>
        </w:rPr>
        <w:t>:</w:t>
      </w:r>
    </w:p>
    <w:p w14:paraId="19878AA0" w14:textId="77777777" w:rsidR="005934E8" w:rsidRDefault="005934E8" w:rsidP="005934E8">
      <w:pPr>
        <w:rPr>
          <w:b/>
          <w:bCs/>
        </w:rPr>
      </w:pPr>
    </w:p>
    <w:p w14:paraId="7AA8E1AB" w14:textId="5D1D67D6" w:rsidR="005934E8" w:rsidRPr="005934E8" w:rsidRDefault="005934E8" w:rsidP="005934E8">
      <w:r w:rsidRPr="005934E8">
        <w:t>В проекте можно использовать следующие способы и протоколы идентификации и аутентификации:</w:t>
      </w:r>
    </w:p>
    <w:p w14:paraId="15B11172" w14:textId="77777777" w:rsidR="005934E8" w:rsidRPr="005934E8" w:rsidRDefault="005934E8" w:rsidP="005934E8">
      <w:pPr>
        <w:numPr>
          <w:ilvl w:val="0"/>
          <w:numId w:val="4"/>
        </w:numPr>
        <w:rPr>
          <w:b/>
          <w:bCs/>
        </w:rPr>
      </w:pPr>
      <w:r w:rsidRPr="005934E8">
        <w:rPr>
          <w:b/>
          <w:bCs/>
        </w:rPr>
        <w:t>Двухфакторная аутентификация (2FA):</w:t>
      </w:r>
    </w:p>
    <w:p w14:paraId="44F6EF39" w14:textId="77777777" w:rsidR="005934E8" w:rsidRPr="005934E8" w:rsidRDefault="005934E8" w:rsidP="005934E8">
      <w:pPr>
        <w:numPr>
          <w:ilvl w:val="1"/>
          <w:numId w:val="4"/>
        </w:numPr>
      </w:pPr>
      <w:r w:rsidRPr="005934E8">
        <w:t xml:space="preserve">Обязательное применение второго фактора аутентификации (например, SMS, </w:t>
      </w:r>
      <w:proofErr w:type="spellStart"/>
      <w:r w:rsidRPr="005934E8">
        <w:t>push</w:t>
      </w:r>
      <w:proofErr w:type="spellEnd"/>
      <w:r w:rsidRPr="005934E8">
        <w:t>-уведомления, аппаратные ключи или биометрию) для повышенной безопасности.</w:t>
      </w:r>
    </w:p>
    <w:p w14:paraId="50442902" w14:textId="77777777" w:rsidR="005934E8" w:rsidRPr="005934E8" w:rsidRDefault="005934E8" w:rsidP="005934E8">
      <w:pPr>
        <w:numPr>
          <w:ilvl w:val="0"/>
          <w:numId w:val="4"/>
        </w:numPr>
        <w:rPr>
          <w:b/>
          <w:bCs/>
        </w:rPr>
      </w:pPr>
      <w:r w:rsidRPr="005934E8">
        <w:rPr>
          <w:b/>
          <w:bCs/>
        </w:rPr>
        <w:t>Электронная цифровая подпись (ЭЦП):</w:t>
      </w:r>
    </w:p>
    <w:p w14:paraId="61E6209E" w14:textId="77777777" w:rsidR="005934E8" w:rsidRPr="005934E8" w:rsidRDefault="005934E8" w:rsidP="005934E8">
      <w:pPr>
        <w:numPr>
          <w:ilvl w:val="1"/>
          <w:numId w:val="4"/>
        </w:numPr>
        <w:rPr>
          <w:bCs/>
        </w:rPr>
      </w:pPr>
      <w:r w:rsidRPr="005934E8">
        <w:rPr>
          <w:bCs/>
        </w:rPr>
        <w:t>Применение квалифицированной ЭЦП для юридически значимых операций (назначение лекарств, проведение операций, удостоверение медицинских документов).</w:t>
      </w:r>
    </w:p>
    <w:p w14:paraId="547E4702" w14:textId="77777777" w:rsidR="005934E8" w:rsidRPr="005934E8" w:rsidRDefault="005934E8" w:rsidP="005934E8">
      <w:pPr>
        <w:numPr>
          <w:ilvl w:val="0"/>
          <w:numId w:val="4"/>
        </w:numPr>
        <w:rPr>
          <w:b/>
          <w:bCs/>
        </w:rPr>
      </w:pPr>
      <w:r w:rsidRPr="005934E8">
        <w:rPr>
          <w:b/>
          <w:bCs/>
        </w:rPr>
        <w:t>Регулярная смена паролей:</w:t>
      </w:r>
    </w:p>
    <w:p w14:paraId="0B76EA00" w14:textId="2DBB79BB" w:rsidR="005934E8" w:rsidRPr="005934E8" w:rsidRDefault="005934E8" w:rsidP="005934E8">
      <w:pPr>
        <w:numPr>
          <w:ilvl w:val="1"/>
          <w:numId w:val="4"/>
        </w:numPr>
        <w:rPr>
          <w:bCs/>
        </w:rPr>
      </w:pPr>
      <w:r w:rsidRPr="005934E8">
        <w:rPr>
          <w:bCs/>
        </w:rPr>
        <w:t>Политика</w:t>
      </w:r>
      <w:r w:rsidRPr="005934E8">
        <w:rPr>
          <w:bCs/>
        </w:rPr>
        <w:t xml:space="preserve"> регулярного изменения паролей пользователями (например, раз в шесть месяцев).</w:t>
      </w:r>
    </w:p>
    <w:p w14:paraId="6BFBC668" w14:textId="77777777" w:rsidR="005934E8" w:rsidRPr="005934E8" w:rsidRDefault="005934E8" w:rsidP="005934E8">
      <w:pPr>
        <w:numPr>
          <w:ilvl w:val="0"/>
          <w:numId w:val="4"/>
        </w:numPr>
        <w:rPr>
          <w:b/>
          <w:bCs/>
        </w:rPr>
      </w:pPr>
      <w:r w:rsidRPr="005934E8">
        <w:rPr>
          <w:b/>
          <w:bCs/>
        </w:rPr>
        <w:t>Механизм блокировки аккаунта:</w:t>
      </w:r>
    </w:p>
    <w:p w14:paraId="34F77DC4" w14:textId="69765A40" w:rsidR="005934E8" w:rsidRPr="005934E8" w:rsidRDefault="005934E8" w:rsidP="005934E8">
      <w:pPr>
        <w:numPr>
          <w:ilvl w:val="1"/>
          <w:numId w:val="4"/>
        </w:numPr>
        <w:rPr>
          <w:bCs/>
        </w:rPr>
      </w:pPr>
      <w:r w:rsidRPr="005934E8">
        <w:rPr>
          <w:bCs/>
        </w:rPr>
        <w:t>Временная блокировка</w:t>
      </w:r>
      <w:r w:rsidRPr="005934E8">
        <w:rPr>
          <w:bCs/>
        </w:rPr>
        <w:t xml:space="preserve"> аккаунта после нескольких неудачных попыток ввода пароля.</w:t>
      </w:r>
    </w:p>
    <w:p w14:paraId="15A096F5" w14:textId="77777777" w:rsidR="005934E8" w:rsidRPr="005934E8" w:rsidRDefault="005934E8" w:rsidP="005934E8">
      <w:pPr>
        <w:numPr>
          <w:ilvl w:val="0"/>
          <w:numId w:val="4"/>
        </w:numPr>
        <w:rPr>
          <w:b/>
          <w:bCs/>
        </w:rPr>
      </w:pPr>
      <w:r w:rsidRPr="005934E8">
        <w:rPr>
          <w:b/>
          <w:bCs/>
        </w:rPr>
        <w:t>TLS-шифрование:</w:t>
      </w:r>
    </w:p>
    <w:p w14:paraId="4CCBE4CF" w14:textId="636A17FA" w:rsidR="005934E8" w:rsidRPr="005934E8" w:rsidRDefault="005934E8" w:rsidP="005934E8">
      <w:pPr>
        <w:numPr>
          <w:ilvl w:val="1"/>
          <w:numId w:val="4"/>
        </w:numPr>
        <w:rPr>
          <w:bCs/>
        </w:rPr>
      </w:pPr>
      <w:r w:rsidRPr="005934E8">
        <w:rPr>
          <w:bCs/>
        </w:rPr>
        <w:t>Обязательное применение</w:t>
      </w:r>
      <w:r w:rsidRPr="005934E8">
        <w:rPr>
          <w:bCs/>
        </w:rPr>
        <w:t xml:space="preserve"> SSL/TLS-шифрование для передачи данных между клиентами и серверами.</w:t>
      </w:r>
    </w:p>
    <w:p w14:paraId="4515AEB1" w14:textId="77777777" w:rsidR="005934E8" w:rsidRPr="005934E8" w:rsidRDefault="005934E8" w:rsidP="005934E8">
      <w:pPr>
        <w:numPr>
          <w:ilvl w:val="0"/>
          <w:numId w:val="4"/>
        </w:numPr>
        <w:rPr>
          <w:b/>
          <w:bCs/>
        </w:rPr>
      </w:pPr>
      <w:proofErr w:type="spellStart"/>
      <w:r w:rsidRPr="005934E8">
        <w:rPr>
          <w:b/>
          <w:bCs/>
        </w:rPr>
        <w:t>OAuth</w:t>
      </w:r>
      <w:proofErr w:type="spellEnd"/>
      <w:r w:rsidRPr="005934E8">
        <w:rPr>
          <w:b/>
          <w:bCs/>
        </w:rPr>
        <w:t xml:space="preserve"> 2.0:</w:t>
      </w:r>
    </w:p>
    <w:p w14:paraId="6BDB9FCE" w14:textId="35F51A6D" w:rsidR="005934E8" w:rsidRPr="005934E8" w:rsidRDefault="005934E8" w:rsidP="005934E8">
      <w:pPr>
        <w:numPr>
          <w:ilvl w:val="1"/>
          <w:numId w:val="4"/>
        </w:numPr>
        <w:rPr>
          <w:bCs/>
        </w:rPr>
      </w:pPr>
      <w:r w:rsidRPr="005934E8">
        <w:rPr>
          <w:bCs/>
        </w:rPr>
        <w:t>Использ</w:t>
      </w:r>
      <w:r w:rsidRPr="005934E8">
        <w:rPr>
          <w:bCs/>
        </w:rPr>
        <w:t>ование</w:t>
      </w:r>
      <w:r w:rsidRPr="005934E8">
        <w:rPr>
          <w:bCs/>
        </w:rPr>
        <w:t xml:space="preserve"> </w:t>
      </w:r>
      <w:proofErr w:type="spellStart"/>
      <w:r w:rsidRPr="005934E8">
        <w:rPr>
          <w:bCs/>
        </w:rPr>
        <w:t>OAuth</w:t>
      </w:r>
      <w:proofErr w:type="spellEnd"/>
      <w:r w:rsidRPr="005934E8">
        <w:rPr>
          <w:bCs/>
        </w:rPr>
        <w:t xml:space="preserve"> 2.0 для интеграции с мобильными приложениями и сторонними сервисами, где это необходимо.</w:t>
      </w:r>
    </w:p>
    <w:p w14:paraId="638E8411" w14:textId="77777777" w:rsidR="005934E8" w:rsidRPr="005934E8" w:rsidRDefault="005934E8" w:rsidP="005934E8">
      <w:pPr>
        <w:numPr>
          <w:ilvl w:val="0"/>
          <w:numId w:val="4"/>
        </w:numPr>
        <w:rPr>
          <w:b/>
          <w:bCs/>
        </w:rPr>
      </w:pPr>
      <w:r w:rsidRPr="005934E8">
        <w:rPr>
          <w:b/>
          <w:bCs/>
        </w:rPr>
        <w:t xml:space="preserve">JWT (JSON Web </w:t>
      </w:r>
      <w:proofErr w:type="spellStart"/>
      <w:r w:rsidRPr="005934E8">
        <w:rPr>
          <w:b/>
          <w:bCs/>
        </w:rPr>
        <w:t>Token</w:t>
      </w:r>
      <w:proofErr w:type="spellEnd"/>
      <w:r w:rsidRPr="005934E8">
        <w:rPr>
          <w:b/>
          <w:bCs/>
        </w:rPr>
        <w:t>):</w:t>
      </w:r>
    </w:p>
    <w:p w14:paraId="6D6D5F1C" w14:textId="2FACF013" w:rsidR="005934E8" w:rsidRPr="005934E8" w:rsidRDefault="005934E8" w:rsidP="005934E8">
      <w:pPr>
        <w:numPr>
          <w:ilvl w:val="1"/>
          <w:numId w:val="4"/>
        </w:numPr>
        <w:rPr>
          <w:bCs/>
        </w:rPr>
      </w:pPr>
      <w:r w:rsidRPr="005934E8">
        <w:rPr>
          <w:bCs/>
        </w:rPr>
        <w:t>Использование</w:t>
      </w:r>
      <w:r w:rsidRPr="005934E8">
        <w:rPr>
          <w:bCs/>
        </w:rPr>
        <w:t xml:space="preserve"> JWT для авторизации и передачи токенов доступа в </w:t>
      </w:r>
      <w:proofErr w:type="spellStart"/>
      <w:r w:rsidRPr="005934E8">
        <w:rPr>
          <w:bCs/>
        </w:rPr>
        <w:t>RESTful</w:t>
      </w:r>
      <w:proofErr w:type="spellEnd"/>
      <w:r w:rsidRPr="005934E8">
        <w:rPr>
          <w:bCs/>
        </w:rPr>
        <w:t xml:space="preserve"> API.</w:t>
      </w:r>
    </w:p>
    <w:p w14:paraId="17E69455" w14:textId="77777777" w:rsidR="005934E8" w:rsidRPr="005934E8" w:rsidRDefault="005934E8" w:rsidP="005934E8">
      <w:pPr>
        <w:numPr>
          <w:ilvl w:val="0"/>
          <w:numId w:val="4"/>
        </w:numPr>
        <w:rPr>
          <w:b/>
          <w:bCs/>
        </w:rPr>
      </w:pPr>
      <w:r w:rsidRPr="005934E8">
        <w:rPr>
          <w:b/>
          <w:bCs/>
        </w:rPr>
        <w:t>PKI (Public Key Infrastructure):</w:t>
      </w:r>
    </w:p>
    <w:p w14:paraId="03D54EBC" w14:textId="2966FDC3" w:rsidR="005934E8" w:rsidRPr="005934E8" w:rsidRDefault="005934E8" w:rsidP="005934E8">
      <w:pPr>
        <w:numPr>
          <w:ilvl w:val="1"/>
          <w:numId w:val="4"/>
        </w:numPr>
      </w:pPr>
      <w:r w:rsidRPr="005934E8">
        <w:t>Включение инфраструктуры</w:t>
      </w:r>
      <w:r w:rsidRPr="005934E8">
        <w:t xml:space="preserve"> открытых ключей для поддержки работы ЭЦП и надежного обмена данными.</w:t>
      </w:r>
    </w:p>
    <w:p w14:paraId="7B04E009" w14:textId="77777777" w:rsidR="005934E8" w:rsidRPr="005934E8" w:rsidRDefault="005934E8" w:rsidP="005934E8">
      <w:pPr>
        <w:numPr>
          <w:ilvl w:val="0"/>
          <w:numId w:val="5"/>
        </w:numPr>
        <w:rPr>
          <w:b/>
          <w:bCs/>
        </w:rPr>
      </w:pPr>
      <w:r w:rsidRPr="005934E8">
        <w:rPr>
          <w:b/>
          <w:bCs/>
        </w:rPr>
        <w:lastRenderedPageBreak/>
        <w:t>Применение протокола LDAP:</w:t>
      </w:r>
    </w:p>
    <w:p w14:paraId="0513BC66" w14:textId="1C7CC28D" w:rsidR="005934E8" w:rsidRPr="005934E8" w:rsidRDefault="005934E8" w:rsidP="005934E8">
      <w:pPr>
        <w:numPr>
          <w:ilvl w:val="1"/>
          <w:numId w:val="5"/>
        </w:numPr>
      </w:pPr>
      <w:r w:rsidRPr="005934E8">
        <w:t>LDAP для централизованного управления учетными записями и ролями пользователей.</w:t>
      </w:r>
    </w:p>
    <w:p w14:paraId="612F43BC" w14:textId="77777777" w:rsidR="005934E8" w:rsidRPr="005934E8" w:rsidRDefault="005934E8" w:rsidP="005934E8">
      <w:pPr>
        <w:numPr>
          <w:ilvl w:val="0"/>
          <w:numId w:val="6"/>
        </w:numPr>
        <w:rPr>
          <w:b/>
          <w:bCs/>
        </w:rPr>
      </w:pPr>
      <w:r w:rsidRPr="005934E8">
        <w:rPr>
          <w:b/>
          <w:bCs/>
        </w:rPr>
        <w:t>Мониторинг журналов аудита:</w:t>
      </w:r>
    </w:p>
    <w:p w14:paraId="6D46635A" w14:textId="4020DD24" w:rsidR="005934E8" w:rsidRPr="005934E8" w:rsidRDefault="005934E8" w:rsidP="005934E8">
      <w:pPr>
        <w:numPr>
          <w:ilvl w:val="1"/>
          <w:numId w:val="6"/>
        </w:numPr>
        <w:rPr>
          <w:bCs/>
        </w:rPr>
      </w:pPr>
      <w:r w:rsidRPr="005934E8">
        <w:rPr>
          <w:bCs/>
        </w:rPr>
        <w:t>П</w:t>
      </w:r>
      <w:r w:rsidRPr="005934E8">
        <w:rPr>
          <w:bCs/>
        </w:rPr>
        <w:t>остоянный мониторинг журналов безопасности и своевременно</w:t>
      </w:r>
      <w:r w:rsidRPr="005934E8">
        <w:rPr>
          <w:bCs/>
        </w:rPr>
        <w:t>е</w:t>
      </w:r>
      <w:r w:rsidRPr="005934E8">
        <w:rPr>
          <w:bCs/>
        </w:rPr>
        <w:t xml:space="preserve"> реагир</w:t>
      </w:r>
      <w:r w:rsidRPr="005934E8">
        <w:rPr>
          <w:bCs/>
        </w:rPr>
        <w:t>ование</w:t>
      </w:r>
      <w:r w:rsidRPr="005934E8">
        <w:rPr>
          <w:bCs/>
        </w:rPr>
        <w:t xml:space="preserve"> на аномалии и инциденты.</w:t>
      </w:r>
    </w:p>
    <w:p w14:paraId="405E6EA7" w14:textId="77777777" w:rsidR="005934E8" w:rsidRPr="005934E8" w:rsidRDefault="005934E8" w:rsidP="005934E8">
      <w:pPr>
        <w:numPr>
          <w:ilvl w:val="0"/>
          <w:numId w:val="7"/>
        </w:numPr>
        <w:rPr>
          <w:b/>
          <w:bCs/>
        </w:rPr>
      </w:pPr>
      <w:r w:rsidRPr="005934E8">
        <w:rPr>
          <w:b/>
          <w:bCs/>
        </w:rPr>
        <w:t>Минимизация хранимых паролей:</w:t>
      </w:r>
    </w:p>
    <w:p w14:paraId="01C7D95C" w14:textId="0EB9E89F" w:rsidR="005934E8" w:rsidRDefault="005934E8" w:rsidP="005934E8">
      <w:pPr>
        <w:numPr>
          <w:ilvl w:val="1"/>
          <w:numId w:val="7"/>
        </w:numPr>
        <w:rPr>
          <w:bCs/>
        </w:rPr>
      </w:pPr>
      <w:r w:rsidRPr="005934E8">
        <w:rPr>
          <w:bCs/>
        </w:rPr>
        <w:t>Хранение паролей</w:t>
      </w:r>
      <w:r w:rsidRPr="005934E8">
        <w:rPr>
          <w:bCs/>
        </w:rPr>
        <w:t xml:space="preserve"> только в хешированном виде с применением соли и надежных алгоритмов хеширования (</w:t>
      </w:r>
      <w:proofErr w:type="spellStart"/>
      <w:r w:rsidRPr="005934E8">
        <w:rPr>
          <w:bCs/>
        </w:rPr>
        <w:t>bcrypt</w:t>
      </w:r>
      <w:proofErr w:type="spellEnd"/>
      <w:r w:rsidRPr="005934E8">
        <w:rPr>
          <w:bCs/>
        </w:rPr>
        <w:t>, Argon2).</w:t>
      </w:r>
    </w:p>
    <w:p w14:paraId="069C0BBC" w14:textId="77777777" w:rsidR="005934E8" w:rsidRDefault="005934E8" w:rsidP="005934E8">
      <w:pPr>
        <w:rPr>
          <w:bCs/>
        </w:rPr>
      </w:pPr>
    </w:p>
    <w:p w14:paraId="471EE24C" w14:textId="77777777" w:rsidR="005934E8" w:rsidRDefault="005934E8" w:rsidP="005934E8">
      <w:pPr>
        <w:rPr>
          <w:b/>
          <w:bCs/>
        </w:rPr>
      </w:pPr>
      <w:r w:rsidRPr="005934E8">
        <w:rPr>
          <w:b/>
          <w:bCs/>
        </w:rPr>
        <w:t>Итоговый выбор:</w:t>
      </w:r>
      <w:r w:rsidRPr="005934E8">
        <w:rPr>
          <w:b/>
          <w:bCs/>
        </w:rPr>
        <w:br/>
      </w:r>
    </w:p>
    <w:p w14:paraId="35F2E610" w14:textId="77777777" w:rsidR="005934E8" w:rsidRPr="005934E8" w:rsidRDefault="005934E8" w:rsidP="005934E8">
      <w:pPr>
        <w:numPr>
          <w:ilvl w:val="0"/>
          <w:numId w:val="8"/>
        </w:numPr>
        <w:rPr>
          <w:b/>
          <w:bCs/>
        </w:rPr>
      </w:pPr>
      <w:r w:rsidRPr="005934E8">
        <w:rPr>
          <w:b/>
          <w:bCs/>
        </w:rPr>
        <w:t xml:space="preserve">2FA + ЭЦП </w:t>
      </w:r>
      <w:r w:rsidRPr="005934E8">
        <w:rPr>
          <w:bCs/>
        </w:rPr>
        <w:t>для максимальной защиты.</w:t>
      </w:r>
    </w:p>
    <w:p w14:paraId="4270C496" w14:textId="77777777" w:rsidR="005934E8" w:rsidRPr="005934E8" w:rsidRDefault="005934E8" w:rsidP="005934E8">
      <w:pPr>
        <w:numPr>
          <w:ilvl w:val="0"/>
          <w:numId w:val="9"/>
        </w:numPr>
        <w:rPr>
          <w:b/>
          <w:bCs/>
        </w:rPr>
      </w:pPr>
      <w:r w:rsidRPr="005934E8">
        <w:rPr>
          <w:b/>
          <w:bCs/>
        </w:rPr>
        <w:t xml:space="preserve">JWT </w:t>
      </w:r>
      <w:r w:rsidRPr="005934E8">
        <w:rPr>
          <w:bCs/>
        </w:rPr>
        <w:t xml:space="preserve">для </w:t>
      </w:r>
      <w:proofErr w:type="spellStart"/>
      <w:r w:rsidRPr="005934E8">
        <w:rPr>
          <w:bCs/>
        </w:rPr>
        <w:t>авторизационных</w:t>
      </w:r>
      <w:proofErr w:type="spellEnd"/>
      <w:r w:rsidRPr="005934E8">
        <w:rPr>
          <w:bCs/>
        </w:rPr>
        <w:t xml:space="preserve"> токенов.</w:t>
      </w:r>
    </w:p>
    <w:p w14:paraId="7B3280FC" w14:textId="77777777" w:rsidR="005934E8" w:rsidRPr="005934E8" w:rsidRDefault="005934E8" w:rsidP="005934E8">
      <w:pPr>
        <w:numPr>
          <w:ilvl w:val="0"/>
          <w:numId w:val="10"/>
        </w:numPr>
        <w:rPr>
          <w:b/>
          <w:bCs/>
        </w:rPr>
      </w:pPr>
      <w:r w:rsidRPr="005934E8">
        <w:rPr>
          <w:b/>
          <w:bCs/>
        </w:rPr>
        <w:t xml:space="preserve">SSL/TLS </w:t>
      </w:r>
      <w:r w:rsidRPr="005934E8">
        <w:rPr>
          <w:bCs/>
        </w:rPr>
        <w:t>для зашифрованной передачи данных.</w:t>
      </w:r>
    </w:p>
    <w:p w14:paraId="5B8B4339" w14:textId="77777777" w:rsidR="005934E8" w:rsidRPr="005934E8" w:rsidRDefault="005934E8" w:rsidP="005934E8">
      <w:pPr>
        <w:numPr>
          <w:ilvl w:val="0"/>
          <w:numId w:val="11"/>
        </w:numPr>
        <w:rPr>
          <w:b/>
          <w:bCs/>
        </w:rPr>
      </w:pPr>
      <w:proofErr w:type="spellStart"/>
      <w:r w:rsidRPr="005934E8">
        <w:rPr>
          <w:b/>
          <w:bCs/>
        </w:rPr>
        <w:t>OAuth</w:t>
      </w:r>
      <w:proofErr w:type="spellEnd"/>
      <w:r w:rsidRPr="005934E8">
        <w:rPr>
          <w:b/>
          <w:bCs/>
        </w:rPr>
        <w:t xml:space="preserve"> 2.0 </w:t>
      </w:r>
      <w:r w:rsidRPr="005934E8">
        <w:rPr>
          <w:bCs/>
        </w:rPr>
        <w:t>для внешних подключений и мобильных устройств.</w:t>
      </w:r>
    </w:p>
    <w:p w14:paraId="089ECF55" w14:textId="77777777" w:rsidR="005934E8" w:rsidRPr="005934E8" w:rsidRDefault="005934E8" w:rsidP="005934E8">
      <w:pPr>
        <w:numPr>
          <w:ilvl w:val="0"/>
          <w:numId w:val="12"/>
        </w:numPr>
        <w:rPr>
          <w:b/>
          <w:bCs/>
        </w:rPr>
      </w:pPr>
      <w:r w:rsidRPr="005934E8">
        <w:rPr>
          <w:b/>
          <w:bCs/>
        </w:rPr>
        <w:t xml:space="preserve">LDAP </w:t>
      </w:r>
      <w:r w:rsidRPr="005934E8">
        <w:rPr>
          <w:bCs/>
        </w:rPr>
        <w:t>для унифицированного управления пользователями.</w:t>
      </w:r>
    </w:p>
    <w:p w14:paraId="4F849963" w14:textId="77777777" w:rsidR="005934E8" w:rsidRPr="00897003" w:rsidRDefault="005934E8" w:rsidP="005934E8">
      <w:pPr>
        <w:numPr>
          <w:ilvl w:val="0"/>
          <w:numId w:val="13"/>
        </w:numPr>
        <w:rPr>
          <w:b/>
          <w:bCs/>
        </w:rPr>
      </w:pPr>
      <w:r w:rsidRPr="005934E8">
        <w:rPr>
          <w:b/>
          <w:bCs/>
        </w:rPr>
        <w:t xml:space="preserve">Мониторинг журнала аудита </w:t>
      </w:r>
      <w:r w:rsidRPr="005934E8">
        <w:rPr>
          <w:bCs/>
        </w:rPr>
        <w:t>для обнаружения угроз.</w:t>
      </w:r>
    </w:p>
    <w:p w14:paraId="18866D57" w14:textId="77777777" w:rsidR="00897003" w:rsidRDefault="00897003" w:rsidP="00897003">
      <w:pPr>
        <w:rPr>
          <w:b/>
          <w:bCs/>
        </w:rPr>
      </w:pPr>
    </w:p>
    <w:p w14:paraId="19A727DB" w14:textId="5F6AB5C1" w:rsidR="00897003" w:rsidRDefault="00897003" w:rsidP="00897003">
      <w:pPr>
        <w:rPr>
          <w:b/>
          <w:bCs/>
        </w:rPr>
      </w:pPr>
      <w:r w:rsidRPr="00897003">
        <w:rPr>
          <w:b/>
          <w:bCs/>
        </w:rPr>
        <w:t>Описание политики авторизации</w:t>
      </w:r>
      <w:r>
        <w:rPr>
          <w:b/>
          <w:bCs/>
        </w:rPr>
        <w:t>:</w:t>
      </w:r>
    </w:p>
    <w:p w14:paraId="6A2A6EA1" w14:textId="77777777" w:rsidR="00897003" w:rsidRDefault="00897003" w:rsidP="00897003">
      <w:pPr>
        <w:rPr>
          <w:b/>
          <w:bCs/>
        </w:rPr>
      </w:pPr>
    </w:p>
    <w:p w14:paraId="3F7FD74E" w14:textId="77777777" w:rsidR="00897003" w:rsidRPr="00897003" w:rsidRDefault="00897003" w:rsidP="00897003">
      <w:pPr>
        <w:rPr>
          <w:b/>
          <w:bCs/>
        </w:rPr>
      </w:pPr>
      <w:r w:rsidRPr="00897003">
        <w:rPr>
          <w:b/>
          <w:bCs/>
        </w:rPr>
        <w:t>Основные положения политики авторизации:</w:t>
      </w:r>
    </w:p>
    <w:p w14:paraId="2673ABC5" w14:textId="71F71BD0" w:rsidR="00897003" w:rsidRPr="00897003" w:rsidRDefault="00897003" w:rsidP="00897003">
      <w:pPr>
        <w:numPr>
          <w:ilvl w:val="0"/>
          <w:numId w:val="14"/>
        </w:numPr>
        <w:rPr>
          <w:b/>
          <w:bCs/>
          <w:lang w:val="en-US"/>
        </w:rPr>
      </w:pPr>
      <w:r w:rsidRPr="00897003">
        <w:rPr>
          <w:b/>
          <w:bCs/>
        </w:rPr>
        <w:t>Принципы</w:t>
      </w:r>
      <w:r w:rsidRPr="00897003">
        <w:rPr>
          <w:b/>
          <w:bCs/>
          <w:lang w:val="en-US"/>
        </w:rPr>
        <w:t xml:space="preserve"> </w:t>
      </w:r>
      <w:r w:rsidRPr="00897003">
        <w:rPr>
          <w:b/>
          <w:bCs/>
        </w:rPr>
        <w:t>наименьших</w:t>
      </w:r>
      <w:r w:rsidRPr="00897003">
        <w:rPr>
          <w:b/>
          <w:bCs/>
          <w:lang w:val="en-US"/>
        </w:rPr>
        <w:t xml:space="preserve"> </w:t>
      </w:r>
      <w:r w:rsidRPr="00897003">
        <w:rPr>
          <w:b/>
          <w:bCs/>
        </w:rPr>
        <w:t>привилегий</w:t>
      </w:r>
      <w:r>
        <w:rPr>
          <w:b/>
          <w:bCs/>
        </w:rPr>
        <w:t>:</w:t>
      </w:r>
    </w:p>
    <w:p w14:paraId="3E9175A4" w14:textId="77777777" w:rsidR="00897003" w:rsidRPr="00897003" w:rsidRDefault="00897003" w:rsidP="00897003">
      <w:pPr>
        <w:numPr>
          <w:ilvl w:val="1"/>
          <w:numId w:val="14"/>
        </w:numPr>
        <w:rPr>
          <w:bCs/>
        </w:rPr>
      </w:pPr>
      <w:r w:rsidRPr="00897003">
        <w:rPr>
          <w:bCs/>
        </w:rPr>
        <w:t>Каждому пользователю предоставляются минимальные права, необходимые для выполнения его профессиональных обязанностей.</w:t>
      </w:r>
    </w:p>
    <w:p w14:paraId="6D5ADC95" w14:textId="77777777" w:rsidR="00897003" w:rsidRPr="00897003" w:rsidRDefault="00897003" w:rsidP="00897003">
      <w:pPr>
        <w:numPr>
          <w:ilvl w:val="1"/>
          <w:numId w:val="14"/>
        </w:numPr>
        <w:rPr>
          <w:bCs/>
        </w:rPr>
      </w:pPr>
      <w:r w:rsidRPr="00897003">
        <w:rPr>
          <w:bCs/>
        </w:rPr>
        <w:t>Новые роли создаются с минимальным набором разрешений, права постепенно расширяются по мере необходимости.</w:t>
      </w:r>
    </w:p>
    <w:p w14:paraId="51CD2F52" w14:textId="77777777" w:rsidR="00897003" w:rsidRPr="00897003" w:rsidRDefault="00897003" w:rsidP="00897003">
      <w:pPr>
        <w:numPr>
          <w:ilvl w:val="0"/>
          <w:numId w:val="14"/>
        </w:numPr>
        <w:rPr>
          <w:b/>
          <w:bCs/>
        </w:rPr>
      </w:pPr>
      <w:r w:rsidRPr="00897003">
        <w:rPr>
          <w:b/>
          <w:bCs/>
        </w:rPr>
        <w:t>Категории пользователей и их роли:</w:t>
      </w:r>
    </w:p>
    <w:p w14:paraId="479D4BE8" w14:textId="77777777" w:rsidR="00897003" w:rsidRPr="00897003" w:rsidRDefault="00897003" w:rsidP="00897003">
      <w:pPr>
        <w:numPr>
          <w:ilvl w:val="1"/>
          <w:numId w:val="14"/>
        </w:numPr>
        <w:rPr>
          <w:bCs/>
        </w:rPr>
      </w:pPr>
      <w:r w:rsidRPr="00897003">
        <w:rPr>
          <w:bCs/>
        </w:rPr>
        <w:t>Администраторы: обладают максимальным уровнем доступа, управляют правами других пользователей, отвечают за настройку системы.</w:t>
      </w:r>
    </w:p>
    <w:p w14:paraId="7875EB6E" w14:textId="77777777" w:rsidR="00897003" w:rsidRPr="00897003" w:rsidRDefault="00897003" w:rsidP="00897003">
      <w:pPr>
        <w:numPr>
          <w:ilvl w:val="1"/>
          <w:numId w:val="14"/>
        </w:numPr>
        <w:rPr>
          <w:bCs/>
        </w:rPr>
      </w:pPr>
      <w:r w:rsidRPr="00897003">
        <w:rPr>
          <w:bCs/>
        </w:rPr>
        <w:t>Врачи: доступ к своим пациентам, просмотр медицинских записей, внесение отметок и постановка диагнозов.</w:t>
      </w:r>
    </w:p>
    <w:p w14:paraId="5ED5C73B" w14:textId="77777777" w:rsidR="00897003" w:rsidRPr="00897003" w:rsidRDefault="00897003" w:rsidP="00897003">
      <w:pPr>
        <w:numPr>
          <w:ilvl w:val="1"/>
          <w:numId w:val="14"/>
        </w:numPr>
        <w:rPr>
          <w:bCs/>
        </w:rPr>
      </w:pPr>
      <w:r w:rsidRPr="00897003">
        <w:rPr>
          <w:bCs/>
        </w:rPr>
        <w:lastRenderedPageBreak/>
        <w:t>Сотрудники регистратуры: создание и изменение записей о пациентах, регистрация визитов, доступ к базовой информации пациентов.</w:t>
      </w:r>
    </w:p>
    <w:p w14:paraId="4A490E68" w14:textId="77777777" w:rsidR="00897003" w:rsidRPr="00897003" w:rsidRDefault="00897003" w:rsidP="00897003">
      <w:pPr>
        <w:numPr>
          <w:ilvl w:val="1"/>
          <w:numId w:val="14"/>
        </w:numPr>
        <w:rPr>
          <w:bCs/>
        </w:rPr>
      </w:pPr>
      <w:r w:rsidRPr="00897003">
        <w:rPr>
          <w:bCs/>
        </w:rPr>
        <w:t>Пациенты: доступ к собственной медицинской карте, личным данным, результатам анализов и назначениям врача.</w:t>
      </w:r>
    </w:p>
    <w:p w14:paraId="6FBA7BCD" w14:textId="77777777" w:rsidR="00897003" w:rsidRPr="00897003" w:rsidRDefault="00897003" w:rsidP="00897003">
      <w:pPr>
        <w:numPr>
          <w:ilvl w:val="0"/>
          <w:numId w:val="14"/>
        </w:numPr>
        <w:rPr>
          <w:b/>
          <w:bCs/>
        </w:rPr>
      </w:pPr>
      <w:r w:rsidRPr="00897003">
        <w:rPr>
          <w:b/>
          <w:bCs/>
        </w:rPr>
        <w:t>Методы авторизации:</w:t>
      </w:r>
    </w:p>
    <w:p w14:paraId="602C6760" w14:textId="235BC04C" w:rsidR="00897003" w:rsidRPr="00897003" w:rsidRDefault="00897003" w:rsidP="00897003">
      <w:pPr>
        <w:numPr>
          <w:ilvl w:val="1"/>
          <w:numId w:val="14"/>
        </w:numPr>
        <w:rPr>
          <w:b/>
          <w:bCs/>
        </w:rPr>
      </w:pPr>
      <w:r w:rsidRPr="00897003">
        <w:rPr>
          <w:b/>
          <w:bCs/>
        </w:rPr>
        <w:t>Ролевая модель</w:t>
      </w:r>
      <w:r>
        <w:rPr>
          <w:b/>
          <w:bCs/>
        </w:rPr>
        <w:t xml:space="preserve">: </w:t>
      </w:r>
      <w:r w:rsidRPr="00897003">
        <w:rPr>
          <w:bCs/>
        </w:rPr>
        <w:t>доступ предоставляется на основе ролей пользователей.</w:t>
      </w:r>
    </w:p>
    <w:p w14:paraId="2286AA1D" w14:textId="2AD8CB4C" w:rsidR="00897003" w:rsidRPr="00897003" w:rsidRDefault="00897003" w:rsidP="00897003">
      <w:pPr>
        <w:numPr>
          <w:ilvl w:val="1"/>
          <w:numId w:val="14"/>
        </w:numPr>
        <w:rPr>
          <w:b/>
          <w:bCs/>
        </w:rPr>
      </w:pPr>
      <w:r w:rsidRPr="00897003">
        <w:rPr>
          <w:b/>
          <w:bCs/>
        </w:rPr>
        <w:t xml:space="preserve">Атрибутивная модель: </w:t>
      </w:r>
      <w:r w:rsidRPr="00897003">
        <w:rPr>
          <w:bCs/>
        </w:rPr>
        <w:t>учитываются индивидуальные характеристики пользователя (роль, подразделение, право доступа к документам и т.д.).</w:t>
      </w:r>
    </w:p>
    <w:p w14:paraId="2338E504" w14:textId="52320749" w:rsidR="00897003" w:rsidRPr="00897003" w:rsidRDefault="00897003" w:rsidP="00897003">
      <w:pPr>
        <w:numPr>
          <w:ilvl w:val="1"/>
          <w:numId w:val="14"/>
        </w:numPr>
        <w:rPr>
          <w:b/>
          <w:bCs/>
        </w:rPr>
      </w:pPr>
      <w:r w:rsidRPr="00897003">
        <w:rPr>
          <w:b/>
          <w:bCs/>
        </w:rPr>
        <w:t xml:space="preserve">Доступ на основе контекста: </w:t>
      </w:r>
      <w:r w:rsidRPr="00897003">
        <w:rPr>
          <w:bCs/>
        </w:rPr>
        <w:t>авторизация зависит от текущих обстоятельств (место, время, IP-адрес, тип устройства)</w:t>
      </w:r>
      <w:r>
        <w:rPr>
          <w:bCs/>
        </w:rPr>
        <w:t xml:space="preserve">, в случае включения стороннего </w:t>
      </w:r>
      <w:r>
        <w:rPr>
          <w:bCs/>
          <w:lang w:val="en-US"/>
        </w:rPr>
        <w:t>VPN</w:t>
      </w:r>
      <w:r w:rsidRPr="00897003">
        <w:rPr>
          <w:bCs/>
        </w:rPr>
        <w:t xml:space="preserve"> </w:t>
      </w:r>
      <w:r>
        <w:rPr>
          <w:bCs/>
        </w:rPr>
        <w:t>или подключения из-за границы соединение недоступно</w:t>
      </w:r>
    </w:p>
    <w:p w14:paraId="58B6930F" w14:textId="77777777" w:rsidR="00897003" w:rsidRPr="00897003" w:rsidRDefault="00897003" w:rsidP="00897003">
      <w:pPr>
        <w:numPr>
          <w:ilvl w:val="0"/>
          <w:numId w:val="14"/>
        </w:numPr>
        <w:rPr>
          <w:b/>
          <w:bCs/>
        </w:rPr>
      </w:pPr>
      <w:r w:rsidRPr="00897003">
        <w:rPr>
          <w:b/>
          <w:bCs/>
        </w:rPr>
        <w:t>Контроль сессий и таймауты:</w:t>
      </w:r>
    </w:p>
    <w:p w14:paraId="6F3480A9" w14:textId="77777777" w:rsidR="00897003" w:rsidRPr="00897003" w:rsidRDefault="00897003" w:rsidP="00897003">
      <w:pPr>
        <w:numPr>
          <w:ilvl w:val="1"/>
          <w:numId w:val="14"/>
        </w:numPr>
        <w:rPr>
          <w:bCs/>
        </w:rPr>
      </w:pPr>
      <w:r w:rsidRPr="00897003">
        <w:rPr>
          <w:bCs/>
        </w:rPr>
        <w:t>Пользователи автоматически выходят из системы после длительного периода бездействия (например, 15 минут).</w:t>
      </w:r>
    </w:p>
    <w:p w14:paraId="4C38C7E8" w14:textId="77777777" w:rsidR="00897003" w:rsidRPr="00897003" w:rsidRDefault="00897003" w:rsidP="00897003">
      <w:pPr>
        <w:numPr>
          <w:ilvl w:val="1"/>
          <w:numId w:val="14"/>
        </w:numPr>
        <w:rPr>
          <w:bCs/>
        </w:rPr>
      </w:pPr>
      <w:r w:rsidRPr="00897003">
        <w:rPr>
          <w:bCs/>
        </w:rPr>
        <w:t>Сеансы завершаются принудительно после истечения срока действия сессии (например, сутки).</w:t>
      </w:r>
    </w:p>
    <w:p w14:paraId="3959FA81" w14:textId="77777777" w:rsidR="00897003" w:rsidRPr="00897003" w:rsidRDefault="00897003" w:rsidP="00897003">
      <w:pPr>
        <w:numPr>
          <w:ilvl w:val="0"/>
          <w:numId w:val="14"/>
        </w:numPr>
        <w:rPr>
          <w:b/>
          <w:bCs/>
        </w:rPr>
      </w:pPr>
      <w:r w:rsidRPr="00897003">
        <w:rPr>
          <w:b/>
          <w:bCs/>
        </w:rPr>
        <w:t>Авторизация через внешние системы:</w:t>
      </w:r>
    </w:p>
    <w:p w14:paraId="4BEBFDEE" w14:textId="77777777" w:rsidR="00897003" w:rsidRPr="00897003" w:rsidRDefault="00897003" w:rsidP="00897003">
      <w:pPr>
        <w:numPr>
          <w:ilvl w:val="1"/>
          <w:numId w:val="14"/>
        </w:numPr>
        <w:rPr>
          <w:bCs/>
        </w:rPr>
      </w:pPr>
      <w:r w:rsidRPr="00897003">
        <w:rPr>
          <w:bCs/>
        </w:rPr>
        <w:t xml:space="preserve">Допускается интеграция с системами централизованной авторизации (AD, LDAP, </w:t>
      </w:r>
      <w:proofErr w:type="spellStart"/>
      <w:r w:rsidRPr="00897003">
        <w:rPr>
          <w:bCs/>
        </w:rPr>
        <w:t>OAuth</w:t>
      </w:r>
      <w:proofErr w:type="spellEnd"/>
      <w:r w:rsidRPr="00897003">
        <w:rPr>
          <w:bCs/>
        </w:rPr>
        <w:t>, SSO).</w:t>
      </w:r>
    </w:p>
    <w:p w14:paraId="37796FD9" w14:textId="77777777" w:rsidR="00897003" w:rsidRPr="00897003" w:rsidRDefault="00897003" w:rsidP="00897003">
      <w:pPr>
        <w:numPr>
          <w:ilvl w:val="1"/>
          <w:numId w:val="14"/>
        </w:numPr>
        <w:rPr>
          <w:bCs/>
        </w:rPr>
      </w:pPr>
      <w:r w:rsidRPr="00897003">
        <w:rPr>
          <w:bCs/>
        </w:rPr>
        <w:t xml:space="preserve">Необходимо проверять достоверность полученных токенов и избегать использования простых </w:t>
      </w:r>
      <w:proofErr w:type="spellStart"/>
      <w:r w:rsidRPr="00897003">
        <w:rPr>
          <w:bCs/>
        </w:rPr>
        <w:t>cookie</w:t>
      </w:r>
      <w:proofErr w:type="spellEnd"/>
      <w:r w:rsidRPr="00897003">
        <w:rPr>
          <w:bCs/>
        </w:rPr>
        <w:t>-идентификаторов.</w:t>
      </w:r>
    </w:p>
    <w:p w14:paraId="48C4B03F" w14:textId="77777777" w:rsidR="00897003" w:rsidRPr="00897003" w:rsidRDefault="00897003" w:rsidP="00897003">
      <w:pPr>
        <w:numPr>
          <w:ilvl w:val="0"/>
          <w:numId w:val="14"/>
        </w:numPr>
        <w:rPr>
          <w:b/>
          <w:bCs/>
        </w:rPr>
      </w:pPr>
      <w:r w:rsidRPr="00897003">
        <w:rPr>
          <w:b/>
          <w:bCs/>
        </w:rPr>
        <w:t>Регулярные ревизии прав доступа:</w:t>
      </w:r>
    </w:p>
    <w:p w14:paraId="3CAA479D" w14:textId="77777777" w:rsidR="00897003" w:rsidRPr="00897003" w:rsidRDefault="00897003" w:rsidP="00897003">
      <w:pPr>
        <w:numPr>
          <w:ilvl w:val="1"/>
          <w:numId w:val="14"/>
        </w:numPr>
        <w:rPr>
          <w:bCs/>
        </w:rPr>
      </w:pPr>
      <w:r w:rsidRPr="00897003">
        <w:rPr>
          <w:bCs/>
        </w:rPr>
        <w:t>Ежегодно проводятся проверки на предмет ненужных прав и устаревших профилей пользователей.</w:t>
      </w:r>
    </w:p>
    <w:p w14:paraId="6B8A2CFF" w14:textId="77777777" w:rsidR="00897003" w:rsidRPr="00897003" w:rsidRDefault="00897003" w:rsidP="00897003">
      <w:pPr>
        <w:numPr>
          <w:ilvl w:val="1"/>
          <w:numId w:val="14"/>
        </w:numPr>
        <w:rPr>
          <w:bCs/>
        </w:rPr>
      </w:pPr>
      <w:r w:rsidRPr="00897003">
        <w:rPr>
          <w:bCs/>
        </w:rPr>
        <w:t>Сотрудники, покидающие компанию, теряют доступ немедленно после увольнения.</w:t>
      </w:r>
    </w:p>
    <w:p w14:paraId="2EED201C" w14:textId="77777777" w:rsidR="00897003" w:rsidRPr="00897003" w:rsidRDefault="00897003" w:rsidP="00897003">
      <w:pPr>
        <w:numPr>
          <w:ilvl w:val="0"/>
          <w:numId w:val="14"/>
        </w:numPr>
        <w:rPr>
          <w:b/>
          <w:bCs/>
        </w:rPr>
      </w:pPr>
      <w:r w:rsidRPr="00897003">
        <w:rPr>
          <w:b/>
          <w:bCs/>
        </w:rPr>
        <w:t>Аудит действий пользователей:</w:t>
      </w:r>
    </w:p>
    <w:p w14:paraId="59F5942F" w14:textId="77777777" w:rsidR="00897003" w:rsidRPr="00897003" w:rsidRDefault="00897003" w:rsidP="00897003">
      <w:pPr>
        <w:numPr>
          <w:ilvl w:val="1"/>
          <w:numId w:val="14"/>
        </w:numPr>
        <w:rPr>
          <w:bCs/>
        </w:rPr>
      </w:pPr>
      <w:r w:rsidRPr="00897003">
        <w:rPr>
          <w:bCs/>
        </w:rPr>
        <w:t>Все операции пользователей регистрируются в журнале аудита.</w:t>
      </w:r>
    </w:p>
    <w:p w14:paraId="3D42A9E3" w14:textId="77777777" w:rsidR="00897003" w:rsidRPr="00897003" w:rsidRDefault="00897003" w:rsidP="00897003">
      <w:pPr>
        <w:numPr>
          <w:ilvl w:val="1"/>
          <w:numId w:val="14"/>
        </w:numPr>
        <w:rPr>
          <w:bCs/>
        </w:rPr>
      </w:pPr>
      <w:r w:rsidRPr="00897003">
        <w:rPr>
          <w:bCs/>
        </w:rPr>
        <w:t>Особое внимание уделяется действиям администраторов и изменению прав доступа.</w:t>
      </w:r>
    </w:p>
    <w:p w14:paraId="417C4900" w14:textId="77777777" w:rsidR="00897003" w:rsidRPr="00897003" w:rsidRDefault="00897003" w:rsidP="00897003">
      <w:pPr>
        <w:numPr>
          <w:ilvl w:val="0"/>
          <w:numId w:val="14"/>
        </w:numPr>
        <w:rPr>
          <w:b/>
          <w:bCs/>
        </w:rPr>
      </w:pPr>
      <w:r w:rsidRPr="00897003">
        <w:rPr>
          <w:b/>
          <w:bCs/>
        </w:rPr>
        <w:t>Шифрование и ограничение доступа к секретам:</w:t>
      </w:r>
    </w:p>
    <w:p w14:paraId="58094F2E" w14:textId="77777777" w:rsidR="00897003" w:rsidRPr="00897003" w:rsidRDefault="00897003" w:rsidP="00897003">
      <w:pPr>
        <w:numPr>
          <w:ilvl w:val="1"/>
          <w:numId w:val="14"/>
        </w:numPr>
        <w:rPr>
          <w:bCs/>
        </w:rPr>
      </w:pPr>
      <w:r w:rsidRPr="00897003">
        <w:rPr>
          <w:bCs/>
        </w:rPr>
        <w:lastRenderedPageBreak/>
        <w:t>Криптографические ключи, пароли и другие секреты хранятся в специализированном менеджере секретов (</w:t>
      </w:r>
      <w:proofErr w:type="spellStart"/>
      <w:r w:rsidRPr="00897003">
        <w:rPr>
          <w:bCs/>
        </w:rPr>
        <w:t>Vault</w:t>
      </w:r>
      <w:proofErr w:type="spellEnd"/>
      <w:r w:rsidRPr="00897003">
        <w:rPr>
          <w:bCs/>
        </w:rPr>
        <w:t xml:space="preserve">, </w:t>
      </w:r>
      <w:proofErr w:type="spellStart"/>
      <w:r w:rsidRPr="00897003">
        <w:rPr>
          <w:bCs/>
        </w:rPr>
        <w:t>HashiCorp</w:t>
      </w:r>
      <w:proofErr w:type="spellEnd"/>
      <w:r w:rsidRPr="00897003">
        <w:rPr>
          <w:bCs/>
        </w:rPr>
        <w:t xml:space="preserve"> </w:t>
      </w:r>
      <w:proofErr w:type="spellStart"/>
      <w:r w:rsidRPr="00897003">
        <w:rPr>
          <w:bCs/>
        </w:rPr>
        <w:t>Vault</w:t>
      </w:r>
      <w:proofErr w:type="spellEnd"/>
      <w:r w:rsidRPr="00897003">
        <w:rPr>
          <w:bCs/>
        </w:rPr>
        <w:t>).</w:t>
      </w:r>
    </w:p>
    <w:p w14:paraId="782F6ACE" w14:textId="77777777" w:rsidR="00897003" w:rsidRPr="00897003" w:rsidRDefault="00897003" w:rsidP="00897003">
      <w:pPr>
        <w:numPr>
          <w:ilvl w:val="1"/>
          <w:numId w:val="14"/>
        </w:numPr>
        <w:rPr>
          <w:bCs/>
        </w:rPr>
      </w:pPr>
      <w:r w:rsidRPr="00897003">
        <w:rPr>
          <w:bCs/>
        </w:rPr>
        <w:t>Дескрипторные файлы (</w:t>
      </w:r>
      <w:proofErr w:type="spellStart"/>
      <w:r w:rsidRPr="00897003">
        <w:rPr>
          <w:bCs/>
        </w:rPr>
        <w:t>secrets.json</w:t>
      </w:r>
      <w:proofErr w:type="spellEnd"/>
      <w:r w:rsidRPr="00897003">
        <w:rPr>
          <w:bCs/>
        </w:rPr>
        <w:t>) запрещены в репозиториях и проектах.</w:t>
      </w:r>
    </w:p>
    <w:p w14:paraId="4E214B89" w14:textId="77777777" w:rsidR="00897003" w:rsidRPr="00897003" w:rsidRDefault="00897003" w:rsidP="00897003">
      <w:pPr>
        <w:numPr>
          <w:ilvl w:val="0"/>
          <w:numId w:val="14"/>
        </w:numPr>
        <w:rPr>
          <w:b/>
          <w:bCs/>
        </w:rPr>
      </w:pPr>
      <w:r w:rsidRPr="00897003">
        <w:rPr>
          <w:b/>
          <w:bCs/>
        </w:rPr>
        <w:t>Рекомендации по установке уровней доступа:</w:t>
      </w:r>
    </w:p>
    <w:p w14:paraId="6E5B936B" w14:textId="77777777" w:rsidR="00897003" w:rsidRPr="00897003" w:rsidRDefault="00897003" w:rsidP="00897003">
      <w:pPr>
        <w:numPr>
          <w:ilvl w:val="1"/>
          <w:numId w:val="14"/>
        </w:numPr>
        <w:rPr>
          <w:bCs/>
        </w:rPr>
      </w:pPr>
      <w:r w:rsidRPr="00897003">
        <w:rPr>
          <w:bCs/>
        </w:rPr>
        <w:t>Для просмотра данных разрешено только лицам, имеющим прямое отношение к лечению пациента.</w:t>
      </w:r>
    </w:p>
    <w:p w14:paraId="4A33691B" w14:textId="77777777" w:rsidR="00897003" w:rsidRPr="00897003" w:rsidRDefault="00897003" w:rsidP="00897003">
      <w:pPr>
        <w:numPr>
          <w:ilvl w:val="1"/>
          <w:numId w:val="14"/>
        </w:numPr>
        <w:rPr>
          <w:bCs/>
        </w:rPr>
      </w:pPr>
      <w:r w:rsidRPr="00897003">
        <w:rPr>
          <w:bCs/>
        </w:rPr>
        <w:t>Конфиденциальные данные (результаты анализов, персональные данные) открываются только по запросу с обоснованным мотивом.</w:t>
      </w:r>
    </w:p>
    <w:p w14:paraId="315406C1" w14:textId="77777777" w:rsidR="00897003" w:rsidRPr="00897003" w:rsidRDefault="00897003" w:rsidP="00897003">
      <w:pPr>
        <w:rPr>
          <w:b/>
          <w:bCs/>
        </w:rPr>
      </w:pPr>
      <w:r w:rsidRPr="00897003">
        <w:rPr>
          <w:b/>
          <w:bCs/>
        </w:rPr>
        <w:pict w14:anchorId="6D8FC4DA">
          <v:rect id="_x0000_i1031" style="width:0;height:1.5pt" o:hralign="center" o:hrstd="t" o:hr="t" fillcolor="#a0a0a0" stroked="f"/>
        </w:pict>
      </w:r>
    </w:p>
    <w:p w14:paraId="28EC848A" w14:textId="77777777" w:rsidR="00897003" w:rsidRDefault="00897003" w:rsidP="00897003">
      <w:pPr>
        <w:rPr>
          <w:b/>
          <w:bCs/>
        </w:rPr>
      </w:pPr>
    </w:p>
    <w:p w14:paraId="2910CDF8" w14:textId="77777777" w:rsidR="00897003" w:rsidRDefault="00897003" w:rsidP="00897003">
      <w:pPr>
        <w:rPr>
          <w:b/>
          <w:bCs/>
        </w:rPr>
      </w:pPr>
    </w:p>
    <w:p w14:paraId="7F93DAB3" w14:textId="04BA7AC4" w:rsidR="00897003" w:rsidRPr="00897003" w:rsidRDefault="00897003" w:rsidP="00897003">
      <w:pPr>
        <w:rPr>
          <w:b/>
          <w:bCs/>
        </w:rPr>
      </w:pPr>
      <w:r w:rsidRPr="00897003">
        <w:rPr>
          <w:b/>
          <w:bCs/>
        </w:rPr>
        <w:t>Порядок осуществления авторизации:</w:t>
      </w:r>
    </w:p>
    <w:p w14:paraId="6639F4E5" w14:textId="77777777" w:rsidR="00897003" w:rsidRPr="00897003" w:rsidRDefault="00897003" w:rsidP="00897003">
      <w:pPr>
        <w:numPr>
          <w:ilvl w:val="0"/>
          <w:numId w:val="15"/>
        </w:numPr>
        <w:rPr>
          <w:b/>
          <w:bCs/>
        </w:rPr>
      </w:pPr>
      <w:r w:rsidRPr="00897003">
        <w:rPr>
          <w:b/>
          <w:bCs/>
        </w:rPr>
        <w:t>Процедура инициализации сеанса:</w:t>
      </w:r>
    </w:p>
    <w:p w14:paraId="5874D65F" w14:textId="77777777" w:rsidR="00897003" w:rsidRPr="00897003" w:rsidRDefault="00897003" w:rsidP="00897003">
      <w:pPr>
        <w:numPr>
          <w:ilvl w:val="1"/>
          <w:numId w:val="15"/>
        </w:numPr>
        <w:rPr>
          <w:bCs/>
        </w:rPr>
      </w:pPr>
      <w:r w:rsidRPr="00897003">
        <w:rPr>
          <w:bCs/>
        </w:rPr>
        <w:t>Пользователь вводит логин и пароль.</w:t>
      </w:r>
    </w:p>
    <w:p w14:paraId="1550EAE8" w14:textId="77777777" w:rsidR="00897003" w:rsidRPr="00897003" w:rsidRDefault="00897003" w:rsidP="00897003">
      <w:pPr>
        <w:numPr>
          <w:ilvl w:val="1"/>
          <w:numId w:val="15"/>
        </w:numPr>
        <w:rPr>
          <w:bCs/>
        </w:rPr>
      </w:pPr>
      <w:r w:rsidRPr="00897003">
        <w:rPr>
          <w:bCs/>
        </w:rPr>
        <w:t>Производится проверка по списку зарегистрированных пользователей.</w:t>
      </w:r>
    </w:p>
    <w:p w14:paraId="5C508B70" w14:textId="77777777" w:rsidR="00897003" w:rsidRPr="00897003" w:rsidRDefault="00897003" w:rsidP="00897003">
      <w:pPr>
        <w:numPr>
          <w:ilvl w:val="1"/>
          <w:numId w:val="15"/>
        </w:numPr>
        <w:rPr>
          <w:bCs/>
        </w:rPr>
      </w:pPr>
      <w:r w:rsidRPr="00897003">
        <w:rPr>
          <w:bCs/>
        </w:rPr>
        <w:t xml:space="preserve">Происходит сравнение </w:t>
      </w:r>
      <w:proofErr w:type="spellStart"/>
      <w:r w:rsidRPr="00897003">
        <w:rPr>
          <w:bCs/>
        </w:rPr>
        <w:t>хеша</w:t>
      </w:r>
      <w:proofErr w:type="spellEnd"/>
      <w:r w:rsidRPr="00897003">
        <w:rPr>
          <w:bCs/>
        </w:rPr>
        <w:t xml:space="preserve"> введённого пароля с эталонным значением в базе данных.</w:t>
      </w:r>
    </w:p>
    <w:p w14:paraId="19023AA1" w14:textId="77777777" w:rsidR="00897003" w:rsidRPr="00897003" w:rsidRDefault="00897003" w:rsidP="00897003">
      <w:pPr>
        <w:numPr>
          <w:ilvl w:val="0"/>
          <w:numId w:val="15"/>
        </w:numPr>
        <w:rPr>
          <w:b/>
          <w:bCs/>
        </w:rPr>
      </w:pPr>
      <w:r w:rsidRPr="00897003">
        <w:rPr>
          <w:b/>
          <w:bCs/>
        </w:rPr>
        <w:t>Одновременные подключения:</w:t>
      </w:r>
    </w:p>
    <w:p w14:paraId="058FFE65" w14:textId="77777777" w:rsidR="00897003" w:rsidRPr="00897003" w:rsidRDefault="00897003" w:rsidP="00897003">
      <w:pPr>
        <w:numPr>
          <w:ilvl w:val="1"/>
          <w:numId w:val="15"/>
        </w:numPr>
        <w:rPr>
          <w:bCs/>
        </w:rPr>
      </w:pPr>
      <w:r w:rsidRPr="00897003">
        <w:rPr>
          <w:bCs/>
        </w:rPr>
        <w:t>Одновременные соединения разрешены только администраторам.</w:t>
      </w:r>
    </w:p>
    <w:p w14:paraId="001F1C3F" w14:textId="77777777" w:rsidR="00897003" w:rsidRPr="00897003" w:rsidRDefault="00897003" w:rsidP="00897003">
      <w:pPr>
        <w:numPr>
          <w:ilvl w:val="1"/>
          <w:numId w:val="15"/>
        </w:numPr>
        <w:rPr>
          <w:bCs/>
        </w:rPr>
      </w:pPr>
      <w:r w:rsidRPr="00897003">
        <w:rPr>
          <w:bCs/>
        </w:rPr>
        <w:t>Остальные пользователи имеют право на единственное соединение.</w:t>
      </w:r>
    </w:p>
    <w:p w14:paraId="448B4F2A" w14:textId="77777777" w:rsidR="00897003" w:rsidRPr="00897003" w:rsidRDefault="00897003" w:rsidP="00897003">
      <w:pPr>
        <w:numPr>
          <w:ilvl w:val="0"/>
          <w:numId w:val="15"/>
        </w:numPr>
        <w:rPr>
          <w:b/>
          <w:bCs/>
        </w:rPr>
      </w:pPr>
      <w:r w:rsidRPr="00897003">
        <w:rPr>
          <w:b/>
          <w:bCs/>
        </w:rPr>
        <w:t>Открытие доступа к специальным правам:</w:t>
      </w:r>
    </w:p>
    <w:p w14:paraId="2F68D387" w14:textId="77777777" w:rsidR="00897003" w:rsidRPr="00897003" w:rsidRDefault="00897003" w:rsidP="00897003">
      <w:pPr>
        <w:numPr>
          <w:ilvl w:val="1"/>
          <w:numId w:val="15"/>
        </w:numPr>
        <w:rPr>
          <w:bCs/>
        </w:rPr>
      </w:pPr>
      <w:r w:rsidRPr="00897003">
        <w:rPr>
          <w:bCs/>
        </w:rPr>
        <w:t>Администрация обязана выдавать повышенные права только после письменного разрешения руководителя подразделения.</w:t>
      </w:r>
    </w:p>
    <w:p w14:paraId="6387BF07" w14:textId="77777777" w:rsidR="00897003" w:rsidRPr="00897003" w:rsidRDefault="00897003" w:rsidP="00897003">
      <w:pPr>
        <w:numPr>
          <w:ilvl w:val="1"/>
          <w:numId w:val="15"/>
        </w:numPr>
        <w:rPr>
          <w:bCs/>
        </w:rPr>
      </w:pPr>
      <w:r w:rsidRPr="00897003">
        <w:rPr>
          <w:bCs/>
        </w:rPr>
        <w:t>Повышенные права действуют максимум двое суток и продлеваются только по особому распоряжению.</w:t>
      </w:r>
    </w:p>
    <w:p w14:paraId="38919101" w14:textId="77777777" w:rsidR="00897003" w:rsidRPr="005934E8" w:rsidRDefault="00897003" w:rsidP="00897003">
      <w:pPr>
        <w:rPr>
          <w:b/>
          <w:bCs/>
        </w:rPr>
      </w:pPr>
    </w:p>
    <w:p w14:paraId="2AF53D17" w14:textId="77777777" w:rsidR="00015D62" w:rsidRDefault="00015D62" w:rsidP="005934E8">
      <w:pPr>
        <w:rPr>
          <w:b/>
          <w:bCs/>
        </w:rPr>
      </w:pPr>
      <w:r>
        <w:rPr>
          <w:b/>
          <w:bCs/>
        </w:rPr>
        <w:t>Безопасность передачи и хранения данных:</w:t>
      </w:r>
    </w:p>
    <w:p w14:paraId="2470ECC6" w14:textId="77777777" w:rsidR="00015D62" w:rsidRDefault="00015D62" w:rsidP="005934E8">
      <w:pPr>
        <w:rPr>
          <w:b/>
          <w:bCs/>
        </w:rPr>
      </w:pPr>
    </w:p>
    <w:p w14:paraId="68931FF0" w14:textId="77777777" w:rsidR="00015D62" w:rsidRPr="00015D62" w:rsidRDefault="00015D62" w:rsidP="00015D62">
      <w:pPr>
        <w:rPr>
          <w:b/>
          <w:bCs/>
        </w:rPr>
      </w:pPr>
      <w:r w:rsidRPr="00015D62">
        <w:rPr>
          <w:b/>
          <w:bCs/>
        </w:rPr>
        <w:t>1. Безопасность передачи данных</w:t>
      </w:r>
    </w:p>
    <w:p w14:paraId="6F3D33A5" w14:textId="77777777" w:rsidR="00015D62" w:rsidRPr="00015D62" w:rsidRDefault="00015D62" w:rsidP="00015D62">
      <w:pPr>
        <w:rPr>
          <w:b/>
          <w:bCs/>
        </w:rPr>
      </w:pPr>
      <w:r w:rsidRPr="00015D62">
        <w:rPr>
          <w:b/>
          <w:bCs/>
        </w:rPr>
        <w:t>Принцип 1: Шифрование трафика (Transport Layer Security, TLS)</w:t>
      </w:r>
    </w:p>
    <w:p w14:paraId="19F32BA4" w14:textId="77BC8FEA" w:rsidR="00015D62" w:rsidRPr="00015D62" w:rsidRDefault="00015D62" w:rsidP="00015D62">
      <w:pPr>
        <w:rPr>
          <w:bCs/>
        </w:rPr>
      </w:pPr>
      <w:r w:rsidRPr="00015D62">
        <w:rPr>
          <w:bCs/>
        </w:rPr>
        <w:lastRenderedPageBreak/>
        <w:t xml:space="preserve">Для защиты данных при передаче между клиентами и сервером обязательно использовать шифрование на транспортном уровне. </w:t>
      </w:r>
      <w:r>
        <w:rPr>
          <w:bCs/>
        </w:rPr>
        <w:t>Можно</w:t>
      </w:r>
      <w:r w:rsidRPr="00015D62">
        <w:rPr>
          <w:bCs/>
        </w:rPr>
        <w:t xml:space="preserve"> </w:t>
      </w:r>
      <w:r>
        <w:rPr>
          <w:bCs/>
        </w:rPr>
        <w:t>использовать протокол</w:t>
      </w:r>
      <w:r w:rsidRPr="00015D62">
        <w:rPr>
          <w:bCs/>
        </w:rPr>
        <w:t xml:space="preserve"> </w:t>
      </w:r>
      <w:r w:rsidRPr="00015D62">
        <w:rPr>
          <w:bCs/>
          <w:lang w:val="en-US"/>
        </w:rPr>
        <w:t>TLS</w:t>
      </w:r>
      <w:r w:rsidRPr="00015D62">
        <w:rPr>
          <w:bCs/>
        </w:rPr>
        <w:t xml:space="preserve"> (</w:t>
      </w:r>
      <w:r w:rsidRPr="00015D62">
        <w:rPr>
          <w:bCs/>
          <w:lang w:val="en-US"/>
        </w:rPr>
        <w:t>Transport</w:t>
      </w:r>
      <w:r w:rsidRPr="00015D62">
        <w:rPr>
          <w:bCs/>
        </w:rPr>
        <w:t xml:space="preserve"> </w:t>
      </w:r>
      <w:r w:rsidRPr="00015D62">
        <w:rPr>
          <w:bCs/>
          <w:lang w:val="en-US"/>
        </w:rPr>
        <w:t>Layer</w:t>
      </w:r>
      <w:r w:rsidRPr="00015D62">
        <w:rPr>
          <w:bCs/>
        </w:rPr>
        <w:t xml:space="preserve"> </w:t>
      </w:r>
      <w:r w:rsidRPr="00015D62">
        <w:rPr>
          <w:bCs/>
          <w:lang w:val="en-US"/>
        </w:rPr>
        <w:t>Security</w:t>
      </w:r>
      <w:r w:rsidRPr="00015D62">
        <w:rPr>
          <w:bCs/>
        </w:rPr>
        <w:t xml:space="preserve">) поверх </w:t>
      </w:r>
      <w:r w:rsidRPr="00015D62">
        <w:rPr>
          <w:bCs/>
          <w:lang w:val="en-US"/>
        </w:rPr>
        <w:t>HTTP</w:t>
      </w:r>
      <w:r w:rsidRPr="00015D62">
        <w:rPr>
          <w:bCs/>
        </w:rPr>
        <w:t xml:space="preserve"> (</w:t>
      </w:r>
      <w:r w:rsidRPr="00015D62">
        <w:rPr>
          <w:bCs/>
          <w:lang w:val="en-US"/>
        </w:rPr>
        <w:t>HTTPS</w:t>
      </w:r>
      <w:r w:rsidRPr="00015D62">
        <w:rPr>
          <w:bCs/>
        </w:rPr>
        <w:t>). Шифрование с помощью современного стандарта TLS гарантирует, что любые перехваченные пакеты невозможно расшифровать злоумышленниками.</w:t>
      </w:r>
    </w:p>
    <w:p w14:paraId="20DDFF3B" w14:textId="77777777" w:rsidR="00015D62" w:rsidRPr="00015D62" w:rsidRDefault="00015D62" w:rsidP="00015D62">
      <w:pPr>
        <w:rPr>
          <w:b/>
          <w:bCs/>
          <w:lang w:val="en-US"/>
        </w:rPr>
      </w:pPr>
      <w:r w:rsidRPr="00015D62">
        <w:rPr>
          <w:b/>
          <w:bCs/>
        </w:rPr>
        <w:t>Принцип</w:t>
      </w:r>
      <w:r w:rsidRPr="00015D62">
        <w:rPr>
          <w:b/>
          <w:bCs/>
          <w:lang w:val="en-US"/>
        </w:rPr>
        <w:t xml:space="preserve"> 2: </w:t>
      </w:r>
      <w:r w:rsidRPr="00015D62">
        <w:rPr>
          <w:b/>
          <w:bCs/>
        </w:rPr>
        <w:t>Протокол</w:t>
      </w:r>
      <w:r w:rsidRPr="00015D62">
        <w:rPr>
          <w:b/>
          <w:bCs/>
          <w:lang w:val="en-US"/>
        </w:rPr>
        <w:t xml:space="preserve"> VPN (Virtual Private Network)</w:t>
      </w:r>
    </w:p>
    <w:p w14:paraId="7F954D4D" w14:textId="4CB0CB58" w:rsidR="00015D62" w:rsidRPr="00015D62" w:rsidRDefault="00015D62" w:rsidP="00015D62">
      <w:pPr>
        <w:rPr>
          <w:bCs/>
        </w:rPr>
      </w:pPr>
      <w:r w:rsidRPr="00015D62">
        <w:rPr>
          <w:bCs/>
        </w:rPr>
        <w:t xml:space="preserve">Можно использовать внутренний </w:t>
      </w:r>
      <w:r w:rsidRPr="00015D62">
        <w:rPr>
          <w:bCs/>
          <w:lang w:val="en-US"/>
        </w:rPr>
        <w:t>VPN</w:t>
      </w:r>
      <w:r w:rsidRPr="00015D62">
        <w:rPr>
          <w:bCs/>
        </w:rPr>
        <w:t xml:space="preserve">, чтобы </w:t>
      </w:r>
      <w:r w:rsidRPr="00015D62">
        <w:rPr>
          <w:bCs/>
        </w:rPr>
        <w:t xml:space="preserve">трафик, проходящий через публичные сети, </w:t>
      </w:r>
      <w:r w:rsidRPr="00015D62">
        <w:rPr>
          <w:bCs/>
        </w:rPr>
        <w:t>был с дополнительной защитой</w:t>
      </w:r>
      <w:r w:rsidRPr="00015D62">
        <w:rPr>
          <w:bCs/>
        </w:rPr>
        <w:t>.</w:t>
      </w:r>
    </w:p>
    <w:p w14:paraId="1DC37F22" w14:textId="77777777" w:rsidR="00015D62" w:rsidRPr="00015D62" w:rsidRDefault="00015D62" w:rsidP="00015D62">
      <w:pPr>
        <w:rPr>
          <w:b/>
          <w:bCs/>
        </w:rPr>
      </w:pPr>
      <w:r w:rsidRPr="00015D62">
        <w:rPr>
          <w:b/>
          <w:bCs/>
        </w:rPr>
        <w:t>Принцип 3: Передача файлов через SFTP (SSH File Transfer Protocol)</w:t>
      </w:r>
    </w:p>
    <w:p w14:paraId="6FF0EE13" w14:textId="271A793D" w:rsidR="00015D62" w:rsidRPr="00015D62" w:rsidRDefault="00F35A22" w:rsidP="00015D62">
      <w:pPr>
        <w:rPr>
          <w:bCs/>
        </w:rPr>
      </w:pPr>
      <w:r w:rsidRPr="00F35A22">
        <w:rPr>
          <w:bCs/>
        </w:rPr>
        <w:t>Можно</w:t>
      </w:r>
      <w:r w:rsidR="00015D62" w:rsidRPr="00015D62">
        <w:rPr>
          <w:bCs/>
        </w:rPr>
        <w:t xml:space="preserve"> использовать SFTP для передачи медицинских карт, изображений, лабораторных исследований и других конфиденциальных данных.</w:t>
      </w:r>
    </w:p>
    <w:p w14:paraId="08EA4DFC" w14:textId="77777777" w:rsidR="00015D62" w:rsidRPr="00015D62" w:rsidRDefault="00015D62" w:rsidP="00015D62">
      <w:pPr>
        <w:rPr>
          <w:b/>
          <w:bCs/>
        </w:rPr>
      </w:pPr>
      <w:r w:rsidRPr="00015D62">
        <w:rPr>
          <w:b/>
          <w:bCs/>
        </w:rPr>
        <w:t>Принцип 4: Централизованная инфраструктура аутентификации (</w:t>
      </w:r>
      <w:proofErr w:type="spellStart"/>
      <w:r w:rsidRPr="00015D62">
        <w:rPr>
          <w:b/>
          <w:bCs/>
        </w:rPr>
        <w:t>OAuth</w:t>
      </w:r>
      <w:proofErr w:type="spellEnd"/>
      <w:r w:rsidRPr="00015D62">
        <w:rPr>
          <w:b/>
          <w:bCs/>
        </w:rPr>
        <w:t xml:space="preserve"> 2.0, OIDC)</w:t>
      </w:r>
    </w:p>
    <w:p w14:paraId="1FBE726C" w14:textId="586F9B97" w:rsidR="00015D62" w:rsidRPr="00015D62" w:rsidRDefault="00015D62" w:rsidP="00015D62">
      <w:pPr>
        <w:rPr>
          <w:bCs/>
        </w:rPr>
      </w:pPr>
      <w:r w:rsidRPr="00015D62">
        <w:rPr>
          <w:bCs/>
        </w:rPr>
        <w:t xml:space="preserve">Для дополнительного уровня безопасности </w:t>
      </w:r>
      <w:r w:rsidR="00F35A22" w:rsidRPr="00F35A22">
        <w:rPr>
          <w:bCs/>
        </w:rPr>
        <w:t>можно</w:t>
      </w:r>
      <w:r w:rsidRPr="00015D62">
        <w:rPr>
          <w:bCs/>
        </w:rPr>
        <w:t xml:space="preserve"> использовать </w:t>
      </w:r>
      <w:proofErr w:type="spellStart"/>
      <w:r w:rsidRPr="00015D62">
        <w:rPr>
          <w:bCs/>
        </w:rPr>
        <w:t>OAuth</w:t>
      </w:r>
      <w:proofErr w:type="spellEnd"/>
      <w:r w:rsidRPr="00015D62">
        <w:rPr>
          <w:bCs/>
        </w:rPr>
        <w:t xml:space="preserve"> 2.0 и OIDC (</w:t>
      </w:r>
      <w:proofErr w:type="spellStart"/>
      <w:r w:rsidRPr="00015D62">
        <w:rPr>
          <w:bCs/>
        </w:rPr>
        <w:t>OpenID</w:t>
      </w:r>
      <w:proofErr w:type="spellEnd"/>
      <w:r w:rsidRPr="00015D62">
        <w:rPr>
          <w:bCs/>
        </w:rPr>
        <w:t xml:space="preserve"> Connect) для передачи токенов доступа между сервисами. Такие протоколы снижают риск взлома и утечки информации, уменьшают нагрузку на сами сервисы, так как токены хранятся отдельно от паролей.</w:t>
      </w:r>
    </w:p>
    <w:p w14:paraId="683863B6" w14:textId="77777777" w:rsidR="00015D62" w:rsidRPr="00015D62" w:rsidRDefault="00015D62" w:rsidP="00015D62">
      <w:pPr>
        <w:rPr>
          <w:b/>
          <w:bCs/>
        </w:rPr>
      </w:pPr>
      <w:r w:rsidRPr="00015D62">
        <w:rPr>
          <w:b/>
          <w:bCs/>
        </w:rPr>
        <w:pict w14:anchorId="42FC6A9F">
          <v:rect id="_x0000_i1039" style="width:0;height:1.5pt" o:hralign="center" o:hrstd="t" o:hr="t" fillcolor="#a0a0a0" stroked="f"/>
        </w:pict>
      </w:r>
    </w:p>
    <w:p w14:paraId="56562C16" w14:textId="77777777" w:rsidR="00015D62" w:rsidRPr="00015D62" w:rsidRDefault="00015D62" w:rsidP="00015D62">
      <w:pPr>
        <w:rPr>
          <w:b/>
          <w:bCs/>
        </w:rPr>
      </w:pPr>
      <w:r w:rsidRPr="00015D62">
        <w:rPr>
          <w:b/>
          <w:bCs/>
        </w:rPr>
        <w:t>2. Безопасность хранения данных</w:t>
      </w:r>
    </w:p>
    <w:p w14:paraId="42E62235" w14:textId="77777777" w:rsidR="00015D62" w:rsidRPr="00015D62" w:rsidRDefault="00015D62" w:rsidP="00015D62">
      <w:pPr>
        <w:rPr>
          <w:b/>
          <w:bCs/>
        </w:rPr>
      </w:pPr>
      <w:r w:rsidRPr="00015D62">
        <w:rPr>
          <w:b/>
          <w:bCs/>
        </w:rPr>
        <w:t xml:space="preserve">Принцип 1: Шифрование данных на стороне сервера (Full Disk </w:t>
      </w:r>
      <w:proofErr w:type="spellStart"/>
      <w:r w:rsidRPr="00015D62">
        <w:rPr>
          <w:b/>
          <w:bCs/>
        </w:rPr>
        <w:t>Encryption</w:t>
      </w:r>
      <w:proofErr w:type="spellEnd"/>
      <w:r w:rsidRPr="00015D62">
        <w:rPr>
          <w:b/>
          <w:bCs/>
        </w:rPr>
        <w:t>, FDE)</w:t>
      </w:r>
    </w:p>
    <w:p w14:paraId="11BB1968" w14:textId="77777777" w:rsidR="00015D62" w:rsidRPr="00015D62" w:rsidRDefault="00015D62" w:rsidP="00015D62">
      <w:pPr>
        <w:rPr>
          <w:bCs/>
        </w:rPr>
      </w:pPr>
      <w:r w:rsidRPr="00015D62">
        <w:rPr>
          <w:bCs/>
        </w:rPr>
        <w:t xml:space="preserve">Данные, хранящиеся на жестких дисках серверов, должны быть защищены полным шифрованием диска (Full Disk </w:t>
      </w:r>
      <w:proofErr w:type="spellStart"/>
      <w:r w:rsidRPr="00015D62">
        <w:rPr>
          <w:bCs/>
        </w:rPr>
        <w:t>Encryption</w:t>
      </w:r>
      <w:proofErr w:type="spellEnd"/>
      <w:r w:rsidRPr="00015D62">
        <w:rPr>
          <w:bCs/>
        </w:rPr>
        <w:t>) средствами операционной системы (</w:t>
      </w:r>
      <w:proofErr w:type="spellStart"/>
      <w:r w:rsidRPr="00015D62">
        <w:rPr>
          <w:bCs/>
        </w:rPr>
        <w:t>BitLocker</w:t>
      </w:r>
      <w:proofErr w:type="spellEnd"/>
      <w:r w:rsidRPr="00015D62">
        <w:rPr>
          <w:bCs/>
        </w:rPr>
        <w:t xml:space="preserve">, </w:t>
      </w:r>
      <w:proofErr w:type="spellStart"/>
      <w:r w:rsidRPr="00015D62">
        <w:rPr>
          <w:bCs/>
        </w:rPr>
        <w:t>VeraCrypt</w:t>
      </w:r>
      <w:proofErr w:type="spellEnd"/>
      <w:r w:rsidRPr="00015D62">
        <w:rPr>
          <w:bCs/>
        </w:rPr>
        <w:t xml:space="preserve"> и т.д.). Даже если физическое оборудование попадет в руки злоумышленников, они не смогут прочитать содержимое дисков без соответствующего ключа дешифровки.</w:t>
      </w:r>
    </w:p>
    <w:p w14:paraId="51CA6F91" w14:textId="77777777" w:rsidR="00015D62" w:rsidRPr="00015D62" w:rsidRDefault="00015D62" w:rsidP="00015D62">
      <w:pPr>
        <w:rPr>
          <w:b/>
          <w:bCs/>
        </w:rPr>
      </w:pPr>
      <w:r w:rsidRPr="00015D62">
        <w:rPr>
          <w:b/>
          <w:bCs/>
        </w:rPr>
        <w:t>Принцип 2: Шифрование на уровне базы данных (</w:t>
      </w:r>
      <w:proofErr w:type="spellStart"/>
      <w:r w:rsidRPr="00015D62">
        <w:rPr>
          <w:b/>
          <w:bCs/>
        </w:rPr>
        <w:t>Transparent</w:t>
      </w:r>
      <w:proofErr w:type="spellEnd"/>
      <w:r w:rsidRPr="00015D62">
        <w:rPr>
          <w:b/>
          <w:bCs/>
        </w:rPr>
        <w:t xml:space="preserve"> Data </w:t>
      </w:r>
      <w:proofErr w:type="spellStart"/>
      <w:r w:rsidRPr="00015D62">
        <w:rPr>
          <w:b/>
          <w:bCs/>
        </w:rPr>
        <w:t>Encryption</w:t>
      </w:r>
      <w:proofErr w:type="spellEnd"/>
      <w:r w:rsidRPr="00015D62">
        <w:rPr>
          <w:b/>
          <w:bCs/>
        </w:rPr>
        <w:t>, TDE)</w:t>
      </w:r>
    </w:p>
    <w:p w14:paraId="5E26DDC6" w14:textId="097A48DA" w:rsidR="00015D62" w:rsidRPr="00015D62" w:rsidRDefault="00F35A22" w:rsidP="00015D62">
      <w:pPr>
        <w:rPr>
          <w:bCs/>
        </w:rPr>
      </w:pPr>
      <w:r w:rsidRPr="00F35A22">
        <w:rPr>
          <w:bCs/>
        </w:rPr>
        <w:t>Можно использовать принцип</w:t>
      </w:r>
      <w:r w:rsidR="00015D62" w:rsidRPr="00015D62">
        <w:rPr>
          <w:bCs/>
        </w:rPr>
        <w:t xml:space="preserve"> TDE</w:t>
      </w:r>
      <w:r w:rsidRPr="00F35A22">
        <w:rPr>
          <w:bCs/>
        </w:rPr>
        <w:t>, чтобы</w:t>
      </w:r>
      <w:r w:rsidR="00015D62" w:rsidRPr="00015D62">
        <w:rPr>
          <w:bCs/>
        </w:rPr>
        <w:t xml:space="preserve"> база данных сама управля</w:t>
      </w:r>
      <w:r w:rsidRPr="00F35A22">
        <w:rPr>
          <w:bCs/>
        </w:rPr>
        <w:t>ла</w:t>
      </w:r>
      <w:r w:rsidR="00015D62" w:rsidRPr="00015D62">
        <w:rPr>
          <w:bCs/>
        </w:rPr>
        <w:t xml:space="preserve"> шифрованием, уменьшая вероятность человеческой ошибки.</w:t>
      </w:r>
    </w:p>
    <w:p w14:paraId="1416D571" w14:textId="77777777" w:rsidR="00015D62" w:rsidRPr="00015D62" w:rsidRDefault="00015D62" w:rsidP="00015D62">
      <w:pPr>
        <w:rPr>
          <w:b/>
          <w:bCs/>
          <w:lang w:val="en-US"/>
        </w:rPr>
      </w:pPr>
      <w:r w:rsidRPr="00015D62">
        <w:rPr>
          <w:b/>
          <w:bCs/>
        </w:rPr>
        <w:t>Принцип</w:t>
      </w:r>
      <w:r w:rsidRPr="00015D62">
        <w:rPr>
          <w:b/>
          <w:bCs/>
          <w:lang w:val="en-US"/>
        </w:rPr>
        <w:t xml:space="preserve"> 3: </w:t>
      </w:r>
      <w:r w:rsidRPr="00015D62">
        <w:rPr>
          <w:b/>
          <w:bCs/>
        </w:rPr>
        <w:t>Сквозное</w:t>
      </w:r>
      <w:r w:rsidRPr="00015D62">
        <w:rPr>
          <w:b/>
          <w:bCs/>
          <w:lang w:val="en-US"/>
        </w:rPr>
        <w:t xml:space="preserve"> </w:t>
      </w:r>
      <w:r w:rsidRPr="00015D62">
        <w:rPr>
          <w:b/>
          <w:bCs/>
        </w:rPr>
        <w:t>шифрование</w:t>
      </w:r>
      <w:r w:rsidRPr="00015D62">
        <w:rPr>
          <w:b/>
          <w:bCs/>
          <w:lang w:val="en-US"/>
        </w:rPr>
        <w:t xml:space="preserve"> (End-to-end encryption)</w:t>
      </w:r>
    </w:p>
    <w:p w14:paraId="4B0701BA" w14:textId="2C552606" w:rsidR="00015D62" w:rsidRPr="00015D62" w:rsidRDefault="00015D62" w:rsidP="00015D62">
      <w:pPr>
        <w:rPr>
          <w:bCs/>
        </w:rPr>
      </w:pPr>
      <w:r w:rsidRPr="00015D62">
        <w:rPr>
          <w:bCs/>
        </w:rPr>
        <w:t xml:space="preserve">Сквозное шифрование подразумевает, что информация шифруется непосредственно на устройстве пользователя и расшифровывается только там же. </w:t>
      </w:r>
      <w:r w:rsidR="00F35A22" w:rsidRPr="00F35A22">
        <w:rPr>
          <w:bCs/>
        </w:rPr>
        <w:t>Можно использовать такой подход для обеспечения приватности.</w:t>
      </w:r>
    </w:p>
    <w:p w14:paraId="66DA26D1" w14:textId="77777777" w:rsidR="00015D62" w:rsidRPr="00015D62" w:rsidRDefault="00015D62" w:rsidP="00015D62">
      <w:pPr>
        <w:rPr>
          <w:b/>
          <w:bCs/>
        </w:rPr>
      </w:pPr>
      <w:r w:rsidRPr="00015D62">
        <w:rPr>
          <w:b/>
          <w:bCs/>
        </w:rPr>
        <w:t>Принцип 4: Ограничение физического доступа к оборудованию</w:t>
      </w:r>
    </w:p>
    <w:p w14:paraId="5A100F7E" w14:textId="77777777" w:rsidR="00015D62" w:rsidRPr="00015D62" w:rsidRDefault="00015D62" w:rsidP="00015D62">
      <w:pPr>
        <w:rPr>
          <w:bCs/>
        </w:rPr>
      </w:pPr>
      <w:r w:rsidRPr="00015D62">
        <w:rPr>
          <w:bCs/>
        </w:rPr>
        <w:t xml:space="preserve">Серверы и другое оборудование, на которых хранятся данные, должны находиться в физически защищенном месте (защищённом центре обработки данных). </w:t>
      </w:r>
      <w:r w:rsidRPr="00015D62">
        <w:rPr>
          <w:bCs/>
        </w:rPr>
        <w:lastRenderedPageBreak/>
        <w:t>Необходимо ограничить физический доступ к устройствам с помощью пропускных систем, видеонаблюдения и других средств физической охраны.</w:t>
      </w:r>
    </w:p>
    <w:p w14:paraId="352F405F" w14:textId="77777777" w:rsidR="00015D62" w:rsidRPr="00015D62" w:rsidRDefault="00015D62" w:rsidP="00015D62">
      <w:pPr>
        <w:rPr>
          <w:b/>
          <w:bCs/>
        </w:rPr>
      </w:pPr>
      <w:r w:rsidRPr="00015D62">
        <w:rPr>
          <w:b/>
          <w:bCs/>
        </w:rPr>
        <w:t>Принцип 5: Регулярный аудит и резервное копирование</w:t>
      </w:r>
    </w:p>
    <w:p w14:paraId="70C5500E" w14:textId="6F4E5D10" w:rsidR="00015D62" w:rsidRPr="00015D62" w:rsidRDefault="00015D62" w:rsidP="00015D62">
      <w:pPr>
        <w:rPr>
          <w:bCs/>
        </w:rPr>
      </w:pPr>
      <w:r w:rsidRPr="00015D62">
        <w:rPr>
          <w:bCs/>
        </w:rPr>
        <w:t xml:space="preserve">Необходимо постоянно вести журнал аудита всех операций с данными, включая создание, модификацию и удаление записей. Аудитом </w:t>
      </w:r>
      <w:r w:rsidR="00F35A22" w:rsidRPr="00F35A22">
        <w:rPr>
          <w:bCs/>
        </w:rPr>
        <w:t>должна заниматься</w:t>
      </w:r>
      <w:r w:rsidRPr="00015D62">
        <w:rPr>
          <w:bCs/>
        </w:rPr>
        <w:t xml:space="preserve"> специальная группа ИТ-специалистов, регулярно проверяя записи на предмет нарушений. Помимо этого, требуется постоянная процедура резервного копирования данных, чтобы исключить потерю информации вследствие аварии или атаки.</w:t>
      </w:r>
    </w:p>
    <w:p w14:paraId="7F69A801" w14:textId="77777777" w:rsidR="00F35A22" w:rsidRDefault="00F35A22" w:rsidP="005934E8">
      <w:pPr>
        <w:rPr>
          <w:b/>
          <w:bCs/>
        </w:rPr>
      </w:pPr>
    </w:p>
    <w:p w14:paraId="4C016F82" w14:textId="77777777" w:rsidR="00F35A22" w:rsidRDefault="00F35A22" w:rsidP="005934E8">
      <w:pPr>
        <w:rPr>
          <w:b/>
          <w:bCs/>
        </w:rPr>
      </w:pPr>
      <w:r w:rsidRPr="00F35A22">
        <w:rPr>
          <w:b/>
          <w:bCs/>
        </w:rPr>
        <w:t>Способы обеспечения целостности данных</w:t>
      </w:r>
      <w:r>
        <w:rPr>
          <w:b/>
          <w:bCs/>
        </w:rPr>
        <w:t>:</w:t>
      </w:r>
    </w:p>
    <w:p w14:paraId="4F2369FC" w14:textId="77777777" w:rsidR="00F35A22" w:rsidRDefault="00F35A22" w:rsidP="005934E8">
      <w:pPr>
        <w:rPr>
          <w:b/>
          <w:bCs/>
        </w:rPr>
      </w:pPr>
    </w:p>
    <w:p w14:paraId="54E2046E" w14:textId="77777777" w:rsidR="00F35A22" w:rsidRDefault="00F35A22" w:rsidP="00F35A22">
      <w:pPr>
        <w:pStyle w:val="a7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Нормализация баз данных </w:t>
      </w:r>
      <w:r w:rsidRPr="00F35A22">
        <w:rPr>
          <w:bCs/>
        </w:rPr>
        <w:t>(у</w:t>
      </w:r>
      <w:r w:rsidRPr="00F35A22">
        <w:rPr>
          <w:bCs/>
        </w:rPr>
        <w:t>странение дублирующих полей в таблицах</w:t>
      </w:r>
      <w:r w:rsidRPr="00F35A22">
        <w:rPr>
          <w:bCs/>
        </w:rPr>
        <w:t>, у</w:t>
      </w:r>
      <w:r w:rsidRPr="00F35A22">
        <w:rPr>
          <w:bCs/>
        </w:rPr>
        <w:t>даление избыточных промежуточных таблиц</w:t>
      </w:r>
      <w:r w:rsidRPr="00F35A22">
        <w:rPr>
          <w:bCs/>
        </w:rPr>
        <w:t>, п</w:t>
      </w:r>
      <w:r w:rsidRPr="00F35A22">
        <w:rPr>
          <w:bCs/>
        </w:rPr>
        <w:t>реобразование нерегламентированных полей в нормализованный вид</w:t>
      </w:r>
      <w:r w:rsidRPr="00F35A22">
        <w:rPr>
          <w:bCs/>
        </w:rPr>
        <w:t>)</w:t>
      </w:r>
    </w:p>
    <w:p w14:paraId="405EE3C1" w14:textId="77777777" w:rsidR="00F35A22" w:rsidRDefault="00F35A22" w:rsidP="00F35A22">
      <w:pPr>
        <w:pStyle w:val="a7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Ограничения целостности </w:t>
      </w:r>
      <w:r w:rsidRPr="00F35A22">
        <w:rPr>
          <w:bCs/>
        </w:rPr>
        <w:t xml:space="preserve">(создание первичных и внешних ключей таблиц в БД, создать ограничения уникальности для исключения дублей, проверочные ограничения </w:t>
      </w:r>
      <w:r w:rsidRPr="00F35A22">
        <w:rPr>
          <w:bCs/>
        </w:rPr>
        <w:t>для наложения логических условий на значение полей</w:t>
      </w:r>
      <w:r w:rsidRPr="00F35A22">
        <w:rPr>
          <w:bCs/>
        </w:rPr>
        <w:t>)</w:t>
      </w:r>
    </w:p>
    <w:p w14:paraId="4D159346" w14:textId="4FBFD32C" w:rsidR="0026796D" w:rsidRDefault="00F35A22" w:rsidP="00F35A22">
      <w:pPr>
        <w:pStyle w:val="a7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Соблюдение </w:t>
      </w:r>
      <w:r>
        <w:rPr>
          <w:b/>
          <w:bCs/>
          <w:lang w:val="en-US"/>
        </w:rPr>
        <w:t>ACID</w:t>
      </w:r>
      <w:r w:rsidRPr="00F35A22">
        <w:rPr>
          <w:b/>
          <w:bCs/>
        </w:rPr>
        <w:t>-</w:t>
      </w:r>
      <w:r>
        <w:rPr>
          <w:b/>
          <w:bCs/>
        </w:rPr>
        <w:t xml:space="preserve">свойств </w:t>
      </w:r>
      <w:r w:rsidRPr="0026796D">
        <w:rPr>
          <w:bCs/>
        </w:rPr>
        <w:t xml:space="preserve">(операции должны выполняться полностью или не выполняться полностью, БД должна оставаться в согласованном состоянии после завершения транзакции, параллельные транзакции не влияют друг на друга, </w:t>
      </w:r>
      <w:r w:rsidR="0026796D" w:rsidRPr="0026796D">
        <w:rPr>
          <w:bCs/>
        </w:rPr>
        <w:t>изменения после завершения транзакции остаются неизменными после завершения)</w:t>
      </w:r>
    </w:p>
    <w:p w14:paraId="2299E0A2" w14:textId="77777777" w:rsidR="0026796D" w:rsidRDefault="0026796D" w:rsidP="00F35A22">
      <w:pPr>
        <w:pStyle w:val="a7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Репликация и резервное копирование </w:t>
      </w:r>
      <w:r w:rsidRPr="0026796D">
        <w:rPr>
          <w:bCs/>
        </w:rPr>
        <w:t>(использовать синхронную и асинхронную репликацию, инкрементальное резервное копирование, резервные копии снимков)</w:t>
      </w:r>
    </w:p>
    <w:p w14:paraId="6C2F446E" w14:textId="77777777" w:rsidR="0026796D" w:rsidRPr="0026796D" w:rsidRDefault="0026796D" w:rsidP="00F35A22">
      <w:pPr>
        <w:pStyle w:val="a7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Контроль версий данных </w:t>
      </w:r>
      <w:r w:rsidRPr="0026796D">
        <w:rPr>
          <w:bCs/>
        </w:rPr>
        <w:t xml:space="preserve">(вести журнал изменений, </w:t>
      </w:r>
      <w:proofErr w:type="spellStart"/>
      <w:r w:rsidRPr="0026796D">
        <w:rPr>
          <w:bCs/>
        </w:rPr>
        <w:t>версионирование</w:t>
      </w:r>
      <w:proofErr w:type="spellEnd"/>
      <w:r w:rsidRPr="0026796D">
        <w:rPr>
          <w:bCs/>
        </w:rPr>
        <w:t xml:space="preserve"> записей, временные БД)</w:t>
      </w:r>
    </w:p>
    <w:p w14:paraId="2F667A91" w14:textId="77777777" w:rsidR="0026796D" w:rsidRDefault="0026796D" w:rsidP="00F35A22">
      <w:pPr>
        <w:pStyle w:val="a7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Средства контроля целостности данных </w:t>
      </w:r>
      <w:r w:rsidRPr="0026796D">
        <w:rPr>
          <w:bCs/>
        </w:rPr>
        <w:t>(</w:t>
      </w:r>
      <w:r w:rsidRPr="0026796D">
        <w:rPr>
          <w:bCs/>
        </w:rPr>
        <w:t>ETL (</w:t>
      </w:r>
      <w:proofErr w:type="spellStart"/>
      <w:r w:rsidRPr="0026796D">
        <w:rPr>
          <w:bCs/>
        </w:rPr>
        <w:t>Extract</w:t>
      </w:r>
      <w:proofErr w:type="spellEnd"/>
      <w:r w:rsidRPr="0026796D">
        <w:rPr>
          <w:bCs/>
        </w:rPr>
        <w:t xml:space="preserve"> </w:t>
      </w:r>
      <w:proofErr w:type="spellStart"/>
      <w:r w:rsidRPr="0026796D">
        <w:rPr>
          <w:bCs/>
        </w:rPr>
        <w:t>Transform</w:t>
      </w:r>
      <w:proofErr w:type="spellEnd"/>
      <w:r w:rsidRPr="0026796D">
        <w:rPr>
          <w:bCs/>
        </w:rPr>
        <w:t xml:space="preserve"> </w:t>
      </w:r>
      <w:proofErr w:type="spellStart"/>
      <w:r w:rsidRPr="0026796D">
        <w:rPr>
          <w:bCs/>
        </w:rPr>
        <w:t>Load</w:t>
      </w:r>
      <w:proofErr w:type="spellEnd"/>
      <w:r w:rsidRPr="0026796D">
        <w:rPr>
          <w:bCs/>
        </w:rPr>
        <w:t>)-операции для очистки и преобразования данных</w:t>
      </w:r>
      <w:r w:rsidRPr="0026796D">
        <w:rPr>
          <w:bCs/>
        </w:rPr>
        <w:t>, п</w:t>
      </w:r>
      <w:r w:rsidRPr="0026796D">
        <w:rPr>
          <w:bCs/>
        </w:rPr>
        <w:t>рофилирование данных для выявления аномалий</w:t>
      </w:r>
      <w:r w:rsidRPr="0026796D">
        <w:rPr>
          <w:bCs/>
        </w:rPr>
        <w:t xml:space="preserve">, </w:t>
      </w:r>
      <w:r w:rsidRPr="0026796D">
        <w:rPr>
          <w:bCs/>
        </w:rPr>
        <w:t xml:space="preserve">Data </w:t>
      </w:r>
      <w:proofErr w:type="spellStart"/>
      <w:r w:rsidRPr="0026796D">
        <w:rPr>
          <w:bCs/>
        </w:rPr>
        <w:t>Validation</w:t>
      </w:r>
      <w:proofErr w:type="spellEnd"/>
      <w:r w:rsidRPr="0026796D">
        <w:rPr>
          <w:bCs/>
        </w:rPr>
        <w:t xml:space="preserve"> Tools для автоматической проверки валидности данных</w:t>
      </w:r>
      <w:r w:rsidRPr="0026796D">
        <w:rPr>
          <w:bCs/>
        </w:rPr>
        <w:t>)</w:t>
      </w:r>
    </w:p>
    <w:p w14:paraId="611D9F36" w14:textId="77777777" w:rsidR="0026796D" w:rsidRDefault="0026796D" w:rsidP="00F35A22">
      <w:pPr>
        <w:pStyle w:val="a7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Архитектурная целостность </w:t>
      </w:r>
      <w:r w:rsidRPr="0026796D">
        <w:rPr>
          <w:bCs/>
        </w:rPr>
        <w:t>(обеспечить расположение мастер-данных в единственном хранилище, л</w:t>
      </w:r>
      <w:r w:rsidRPr="0026796D">
        <w:rPr>
          <w:bCs/>
        </w:rPr>
        <w:t>юбой доступ к данным контролируется и ведется единый контроль изменений</w:t>
      </w:r>
      <w:r w:rsidRPr="0026796D">
        <w:rPr>
          <w:bCs/>
        </w:rPr>
        <w:t>)</w:t>
      </w:r>
    </w:p>
    <w:p w14:paraId="49ABA13C" w14:textId="7214F84B" w:rsidR="0026796D" w:rsidRPr="00042251" w:rsidRDefault="0026796D" w:rsidP="0026796D">
      <w:pPr>
        <w:pStyle w:val="a7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Мониторинг и аудит </w:t>
      </w:r>
      <w:r w:rsidRPr="0026796D">
        <w:rPr>
          <w:bCs/>
        </w:rPr>
        <w:t>(л</w:t>
      </w:r>
      <w:r w:rsidRPr="0026796D">
        <w:rPr>
          <w:bCs/>
        </w:rPr>
        <w:t>огирование действий пользователей для постоянного отслеживания операций</w:t>
      </w:r>
      <w:r w:rsidRPr="0026796D">
        <w:rPr>
          <w:bCs/>
        </w:rPr>
        <w:t xml:space="preserve">, </w:t>
      </w:r>
      <w:proofErr w:type="spellStart"/>
      <w:r w:rsidRPr="0026796D">
        <w:rPr>
          <w:bCs/>
        </w:rPr>
        <w:t>Audit</w:t>
      </w:r>
      <w:proofErr w:type="spellEnd"/>
      <w:r w:rsidRPr="0026796D">
        <w:rPr>
          <w:bCs/>
        </w:rPr>
        <w:t xml:space="preserve"> Trail для отслеживания изменений данных</w:t>
      </w:r>
      <w:r w:rsidRPr="0026796D">
        <w:rPr>
          <w:bCs/>
        </w:rPr>
        <w:t xml:space="preserve">, </w:t>
      </w:r>
      <w:proofErr w:type="spellStart"/>
      <w:r w:rsidRPr="0026796D">
        <w:rPr>
          <w:bCs/>
        </w:rPr>
        <w:t>Alert</w:t>
      </w:r>
      <w:proofErr w:type="spellEnd"/>
      <w:r w:rsidRPr="0026796D">
        <w:rPr>
          <w:bCs/>
        </w:rPr>
        <w:t xml:space="preserve"> Systems для немедленной сигнализации при обнаружении аномалий</w:t>
      </w:r>
      <w:r w:rsidRPr="0026796D">
        <w:rPr>
          <w:bCs/>
        </w:rPr>
        <w:t>)</w:t>
      </w:r>
    </w:p>
    <w:p w14:paraId="6CE679DA" w14:textId="77777777" w:rsidR="00042251" w:rsidRDefault="00042251" w:rsidP="00042251">
      <w:pPr>
        <w:rPr>
          <w:b/>
          <w:bCs/>
        </w:rPr>
      </w:pPr>
    </w:p>
    <w:p w14:paraId="1DB20D01" w14:textId="7CB50022" w:rsidR="00042251" w:rsidRDefault="00042251" w:rsidP="00042251">
      <w:pPr>
        <w:rPr>
          <w:b/>
          <w:bCs/>
        </w:rPr>
      </w:pPr>
      <w:r w:rsidRPr="00042251">
        <w:rPr>
          <w:b/>
          <w:bCs/>
        </w:rPr>
        <w:lastRenderedPageBreak/>
        <w:t>Подходы к аудированию и логированию</w:t>
      </w:r>
      <w:r>
        <w:rPr>
          <w:b/>
          <w:bCs/>
        </w:rPr>
        <w:t>:</w:t>
      </w:r>
    </w:p>
    <w:p w14:paraId="2B70309D" w14:textId="77777777" w:rsidR="00042251" w:rsidRDefault="00042251" w:rsidP="00042251">
      <w:pPr>
        <w:rPr>
          <w:b/>
          <w:bCs/>
        </w:rPr>
      </w:pPr>
    </w:p>
    <w:p w14:paraId="7F6CCB50" w14:textId="0E1B895D" w:rsidR="00042251" w:rsidRPr="00FE002A" w:rsidRDefault="00042251" w:rsidP="00FE002A">
      <w:pPr>
        <w:pStyle w:val="a7"/>
        <w:numPr>
          <w:ilvl w:val="0"/>
          <w:numId w:val="38"/>
        </w:numPr>
        <w:rPr>
          <w:b/>
          <w:bCs/>
        </w:rPr>
      </w:pPr>
      <w:r w:rsidRPr="00FE002A">
        <w:rPr>
          <w:b/>
          <w:bCs/>
        </w:rPr>
        <w:t xml:space="preserve">Централизованное логирование </w:t>
      </w:r>
    </w:p>
    <w:p w14:paraId="0341CB29" w14:textId="77777777" w:rsidR="00FE002A" w:rsidRDefault="00FE002A" w:rsidP="00FE002A">
      <w:pPr>
        <w:pStyle w:val="a7"/>
        <w:rPr>
          <w:b/>
          <w:bCs/>
        </w:rPr>
      </w:pPr>
    </w:p>
    <w:p w14:paraId="2604D730" w14:textId="680F515A" w:rsidR="00FE002A" w:rsidRPr="00FE002A" w:rsidRDefault="00FE002A" w:rsidP="00FE002A">
      <w:pPr>
        <w:pStyle w:val="a7"/>
        <w:rPr>
          <w:bCs/>
        </w:rPr>
      </w:pPr>
      <w:r w:rsidRPr="00FE002A">
        <w:rPr>
          <w:bCs/>
        </w:rPr>
        <w:t>Современные информационные системы зачастую состоят из множества компонентов, разбросанных по разным серверам и облакам. Поэтому сбор и консолидация логов становятся необходимостью.</w:t>
      </w:r>
    </w:p>
    <w:p w14:paraId="795CECF8" w14:textId="77777777" w:rsidR="00042251" w:rsidRPr="00042251" w:rsidRDefault="00042251" w:rsidP="00042251">
      <w:pPr>
        <w:numPr>
          <w:ilvl w:val="0"/>
          <w:numId w:val="18"/>
        </w:numPr>
        <w:rPr>
          <w:b/>
          <w:bCs/>
        </w:rPr>
      </w:pPr>
      <w:r w:rsidRPr="00042251">
        <w:rPr>
          <w:b/>
          <w:bCs/>
        </w:rPr>
        <w:t xml:space="preserve">Решение: </w:t>
      </w:r>
      <w:r w:rsidRPr="00042251">
        <w:rPr>
          <w:bCs/>
        </w:rPr>
        <w:t xml:space="preserve">Центральные системы логирования (ELK </w:t>
      </w:r>
      <w:proofErr w:type="spellStart"/>
      <w:r w:rsidRPr="00042251">
        <w:rPr>
          <w:bCs/>
        </w:rPr>
        <w:t>stack</w:t>
      </w:r>
      <w:proofErr w:type="spellEnd"/>
      <w:r w:rsidRPr="00042251">
        <w:rPr>
          <w:bCs/>
        </w:rPr>
        <w:t xml:space="preserve">, </w:t>
      </w:r>
      <w:proofErr w:type="spellStart"/>
      <w:r w:rsidRPr="00042251">
        <w:rPr>
          <w:bCs/>
        </w:rPr>
        <w:t>Splunk</w:t>
      </w:r>
      <w:proofErr w:type="spellEnd"/>
      <w:r w:rsidRPr="00042251">
        <w:rPr>
          <w:bCs/>
        </w:rPr>
        <w:t xml:space="preserve">, </w:t>
      </w:r>
      <w:proofErr w:type="spellStart"/>
      <w:r w:rsidRPr="00042251">
        <w:rPr>
          <w:bCs/>
        </w:rPr>
        <w:t>Graylog</w:t>
      </w:r>
      <w:proofErr w:type="spellEnd"/>
      <w:r w:rsidRPr="00042251">
        <w:rPr>
          <w:bCs/>
        </w:rPr>
        <w:t xml:space="preserve"> и др.) собирают логи со всех компонентов системы и сохраняют их в одном месте.</w:t>
      </w:r>
    </w:p>
    <w:p w14:paraId="7CFBD3EF" w14:textId="77777777" w:rsidR="00042251" w:rsidRPr="00042251" w:rsidRDefault="00042251" w:rsidP="00042251">
      <w:pPr>
        <w:numPr>
          <w:ilvl w:val="0"/>
          <w:numId w:val="19"/>
        </w:numPr>
        <w:rPr>
          <w:b/>
          <w:bCs/>
        </w:rPr>
      </w:pPr>
      <w:r w:rsidRPr="00042251">
        <w:rPr>
          <w:b/>
          <w:bCs/>
        </w:rPr>
        <w:t xml:space="preserve">Преимущества: </w:t>
      </w:r>
      <w:r w:rsidRPr="00042251">
        <w:rPr>
          <w:bCs/>
        </w:rPr>
        <w:t>Упрощает анализ, ускоряет расследование инцидентов, поддерживает масштабируемость.</w:t>
      </w:r>
    </w:p>
    <w:p w14:paraId="63FE831D" w14:textId="188E419B" w:rsidR="00042251" w:rsidRPr="00FE002A" w:rsidRDefault="00042251" w:rsidP="00FE002A">
      <w:pPr>
        <w:pStyle w:val="a7"/>
        <w:numPr>
          <w:ilvl w:val="0"/>
          <w:numId w:val="38"/>
        </w:numPr>
        <w:rPr>
          <w:b/>
          <w:bCs/>
        </w:rPr>
      </w:pPr>
      <w:r w:rsidRPr="00FE002A">
        <w:rPr>
          <w:b/>
          <w:bCs/>
        </w:rPr>
        <w:t>Стандартизация форматов логов</w:t>
      </w:r>
    </w:p>
    <w:p w14:paraId="0EE594E8" w14:textId="77777777" w:rsidR="00FE002A" w:rsidRDefault="00FE002A" w:rsidP="00FE002A">
      <w:pPr>
        <w:pStyle w:val="a7"/>
        <w:rPr>
          <w:b/>
          <w:bCs/>
        </w:rPr>
      </w:pPr>
    </w:p>
    <w:p w14:paraId="481E1DF4" w14:textId="49854074" w:rsidR="00FE002A" w:rsidRPr="00FE002A" w:rsidRDefault="00FE002A" w:rsidP="00FE002A">
      <w:pPr>
        <w:pStyle w:val="a7"/>
        <w:rPr>
          <w:bCs/>
        </w:rPr>
      </w:pPr>
      <w:r w:rsidRPr="00FE002A">
        <w:rPr>
          <w:bCs/>
        </w:rPr>
        <w:t>Для эффективной обработки и анализа логов важно придерживаться стандартных форматов и моделей.</w:t>
      </w:r>
    </w:p>
    <w:p w14:paraId="282F0D0F" w14:textId="77777777" w:rsidR="00042251" w:rsidRPr="00042251" w:rsidRDefault="00042251" w:rsidP="00042251">
      <w:pPr>
        <w:numPr>
          <w:ilvl w:val="0"/>
          <w:numId w:val="20"/>
        </w:numPr>
        <w:rPr>
          <w:b/>
          <w:bCs/>
          <w:lang w:val="en-US"/>
        </w:rPr>
      </w:pPr>
      <w:r w:rsidRPr="00042251">
        <w:rPr>
          <w:b/>
          <w:bCs/>
        </w:rPr>
        <w:t>Решения</w:t>
      </w:r>
      <w:r w:rsidRPr="00042251">
        <w:rPr>
          <w:b/>
          <w:bCs/>
          <w:lang w:val="en-US"/>
        </w:rPr>
        <w:t xml:space="preserve">: </w:t>
      </w:r>
      <w:r w:rsidRPr="00042251">
        <w:rPr>
          <w:bCs/>
          <w:lang w:val="en-US"/>
        </w:rPr>
        <w:t>JSON-</w:t>
      </w:r>
      <w:r w:rsidRPr="00042251">
        <w:rPr>
          <w:bCs/>
        </w:rPr>
        <w:t>формат</w:t>
      </w:r>
      <w:r w:rsidRPr="00042251">
        <w:rPr>
          <w:bCs/>
          <w:lang w:val="en-US"/>
        </w:rPr>
        <w:t>, Syslog, Common Event Format (CEF).</w:t>
      </w:r>
    </w:p>
    <w:p w14:paraId="3014D3A3" w14:textId="77777777" w:rsidR="00042251" w:rsidRPr="00042251" w:rsidRDefault="00042251" w:rsidP="00042251">
      <w:pPr>
        <w:numPr>
          <w:ilvl w:val="0"/>
          <w:numId w:val="21"/>
        </w:numPr>
        <w:tabs>
          <w:tab w:val="clear" w:pos="720"/>
        </w:tabs>
        <w:rPr>
          <w:b/>
          <w:bCs/>
        </w:rPr>
      </w:pPr>
      <w:r w:rsidRPr="00042251">
        <w:rPr>
          <w:b/>
          <w:bCs/>
        </w:rPr>
        <w:t xml:space="preserve">Практика: </w:t>
      </w:r>
      <w:r w:rsidRPr="00042251">
        <w:rPr>
          <w:bCs/>
        </w:rPr>
        <w:t xml:space="preserve">Унифицированные имена полей, включение обязательных полей (например, </w:t>
      </w:r>
      <w:proofErr w:type="spellStart"/>
      <w:r w:rsidRPr="00042251">
        <w:rPr>
          <w:bCs/>
        </w:rPr>
        <w:t>timestamp</w:t>
      </w:r>
      <w:proofErr w:type="spellEnd"/>
      <w:r w:rsidRPr="00042251">
        <w:rPr>
          <w:bCs/>
        </w:rPr>
        <w:t>, источник, категория события).</w:t>
      </w:r>
    </w:p>
    <w:p w14:paraId="2A07F03A" w14:textId="77777777" w:rsidR="00042251" w:rsidRPr="00042251" w:rsidRDefault="00042251" w:rsidP="00042251">
      <w:pPr>
        <w:rPr>
          <w:b/>
          <w:bCs/>
        </w:rPr>
      </w:pPr>
      <w:r w:rsidRPr="00042251">
        <w:rPr>
          <w:b/>
          <w:bCs/>
        </w:rPr>
        <w:t>3. Обогащение логов метаданными</w:t>
      </w:r>
    </w:p>
    <w:p w14:paraId="0D97BD03" w14:textId="77777777" w:rsidR="00042251" w:rsidRPr="00042251" w:rsidRDefault="00042251" w:rsidP="00042251">
      <w:pPr>
        <w:rPr>
          <w:bCs/>
        </w:rPr>
      </w:pPr>
      <w:r w:rsidRPr="00042251">
        <w:rPr>
          <w:bCs/>
        </w:rPr>
        <w:t>Для глубокого анализа логов полезно обогащать их дополнительным контекстом.</w:t>
      </w:r>
    </w:p>
    <w:p w14:paraId="113ACAB3" w14:textId="77777777" w:rsidR="00042251" w:rsidRPr="00042251" w:rsidRDefault="00042251" w:rsidP="00042251">
      <w:pPr>
        <w:numPr>
          <w:ilvl w:val="0"/>
          <w:numId w:val="22"/>
        </w:numPr>
        <w:rPr>
          <w:b/>
          <w:bCs/>
        </w:rPr>
      </w:pPr>
      <w:r w:rsidRPr="00042251">
        <w:rPr>
          <w:b/>
          <w:bCs/>
        </w:rPr>
        <w:t xml:space="preserve">Метаданные: </w:t>
      </w:r>
      <w:r w:rsidRPr="00042251">
        <w:rPr>
          <w:bCs/>
        </w:rPr>
        <w:t>Географическое положение, IP-адрес, тип устройства, UUID сессии, уровень важности события.</w:t>
      </w:r>
    </w:p>
    <w:p w14:paraId="177EE7C2" w14:textId="77777777" w:rsidR="00042251" w:rsidRPr="00042251" w:rsidRDefault="00042251" w:rsidP="00042251">
      <w:pPr>
        <w:numPr>
          <w:ilvl w:val="0"/>
          <w:numId w:val="23"/>
        </w:numPr>
        <w:rPr>
          <w:b/>
          <w:bCs/>
        </w:rPr>
      </w:pPr>
      <w:r w:rsidRPr="00042251">
        <w:rPr>
          <w:b/>
          <w:bCs/>
        </w:rPr>
        <w:t xml:space="preserve">Использование: </w:t>
      </w:r>
      <w:r w:rsidRPr="00042251">
        <w:rPr>
          <w:bCs/>
        </w:rPr>
        <w:t>Помогает быстрее понимать природу инцидента и точно локализовать проблему.</w:t>
      </w:r>
    </w:p>
    <w:p w14:paraId="7A8DAFD3" w14:textId="77777777" w:rsidR="00042251" w:rsidRPr="00042251" w:rsidRDefault="00042251" w:rsidP="00042251">
      <w:pPr>
        <w:rPr>
          <w:b/>
          <w:bCs/>
        </w:rPr>
      </w:pPr>
      <w:r w:rsidRPr="00042251">
        <w:rPr>
          <w:b/>
          <w:bCs/>
        </w:rPr>
        <w:t>4. Анализ логов в реальном времени</w:t>
      </w:r>
    </w:p>
    <w:p w14:paraId="289F3441" w14:textId="77777777" w:rsidR="00042251" w:rsidRPr="00042251" w:rsidRDefault="00042251" w:rsidP="00042251">
      <w:pPr>
        <w:rPr>
          <w:b/>
          <w:bCs/>
        </w:rPr>
      </w:pPr>
      <w:r w:rsidRPr="00042251">
        <w:rPr>
          <w:b/>
          <w:bCs/>
        </w:rPr>
        <w:t>Сбор и анализ логов в реальном времени позволяют моментально реагировать на происшествия и предотвращать ущерб.</w:t>
      </w:r>
    </w:p>
    <w:p w14:paraId="7EA46C2A" w14:textId="77777777" w:rsidR="00042251" w:rsidRPr="00042251" w:rsidRDefault="00042251" w:rsidP="00042251">
      <w:pPr>
        <w:numPr>
          <w:ilvl w:val="0"/>
          <w:numId w:val="24"/>
        </w:numPr>
        <w:rPr>
          <w:b/>
          <w:bCs/>
          <w:lang w:val="en-US"/>
        </w:rPr>
      </w:pPr>
      <w:r w:rsidRPr="00042251">
        <w:rPr>
          <w:b/>
          <w:bCs/>
        </w:rPr>
        <w:t>Решения</w:t>
      </w:r>
      <w:r w:rsidRPr="00042251">
        <w:rPr>
          <w:b/>
          <w:bCs/>
          <w:lang w:val="en-US"/>
        </w:rPr>
        <w:t xml:space="preserve">: </w:t>
      </w:r>
      <w:r w:rsidRPr="00042251">
        <w:rPr>
          <w:bCs/>
          <w:lang w:val="en-US"/>
        </w:rPr>
        <w:t>Streaming-</w:t>
      </w:r>
      <w:r w:rsidRPr="00042251">
        <w:rPr>
          <w:bCs/>
        </w:rPr>
        <w:t>аналитика</w:t>
      </w:r>
      <w:r w:rsidRPr="00042251">
        <w:rPr>
          <w:bCs/>
          <w:lang w:val="en-US"/>
        </w:rPr>
        <w:t xml:space="preserve"> (Apache Kafka, Apache Storm, Spark Streaming).</w:t>
      </w:r>
    </w:p>
    <w:p w14:paraId="04D67D33" w14:textId="77777777" w:rsidR="00042251" w:rsidRPr="00042251" w:rsidRDefault="00042251" w:rsidP="00042251">
      <w:pPr>
        <w:numPr>
          <w:ilvl w:val="0"/>
          <w:numId w:val="25"/>
        </w:numPr>
        <w:tabs>
          <w:tab w:val="clear" w:pos="720"/>
        </w:tabs>
        <w:rPr>
          <w:b/>
          <w:bCs/>
        </w:rPr>
      </w:pPr>
      <w:r w:rsidRPr="00042251">
        <w:rPr>
          <w:b/>
          <w:bCs/>
        </w:rPr>
        <w:t xml:space="preserve">Полезно для: </w:t>
      </w:r>
      <w:r w:rsidRPr="00042251">
        <w:rPr>
          <w:bCs/>
        </w:rPr>
        <w:t>Мониторинга производительности, выявления аномалий, предотвращения кибератак.</w:t>
      </w:r>
    </w:p>
    <w:p w14:paraId="338DBD68" w14:textId="77777777" w:rsidR="00042251" w:rsidRPr="00042251" w:rsidRDefault="00042251" w:rsidP="00042251">
      <w:pPr>
        <w:rPr>
          <w:b/>
          <w:bCs/>
        </w:rPr>
      </w:pPr>
      <w:r w:rsidRPr="00042251">
        <w:rPr>
          <w:b/>
          <w:bCs/>
        </w:rPr>
        <w:t>5. Логирование на уровне приложений</w:t>
      </w:r>
    </w:p>
    <w:p w14:paraId="5FA81B3E" w14:textId="77777777" w:rsidR="00042251" w:rsidRPr="00042251" w:rsidRDefault="00042251" w:rsidP="00042251">
      <w:pPr>
        <w:rPr>
          <w:bCs/>
        </w:rPr>
      </w:pPr>
      <w:r w:rsidRPr="00042251">
        <w:rPr>
          <w:bCs/>
        </w:rPr>
        <w:t xml:space="preserve">Приложения должны </w:t>
      </w:r>
      <w:proofErr w:type="spellStart"/>
      <w:r w:rsidRPr="00042251">
        <w:rPr>
          <w:bCs/>
        </w:rPr>
        <w:t>логировать</w:t>
      </w:r>
      <w:proofErr w:type="spellEnd"/>
      <w:r w:rsidRPr="00042251">
        <w:rPr>
          <w:bCs/>
        </w:rPr>
        <w:t xml:space="preserve"> свои собственные события, чтобы облегчить устранение неисправностей и диагностику.</w:t>
      </w:r>
    </w:p>
    <w:p w14:paraId="4F29F8E8" w14:textId="77777777" w:rsidR="00042251" w:rsidRPr="00042251" w:rsidRDefault="00042251" w:rsidP="00042251">
      <w:pPr>
        <w:numPr>
          <w:ilvl w:val="0"/>
          <w:numId w:val="26"/>
        </w:numPr>
        <w:tabs>
          <w:tab w:val="clear" w:pos="720"/>
        </w:tabs>
        <w:rPr>
          <w:bCs/>
          <w:lang w:val="en-US"/>
        </w:rPr>
      </w:pPr>
      <w:r w:rsidRPr="00042251">
        <w:rPr>
          <w:b/>
          <w:bCs/>
        </w:rPr>
        <w:t>Библиотеки</w:t>
      </w:r>
      <w:r w:rsidRPr="00042251">
        <w:rPr>
          <w:b/>
          <w:bCs/>
          <w:lang w:val="en-US"/>
        </w:rPr>
        <w:t xml:space="preserve">: </w:t>
      </w:r>
      <w:r w:rsidRPr="00042251">
        <w:rPr>
          <w:bCs/>
          <w:lang w:val="en-US"/>
        </w:rPr>
        <w:t>log4j/</w:t>
      </w:r>
      <w:proofErr w:type="spellStart"/>
      <w:r w:rsidRPr="00042251">
        <w:rPr>
          <w:bCs/>
          <w:lang w:val="en-US"/>
        </w:rPr>
        <w:t>logback</w:t>
      </w:r>
      <w:proofErr w:type="spellEnd"/>
      <w:r w:rsidRPr="00042251">
        <w:rPr>
          <w:bCs/>
          <w:lang w:val="en-US"/>
        </w:rPr>
        <w:t xml:space="preserve"> (Java), Winston/Bunyan (Node.js), </w:t>
      </w:r>
      <w:proofErr w:type="spellStart"/>
      <w:r w:rsidRPr="00042251">
        <w:rPr>
          <w:bCs/>
          <w:lang w:val="en-US"/>
        </w:rPr>
        <w:t>Serilog</w:t>
      </w:r>
      <w:proofErr w:type="spellEnd"/>
      <w:r w:rsidRPr="00042251">
        <w:rPr>
          <w:bCs/>
          <w:lang w:val="en-US"/>
        </w:rPr>
        <w:t xml:space="preserve"> (C#/.NET).</w:t>
      </w:r>
    </w:p>
    <w:p w14:paraId="183EBEE4" w14:textId="77777777" w:rsidR="00042251" w:rsidRPr="00042251" w:rsidRDefault="00042251" w:rsidP="00042251">
      <w:pPr>
        <w:numPr>
          <w:ilvl w:val="0"/>
          <w:numId w:val="27"/>
        </w:numPr>
        <w:tabs>
          <w:tab w:val="clear" w:pos="720"/>
        </w:tabs>
        <w:rPr>
          <w:b/>
          <w:bCs/>
        </w:rPr>
      </w:pPr>
      <w:r w:rsidRPr="00042251">
        <w:rPr>
          <w:b/>
          <w:bCs/>
        </w:rPr>
        <w:lastRenderedPageBreak/>
        <w:t xml:space="preserve">Рекомендуемая практика: </w:t>
      </w:r>
      <w:proofErr w:type="spellStart"/>
      <w:r w:rsidRPr="00042251">
        <w:rPr>
          <w:bCs/>
        </w:rPr>
        <w:t>Логировать</w:t>
      </w:r>
      <w:proofErr w:type="spellEnd"/>
      <w:r w:rsidRPr="00042251">
        <w:rPr>
          <w:bCs/>
        </w:rPr>
        <w:t xml:space="preserve"> критические события, ошибки, предупреждения и информацию о ходе выполнения.</w:t>
      </w:r>
    </w:p>
    <w:p w14:paraId="3A2DE5CE" w14:textId="77777777" w:rsidR="00042251" w:rsidRPr="00042251" w:rsidRDefault="00042251" w:rsidP="00042251">
      <w:pPr>
        <w:rPr>
          <w:b/>
          <w:bCs/>
        </w:rPr>
      </w:pPr>
      <w:r w:rsidRPr="00042251">
        <w:rPr>
          <w:b/>
          <w:bCs/>
        </w:rPr>
        <w:t xml:space="preserve">6. Аудирование безопасности (Security </w:t>
      </w:r>
      <w:proofErr w:type="spellStart"/>
      <w:r w:rsidRPr="00042251">
        <w:rPr>
          <w:b/>
          <w:bCs/>
        </w:rPr>
        <w:t>Auditing</w:t>
      </w:r>
      <w:proofErr w:type="spellEnd"/>
      <w:r w:rsidRPr="00042251">
        <w:rPr>
          <w:b/>
          <w:bCs/>
        </w:rPr>
        <w:t>)</w:t>
      </w:r>
    </w:p>
    <w:p w14:paraId="0DD5D36D" w14:textId="77777777" w:rsidR="00042251" w:rsidRPr="00042251" w:rsidRDefault="00042251" w:rsidP="00042251">
      <w:pPr>
        <w:rPr>
          <w:bCs/>
        </w:rPr>
      </w:pPr>
      <w:r w:rsidRPr="00042251">
        <w:rPr>
          <w:bCs/>
        </w:rPr>
        <w:t>Аудирование безопасности направлено на мониторинг событий, связанных с защитой данных и безопасностью системы.</w:t>
      </w:r>
    </w:p>
    <w:p w14:paraId="5F1CA9ED" w14:textId="77777777" w:rsidR="00042251" w:rsidRPr="00042251" w:rsidRDefault="00042251" w:rsidP="00042251">
      <w:pPr>
        <w:numPr>
          <w:ilvl w:val="0"/>
          <w:numId w:val="28"/>
        </w:numPr>
        <w:tabs>
          <w:tab w:val="clear" w:pos="720"/>
        </w:tabs>
        <w:rPr>
          <w:b/>
          <w:bCs/>
        </w:rPr>
      </w:pPr>
      <w:r w:rsidRPr="00042251">
        <w:rPr>
          <w:b/>
          <w:bCs/>
        </w:rPr>
        <w:t xml:space="preserve">Что </w:t>
      </w:r>
      <w:proofErr w:type="spellStart"/>
      <w:r w:rsidRPr="00042251">
        <w:rPr>
          <w:b/>
          <w:bCs/>
        </w:rPr>
        <w:t>логировать</w:t>
      </w:r>
      <w:proofErr w:type="spellEnd"/>
      <w:r w:rsidRPr="00042251">
        <w:rPr>
          <w:b/>
          <w:bCs/>
        </w:rPr>
        <w:t xml:space="preserve">: </w:t>
      </w:r>
      <w:r w:rsidRPr="00042251">
        <w:rPr>
          <w:bCs/>
        </w:rPr>
        <w:t>Попытки входа, изменения конфигурации, доступ к конфиденциальным данным, изменения привилегий.</w:t>
      </w:r>
    </w:p>
    <w:p w14:paraId="69AFE52D" w14:textId="77777777" w:rsidR="00042251" w:rsidRPr="00042251" w:rsidRDefault="00042251" w:rsidP="00042251">
      <w:pPr>
        <w:numPr>
          <w:ilvl w:val="0"/>
          <w:numId w:val="29"/>
        </w:numPr>
        <w:tabs>
          <w:tab w:val="clear" w:pos="720"/>
        </w:tabs>
        <w:rPr>
          <w:b/>
          <w:bCs/>
        </w:rPr>
      </w:pPr>
      <w:r w:rsidRPr="00042251">
        <w:rPr>
          <w:b/>
          <w:bCs/>
        </w:rPr>
        <w:t xml:space="preserve">Применимо для: </w:t>
      </w:r>
      <w:r w:rsidRPr="00042251">
        <w:rPr>
          <w:bCs/>
        </w:rPr>
        <w:t>Соответствия требованиям законов (HIPAA, GDPR, PCI DSS).</w:t>
      </w:r>
    </w:p>
    <w:p w14:paraId="1BF7E7C3" w14:textId="77777777" w:rsidR="00042251" w:rsidRPr="00042251" w:rsidRDefault="00042251" w:rsidP="00042251">
      <w:pPr>
        <w:rPr>
          <w:b/>
          <w:bCs/>
        </w:rPr>
      </w:pPr>
      <w:r w:rsidRPr="00042251">
        <w:rPr>
          <w:b/>
          <w:bCs/>
        </w:rPr>
        <w:t>7. Масштабируемость и хранение логов</w:t>
      </w:r>
    </w:p>
    <w:p w14:paraId="1082D359" w14:textId="77777777" w:rsidR="00042251" w:rsidRPr="00042251" w:rsidRDefault="00042251" w:rsidP="00042251">
      <w:pPr>
        <w:rPr>
          <w:bCs/>
        </w:rPr>
      </w:pPr>
      <w:r w:rsidRPr="00042251">
        <w:rPr>
          <w:bCs/>
        </w:rPr>
        <w:t>Поскольку объем логов растет экспоненциально, важно заранее продумать стратегию масштабирования и долгосрочного хранения.</w:t>
      </w:r>
    </w:p>
    <w:p w14:paraId="05F2B6F5" w14:textId="77777777" w:rsidR="00042251" w:rsidRPr="00042251" w:rsidRDefault="00042251" w:rsidP="00042251">
      <w:pPr>
        <w:numPr>
          <w:ilvl w:val="0"/>
          <w:numId w:val="30"/>
        </w:numPr>
        <w:tabs>
          <w:tab w:val="clear" w:pos="720"/>
        </w:tabs>
        <w:rPr>
          <w:b/>
          <w:bCs/>
        </w:rPr>
      </w:pPr>
      <w:r w:rsidRPr="00042251">
        <w:rPr>
          <w:b/>
          <w:bCs/>
        </w:rPr>
        <w:t xml:space="preserve">Решения: </w:t>
      </w:r>
      <w:r w:rsidRPr="00042251">
        <w:rPr>
          <w:bCs/>
        </w:rPr>
        <w:t xml:space="preserve">Долгосрочное хранение (Amazon S3, Google </w:t>
      </w:r>
      <w:proofErr w:type="spellStart"/>
      <w:r w:rsidRPr="00042251">
        <w:rPr>
          <w:bCs/>
        </w:rPr>
        <w:t>Cloud</w:t>
      </w:r>
      <w:proofErr w:type="spellEnd"/>
      <w:r w:rsidRPr="00042251">
        <w:rPr>
          <w:bCs/>
        </w:rPr>
        <w:t xml:space="preserve"> Storage), ротация логов, сжатие.</w:t>
      </w:r>
    </w:p>
    <w:p w14:paraId="75E91D6F" w14:textId="77777777" w:rsidR="00042251" w:rsidRPr="00042251" w:rsidRDefault="00042251" w:rsidP="00042251">
      <w:pPr>
        <w:rPr>
          <w:b/>
          <w:bCs/>
        </w:rPr>
      </w:pPr>
      <w:r w:rsidRPr="00042251">
        <w:rPr>
          <w:b/>
          <w:bCs/>
        </w:rPr>
        <w:t>8. Автоматический анализ и корреляция событий</w:t>
      </w:r>
    </w:p>
    <w:p w14:paraId="0B1B1846" w14:textId="77777777" w:rsidR="00042251" w:rsidRPr="00042251" w:rsidRDefault="00042251" w:rsidP="00042251">
      <w:pPr>
        <w:rPr>
          <w:bCs/>
        </w:rPr>
      </w:pPr>
      <w:r w:rsidRPr="00042251">
        <w:rPr>
          <w:bCs/>
        </w:rPr>
        <w:t>Анализ логов вручную неэффективен в условиях больших объемов данных. Современные системы способны автоматически обрабатывать и интерпретировать события.</w:t>
      </w:r>
    </w:p>
    <w:p w14:paraId="297EED1A" w14:textId="77777777" w:rsidR="00042251" w:rsidRPr="00042251" w:rsidRDefault="00042251" w:rsidP="00042251">
      <w:pPr>
        <w:numPr>
          <w:ilvl w:val="0"/>
          <w:numId w:val="32"/>
        </w:numPr>
        <w:tabs>
          <w:tab w:val="clear" w:pos="720"/>
        </w:tabs>
        <w:rPr>
          <w:b/>
          <w:bCs/>
        </w:rPr>
      </w:pPr>
      <w:r w:rsidRPr="00042251">
        <w:rPr>
          <w:b/>
          <w:bCs/>
        </w:rPr>
        <w:t xml:space="preserve">Решения: </w:t>
      </w:r>
      <w:r w:rsidRPr="00042251">
        <w:rPr>
          <w:bCs/>
        </w:rPr>
        <w:t>Искусственный интеллект, машинное обучение, аналитические платформы (</w:t>
      </w:r>
      <w:proofErr w:type="spellStart"/>
      <w:r w:rsidRPr="00042251">
        <w:rPr>
          <w:bCs/>
        </w:rPr>
        <w:t>Splunk</w:t>
      </w:r>
      <w:proofErr w:type="spellEnd"/>
      <w:r w:rsidRPr="00042251">
        <w:rPr>
          <w:bCs/>
        </w:rPr>
        <w:t xml:space="preserve">, </w:t>
      </w:r>
      <w:proofErr w:type="spellStart"/>
      <w:r w:rsidRPr="00042251">
        <w:rPr>
          <w:bCs/>
        </w:rPr>
        <w:t>Elasticsearch</w:t>
      </w:r>
      <w:proofErr w:type="spellEnd"/>
      <w:r w:rsidRPr="00042251">
        <w:rPr>
          <w:bCs/>
        </w:rPr>
        <w:t>).</w:t>
      </w:r>
    </w:p>
    <w:p w14:paraId="055AD6B7" w14:textId="77777777" w:rsidR="00042251" w:rsidRPr="00042251" w:rsidRDefault="00042251" w:rsidP="00042251">
      <w:pPr>
        <w:numPr>
          <w:ilvl w:val="0"/>
          <w:numId w:val="33"/>
        </w:numPr>
        <w:rPr>
          <w:b/>
          <w:bCs/>
        </w:rPr>
      </w:pPr>
      <w:r w:rsidRPr="00042251">
        <w:rPr>
          <w:b/>
          <w:bCs/>
        </w:rPr>
        <w:t xml:space="preserve">Преимущество: </w:t>
      </w:r>
      <w:r w:rsidRPr="00042251">
        <w:rPr>
          <w:bCs/>
        </w:rPr>
        <w:t>Быстрая реакция на аномалии, уменьшение ложноположительных срабатываний.</w:t>
      </w:r>
    </w:p>
    <w:p w14:paraId="08EBDCE9" w14:textId="77777777" w:rsidR="00042251" w:rsidRPr="00042251" w:rsidRDefault="00042251" w:rsidP="00042251">
      <w:pPr>
        <w:rPr>
          <w:b/>
          <w:bCs/>
        </w:rPr>
      </w:pPr>
      <w:r w:rsidRPr="00042251">
        <w:rPr>
          <w:b/>
          <w:bCs/>
        </w:rPr>
        <w:t>9. Информационная анонимизация и маскировка данных</w:t>
      </w:r>
    </w:p>
    <w:p w14:paraId="5B86937C" w14:textId="77777777" w:rsidR="00042251" w:rsidRPr="00042251" w:rsidRDefault="00042251" w:rsidP="00042251">
      <w:pPr>
        <w:rPr>
          <w:bCs/>
        </w:rPr>
      </w:pPr>
      <w:r w:rsidRPr="00042251">
        <w:rPr>
          <w:bCs/>
        </w:rPr>
        <w:t>Некоторые данные, содержащие личную информацию, должны быть скрыты или замаскированы для обеспечения конфиденциальности.</w:t>
      </w:r>
    </w:p>
    <w:p w14:paraId="54D4E8C4" w14:textId="77777777" w:rsidR="00042251" w:rsidRPr="00042251" w:rsidRDefault="00042251" w:rsidP="00042251">
      <w:pPr>
        <w:numPr>
          <w:ilvl w:val="0"/>
          <w:numId w:val="34"/>
        </w:numPr>
        <w:tabs>
          <w:tab w:val="clear" w:pos="720"/>
        </w:tabs>
        <w:rPr>
          <w:b/>
          <w:bCs/>
        </w:rPr>
      </w:pPr>
      <w:r w:rsidRPr="00042251">
        <w:rPr>
          <w:b/>
          <w:bCs/>
        </w:rPr>
        <w:t xml:space="preserve">Подходы: </w:t>
      </w:r>
      <w:r w:rsidRPr="00042251">
        <w:rPr>
          <w:bCs/>
        </w:rPr>
        <w:t xml:space="preserve">Хеширование, </w:t>
      </w:r>
      <w:proofErr w:type="spellStart"/>
      <w:r w:rsidRPr="00042251">
        <w:rPr>
          <w:bCs/>
        </w:rPr>
        <w:t>псевдонимизация</w:t>
      </w:r>
      <w:proofErr w:type="spellEnd"/>
      <w:r w:rsidRPr="00042251">
        <w:rPr>
          <w:bCs/>
        </w:rPr>
        <w:t>, удаление чувствительной информации.</w:t>
      </w:r>
    </w:p>
    <w:p w14:paraId="06F2968D" w14:textId="77777777" w:rsidR="00042251" w:rsidRPr="00042251" w:rsidRDefault="00042251" w:rsidP="00042251">
      <w:pPr>
        <w:numPr>
          <w:ilvl w:val="0"/>
          <w:numId w:val="35"/>
        </w:numPr>
        <w:rPr>
          <w:b/>
          <w:bCs/>
        </w:rPr>
      </w:pPr>
      <w:r w:rsidRPr="00042251">
        <w:rPr>
          <w:b/>
          <w:bCs/>
        </w:rPr>
        <w:t xml:space="preserve">Важно помнить: </w:t>
      </w:r>
      <w:r w:rsidRPr="00042251">
        <w:rPr>
          <w:bCs/>
        </w:rPr>
        <w:t>Баланс между защитой данных и качеством анализа.</w:t>
      </w:r>
    </w:p>
    <w:p w14:paraId="23864F8E" w14:textId="77777777" w:rsidR="00042251" w:rsidRPr="00042251" w:rsidRDefault="00042251" w:rsidP="00042251">
      <w:pPr>
        <w:rPr>
          <w:b/>
          <w:bCs/>
        </w:rPr>
      </w:pPr>
      <w:r w:rsidRPr="00042251">
        <w:rPr>
          <w:b/>
          <w:bCs/>
        </w:rPr>
        <w:t>10. Регулярные аудиторские проверки</w:t>
      </w:r>
    </w:p>
    <w:p w14:paraId="72A6B421" w14:textId="77777777" w:rsidR="00042251" w:rsidRPr="00042251" w:rsidRDefault="00042251" w:rsidP="00042251">
      <w:pPr>
        <w:rPr>
          <w:bCs/>
        </w:rPr>
      </w:pPr>
      <w:r w:rsidRPr="00042251">
        <w:rPr>
          <w:bCs/>
        </w:rPr>
        <w:t>Плановые аудиторские проверки логов и аудита позволяют убедиться в соблюдении политик безопасности и выявлять слабые места.</w:t>
      </w:r>
    </w:p>
    <w:p w14:paraId="00594303" w14:textId="77777777" w:rsidR="00042251" w:rsidRPr="00042251" w:rsidRDefault="00042251" w:rsidP="00042251">
      <w:pPr>
        <w:numPr>
          <w:ilvl w:val="0"/>
          <w:numId w:val="36"/>
        </w:numPr>
        <w:rPr>
          <w:bCs/>
        </w:rPr>
      </w:pPr>
      <w:r w:rsidRPr="00042251">
        <w:rPr>
          <w:b/>
          <w:bCs/>
        </w:rPr>
        <w:t xml:space="preserve">Частота: </w:t>
      </w:r>
      <w:r w:rsidRPr="00042251">
        <w:rPr>
          <w:bCs/>
        </w:rPr>
        <w:t>Ежемесячные, ежеквартальные, ежегодные проверки.</w:t>
      </w:r>
    </w:p>
    <w:p w14:paraId="7B6C88A7" w14:textId="77777777" w:rsidR="00042251" w:rsidRPr="00042251" w:rsidRDefault="00042251" w:rsidP="00042251">
      <w:pPr>
        <w:numPr>
          <w:ilvl w:val="0"/>
          <w:numId w:val="37"/>
        </w:numPr>
        <w:rPr>
          <w:bCs/>
        </w:rPr>
      </w:pPr>
      <w:r w:rsidRPr="00042251">
        <w:rPr>
          <w:b/>
          <w:bCs/>
        </w:rPr>
        <w:t xml:space="preserve">Цель: </w:t>
      </w:r>
      <w:r w:rsidRPr="00042251">
        <w:rPr>
          <w:bCs/>
        </w:rPr>
        <w:t>Проверка соответствий внутренним правилам и нормативным актам.</w:t>
      </w:r>
    </w:p>
    <w:p w14:paraId="25480CE9" w14:textId="564FA17E" w:rsidR="005934E8" w:rsidRPr="00A46073" w:rsidRDefault="005934E8" w:rsidP="00A46073">
      <w:pPr>
        <w:rPr>
          <w:b/>
          <w:bCs/>
        </w:rPr>
      </w:pPr>
    </w:p>
    <w:p w14:paraId="789279AC" w14:textId="77777777" w:rsidR="005934E8" w:rsidRDefault="005934E8" w:rsidP="005934E8">
      <w:pPr>
        <w:rPr>
          <w:b/>
          <w:bCs/>
        </w:rPr>
      </w:pPr>
    </w:p>
    <w:p w14:paraId="4BDF82C2" w14:textId="77777777" w:rsidR="005934E8" w:rsidRPr="005934E8" w:rsidRDefault="005934E8" w:rsidP="005934E8">
      <w:pPr>
        <w:rPr>
          <w:b/>
          <w:bCs/>
        </w:rPr>
      </w:pPr>
    </w:p>
    <w:sectPr w:rsidR="005934E8" w:rsidRPr="005934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38A4"/>
    <w:multiLevelType w:val="multilevel"/>
    <w:tmpl w:val="370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E6E39"/>
    <w:multiLevelType w:val="multilevel"/>
    <w:tmpl w:val="9F94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230EA"/>
    <w:multiLevelType w:val="hybridMultilevel"/>
    <w:tmpl w:val="E2F43FEC"/>
    <w:lvl w:ilvl="0" w:tplc="20DAB706">
      <w:start w:val="5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937410"/>
    <w:multiLevelType w:val="hybridMultilevel"/>
    <w:tmpl w:val="AE00BEB4"/>
    <w:lvl w:ilvl="0" w:tplc="2FE6F5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91D95"/>
    <w:multiLevelType w:val="multilevel"/>
    <w:tmpl w:val="4D90F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A95307"/>
    <w:multiLevelType w:val="multilevel"/>
    <w:tmpl w:val="102A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7698B"/>
    <w:multiLevelType w:val="hybridMultilevel"/>
    <w:tmpl w:val="9C9A5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B5857"/>
    <w:multiLevelType w:val="multilevel"/>
    <w:tmpl w:val="AE7E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E2E16"/>
    <w:multiLevelType w:val="multilevel"/>
    <w:tmpl w:val="5C0C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70AF1"/>
    <w:multiLevelType w:val="multilevel"/>
    <w:tmpl w:val="FF28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04EB7"/>
    <w:multiLevelType w:val="hybridMultilevel"/>
    <w:tmpl w:val="3932AA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634E11"/>
    <w:multiLevelType w:val="multilevel"/>
    <w:tmpl w:val="5A22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204F2"/>
    <w:multiLevelType w:val="multilevel"/>
    <w:tmpl w:val="C94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12BBB"/>
    <w:multiLevelType w:val="multilevel"/>
    <w:tmpl w:val="D77A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A92B6E"/>
    <w:multiLevelType w:val="multilevel"/>
    <w:tmpl w:val="C6AE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050A5"/>
    <w:multiLevelType w:val="multilevel"/>
    <w:tmpl w:val="285C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336E1"/>
    <w:multiLevelType w:val="multilevel"/>
    <w:tmpl w:val="121066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183F13"/>
    <w:multiLevelType w:val="multilevel"/>
    <w:tmpl w:val="F72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B7F5D"/>
    <w:multiLevelType w:val="multilevel"/>
    <w:tmpl w:val="EE3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FA7E9E"/>
    <w:multiLevelType w:val="multilevel"/>
    <w:tmpl w:val="A77A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A01774"/>
    <w:multiLevelType w:val="hybridMultilevel"/>
    <w:tmpl w:val="5E2C1EAA"/>
    <w:lvl w:ilvl="0" w:tplc="33F466C0">
      <w:start w:val="5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052267">
    <w:abstractNumId w:val="3"/>
  </w:num>
  <w:num w:numId="2" w16cid:durableId="196746194">
    <w:abstractNumId w:val="2"/>
  </w:num>
  <w:num w:numId="3" w16cid:durableId="1314680756">
    <w:abstractNumId w:val="20"/>
  </w:num>
  <w:num w:numId="4" w16cid:durableId="1352030222">
    <w:abstractNumId w:val="4"/>
  </w:num>
  <w:num w:numId="5" w16cid:durableId="1025331856">
    <w:abstractNumId w:val="16"/>
    <w:lvlOverride w:ilvl="0">
      <w:lvl w:ilvl="0">
        <w:numFmt w:val="decimal"/>
        <w:lvlText w:val="%1."/>
        <w:lvlJc w:val="left"/>
      </w:lvl>
    </w:lvlOverride>
  </w:num>
  <w:num w:numId="6" w16cid:durableId="1825008480">
    <w:abstractNumId w:val="16"/>
    <w:lvlOverride w:ilvl="0">
      <w:lvl w:ilvl="0">
        <w:numFmt w:val="decimal"/>
        <w:lvlText w:val="%1."/>
        <w:lvlJc w:val="left"/>
      </w:lvl>
    </w:lvlOverride>
  </w:num>
  <w:num w:numId="7" w16cid:durableId="1399673984">
    <w:abstractNumId w:val="16"/>
    <w:lvlOverride w:ilvl="0">
      <w:lvl w:ilvl="0">
        <w:numFmt w:val="decimal"/>
        <w:lvlText w:val="%1."/>
        <w:lvlJc w:val="left"/>
      </w:lvl>
    </w:lvlOverride>
  </w:num>
  <w:num w:numId="8" w16cid:durableId="1673297224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516119260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2074549160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567952610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243489018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707223911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2065905225">
    <w:abstractNumId w:val="18"/>
  </w:num>
  <w:num w:numId="15" w16cid:durableId="1637225077">
    <w:abstractNumId w:val="13"/>
  </w:num>
  <w:num w:numId="16" w16cid:durableId="1002203600">
    <w:abstractNumId w:val="6"/>
  </w:num>
  <w:num w:numId="17" w16cid:durableId="17990191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86702135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203052303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981180979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2108188866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75782724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975910648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1651790330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95645343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154948958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94461047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7924810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28503979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602147849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144394963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582836112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1679771280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669481196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881435069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613286441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1503862073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6798433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F3"/>
    <w:rsid w:val="00015D62"/>
    <w:rsid w:val="00042251"/>
    <w:rsid w:val="0026796D"/>
    <w:rsid w:val="002F2C47"/>
    <w:rsid w:val="004031F3"/>
    <w:rsid w:val="005934E8"/>
    <w:rsid w:val="00897003"/>
    <w:rsid w:val="008A77A6"/>
    <w:rsid w:val="00A46073"/>
    <w:rsid w:val="00B220F3"/>
    <w:rsid w:val="00F35A22"/>
    <w:rsid w:val="00FE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C0D9A"/>
  <w15:chartTrackingRefBased/>
  <w15:docId w15:val="{794A8D3C-21F5-42AA-842D-4CDB2C08A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2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2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2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2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20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20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20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20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20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20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2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2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2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2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20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20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20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2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20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2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9</Pages>
  <Words>1586</Words>
  <Characters>11235</Characters>
  <Application>Microsoft Office Word</Application>
  <DocSecurity>0</DocSecurity>
  <Lines>312</Lines>
  <Paragraphs>210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Николин</dc:creator>
  <cp:keywords/>
  <dc:description/>
  <cp:lastModifiedBy>Алексей Николин</cp:lastModifiedBy>
  <cp:revision>5</cp:revision>
  <dcterms:created xsi:type="dcterms:W3CDTF">2025-11-16T17:58:00Z</dcterms:created>
  <dcterms:modified xsi:type="dcterms:W3CDTF">2025-11-16T20:10:00Z</dcterms:modified>
</cp:coreProperties>
</file>