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-714.0" w:type="dxa"/>
        <w:tblLayout w:type="fixed"/>
        <w:tblLook w:val="0400"/>
      </w:tblPr>
      <w:tblGrid>
        <w:gridCol w:w="1299"/>
        <w:gridCol w:w="1147"/>
        <w:gridCol w:w="1022"/>
        <w:gridCol w:w="1531"/>
        <w:gridCol w:w="1299"/>
        <w:gridCol w:w="1162"/>
        <w:gridCol w:w="1162"/>
        <w:gridCol w:w="948"/>
        <w:tblGridChange w:id="0"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caso de prueba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CPF 001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02/11/25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Ambiente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 de impacto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firstLine="28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Función de negocio o módulo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289.9804687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caso de prueba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socio 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1A">
            <w:pPr>
              <w:spacing w:after="200" w:before="20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Ingresar URL de registro de socio.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Ingresar nombre completo válido.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Ingresar RUT válido y sin duplicidad.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Ingresar dirección y correo electrónico válido.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5: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Hacer clic en el botón “Crear cuenta”.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6: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Visualizar mensaje exitoso de “Registro exitoso”.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130187</wp:posOffset>
                  </wp:positionV>
                  <wp:extent cx="4906327" cy="5806571"/>
                  <wp:effectExtent b="0" l="0" r="0" t="0"/>
                  <wp:wrapSquare wrapText="bothSides" distB="114300" distT="114300" distL="114300" distR="114300"/>
                  <wp:docPr id="3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327" cy="5806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Tester o analista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Alex Mazuela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de la prueba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62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8.0" w:type="dxa"/>
        <w:jc w:val="left"/>
        <w:tblInd w:w="-714.0" w:type="dxa"/>
        <w:tblLayout w:type="fixed"/>
        <w:tblLook w:val="0400"/>
      </w:tblPr>
      <w:tblGrid>
        <w:gridCol w:w="1299"/>
        <w:gridCol w:w="1147"/>
        <w:gridCol w:w="1022"/>
        <w:gridCol w:w="1531"/>
        <w:gridCol w:w="1054.75"/>
        <w:gridCol w:w="1054.75"/>
        <w:gridCol w:w="1054.75"/>
        <w:gridCol w:w="1054.75"/>
        <w:tblGridChange w:id="0">
          <w:tblGrid>
            <w:gridCol w:w="1299"/>
            <w:gridCol w:w="1147"/>
            <w:gridCol w:w="1022"/>
            <w:gridCol w:w="1531"/>
            <w:gridCol w:w="1054.75"/>
            <w:gridCol w:w="1054.75"/>
            <w:gridCol w:w="1054.75"/>
            <w:gridCol w:w="1054.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caso de prueba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CPF 002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02/11/25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Ambiente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 de impacto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firstLine="28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Función de negocio o módulo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caso de prueba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formulario de registro de vecino </w:t>
            </w:r>
          </w:p>
        </w:tc>
      </w:tr>
      <w:tr>
        <w:trPr>
          <w:cantSplit w:val="0"/>
          <w:trHeight w:val="10869.8828125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7C">
            <w:pPr>
              <w:spacing w:after="200" w:before="20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Acceder a la plataforma y seleccionar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“Registrarse”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Visualizar el formulario de registro con los campos.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Dejar todos los campos vacíos y presionar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“Crear cuenta”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Validar que el sistema muestre mensajes de error indicando que los campos son obligatorios.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409575</wp:posOffset>
                  </wp:positionH>
                  <wp:positionV relativeFrom="paragraph">
                    <wp:posOffset>117500</wp:posOffset>
                  </wp:positionV>
                  <wp:extent cx="4981575" cy="5636884"/>
                  <wp:effectExtent b="0" l="0" r="0" t="0"/>
                  <wp:wrapSquare wrapText="bothSides" distB="114300" distT="114300" distL="114300" distR="114300"/>
                  <wp:docPr id="4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8"/>
                          <a:srcRect b="1934" l="0" r="0" t="4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56368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Tester o analista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Alex Mazuela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de la prueba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C1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Ind w:w="-714.0" w:type="dxa"/>
        <w:tblLayout w:type="fixed"/>
        <w:tblLook w:val="0400"/>
      </w:tblPr>
      <w:tblGrid>
        <w:gridCol w:w="1299"/>
        <w:gridCol w:w="1147"/>
        <w:gridCol w:w="1022"/>
        <w:gridCol w:w="1531"/>
        <w:gridCol w:w="1299"/>
        <w:gridCol w:w="1162"/>
        <w:gridCol w:w="1162"/>
        <w:gridCol w:w="948"/>
        <w:tblGridChange w:id="0"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 caso de prueba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CPF 003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05/11/25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Ambiente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Nivel de impacto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Alto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firstLine="28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Función de negocio o módulo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caso de prueba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de sesión con credenciales válidas 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0DC">
            <w:pPr>
              <w:spacing w:after="200" w:before="20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Evidencia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1: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Ingresar URL de la página de inicio de sesión.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2: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Ingresar correo electrónico registrado.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3: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Ingresar contraseña válida correspondiente al usuario.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4: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Hacer clic en el botón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“Iniciar sesión”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5: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Verificar que el sistema valide correctamente las credenciales.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6: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Confirmar que se muestra acceso exitoso.</w:t>
            </w:r>
          </w:p>
          <w:p w:rsidR="00000000" w:rsidDel="00000000" w:rsidP="00000000" w:rsidRDefault="00000000" w:rsidRPr="00000000" w14:paraId="000000E3">
            <w:pPr>
              <w:spacing w:after="0" w:before="0" w:line="240" w:lineRule="auto"/>
              <w:ind w:left="141.7322834645668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 7: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Validar redirección automática al panel de usuario.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3389955</wp:posOffset>
                  </wp:positionH>
                  <wp:positionV relativeFrom="paragraph">
                    <wp:posOffset>123825</wp:posOffset>
                  </wp:positionV>
                  <wp:extent cx="2420302" cy="3253155"/>
                  <wp:effectExtent b="0" l="0" r="0" t="0"/>
                  <wp:wrapSquare wrapText="bothSides" distB="114300" distT="114300" distL="114300" distR="114300"/>
                  <wp:docPr id="4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302" cy="3253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66676</wp:posOffset>
                  </wp:positionH>
                  <wp:positionV relativeFrom="paragraph">
                    <wp:posOffset>390525</wp:posOffset>
                  </wp:positionV>
                  <wp:extent cx="5720715" cy="1590675"/>
                  <wp:effectExtent b="0" l="0" r="0" t="0"/>
                  <wp:wrapSquare wrapText="bothSides" distB="114300" distT="114300" distL="114300" distR="114300"/>
                  <wp:docPr id="5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0"/>
                          <a:srcRect b="0" l="0" r="421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59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ind w:left="28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Tester o analista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Alex Mazuela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f7b6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Estado de la prueba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11E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lock w:val="contentLocked"/>
        <w:id w:val="27383602"/>
        <w:tag w:val="goog_rdk_0"/>
      </w:sdtPr>
      <w:sdtContent>
        <w:tbl>
          <w:tblPr>
            <w:tblStyle w:val="Table4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1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2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004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2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23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2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25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26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27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Restablecer contraseña olvidada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37">
                <w:pPr>
                  <w:spacing w:after="200" w:before="20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138">
                <w:pPr>
                  <w:spacing w:after="0" w:line="240" w:lineRule="auto"/>
                  <w:ind w:firstLine="141.73228346456688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Ingresar URL de la página de inicio de sesión.</w:t>
                </w:r>
              </w:p>
              <w:p w:rsidR="00000000" w:rsidDel="00000000" w:rsidP="00000000" w:rsidRDefault="00000000" w:rsidRPr="00000000" w14:paraId="00000139">
                <w:pPr>
                  <w:spacing w:after="0" w:line="240" w:lineRule="auto"/>
                  <w:ind w:firstLine="141.73228346456688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la opción “¿Olvidaste tu contraseña?”.</w:t>
                </w:r>
              </w:p>
              <w:p w:rsidR="00000000" w:rsidDel="00000000" w:rsidP="00000000" w:rsidRDefault="00000000" w:rsidRPr="00000000" w14:paraId="0000013A">
                <w:pPr>
                  <w:spacing w:after="0" w:line="240" w:lineRule="auto"/>
                  <w:ind w:firstLine="141.73228346456688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Ingresar el correo electrónico registrado en el sistema.</w:t>
                </w:r>
              </w:p>
              <w:p w:rsidR="00000000" w:rsidDel="00000000" w:rsidP="00000000" w:rsidRDefault="00000000" w:rsidRPr="00000000" w14:paraId="0000013B">
                <w:pPr>
                  <w:spacing w:after="0" w:line="240" w:lineRule="auto"/>
                  <w:ind w:firstLine="141.73228346456688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el botón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“Enviar código”.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3C">
                <w:pPr>
                  <w:spacing w:after="0" w:line="240" w:lineRule="auto"/>
                  <w:ind w:firstLine="141.73228346456688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Acceder al correo electrónico y abrir el mensaje recibido.</w:t>
                </w:r>
              </w:p>
              <w:p w:rsidR="00000000" w:rsidDel="00000000" w:rsidP="00000000" w:rsidRDefault="00000000" w:rsidRPr="00000000" w14:paraId="0000013D">
                <w:pPr>
                  <w:spacing w:after="0" w:line="240" w:lineRule="auto"/>
                  <w:ind w:firstLine="141.73228346456688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el enlace de restablecimiento.</w:t>
                </w:r>
              </w:p>
              <w:p w:rsidR="00000000" w:rsidDel="00000000" w:rsidP="00000000" w:rsidRDefault="00000000" w:rsidRPr="00000000" w14:paraId="0000013E">
                <w:pPr>
                  <w:spacing w:after="0" w:line="240" w:lineRule="auto"/>
                  <w:ind w:firstLine="141.73228346456688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Ingresar nueva contraseña válida y confirmar.</w:t>
                </w:r>
              </w:p>
              <w:p w:rsidR="00000000" w:rsidDel="00000000" w:rsidP="00000000" w:rsidRDefault="00000000" w:rsidRPr="00000000" w14:paraId="0000013F">
                <w:pPr>
                  <w:spacing w:after="0" w:line="240" w:lineRule="auto"/>
                  <w:ind w:firstLine="141.73228346456688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8: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Confirmar que el sistema acepta el cambio de contraseña.</w:t>
                </w:r>
              </w:p>
              <w:p w:rsidR="00000000" w:rsidDel="00000000" w:rsidP="00000000" w:rsidRDefault="00000000" w:rsidRPr="00000000" w14:paraId="00000140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9: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mensaje de 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¡Contraseña actualizada exitosamente!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”.</w:t>
                </w:r>
              </w:p>
              <w:p w:rsidR="00000000" w:rsidDel="00000000" w:rsidP="00000000" w:rsidRDefault="00000000" w:rsidRPr="00000000" w14:paraId="00000141">
                <w:pPr>
                  <w:spacing w:after="0" w:line="240" w:lineRule="auto"/>
                  <w:ind w:firstLine="141.73228346456688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1038225</wp:posOffset>
                      </wp:positionH>
                      <wp:positionV relativeFrom="paragraph">
                        <wp:posOffset>120662</wp:posOffset>
                      </wp:positionV>
                      <wp:extent cx="3387333" cy="5280504"/>
                      <wp:effectExtent b="0" l="0" r="0" t="0"/>
                      <wp:wrapSquare wrapText="bothSides" distB="114300" distT="114300" distL="114300" distR="114300"/>
                      <wp:docPr id="4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87333" cy="528050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14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1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6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7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 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7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7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17E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51361202"/>
        <w:tag w:val="goog_rdk_1"/>
      </w:sdtPr>
      <w:sdtContent>
        <w:tbl>
          <w:tblPr>
            <w:tblStyle w:val="Table5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80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8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005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82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8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84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Medio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88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8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9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93">
                <w:pPr>
                  <w:spacing w:after="0" w:before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Cambio de contraseña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98">
                <w:pPr>
                  <w:spacing w:after="0" w:before="20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199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A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válido.</w:t>
                </w:r>
              </w:p>
              <w:p w:rsidR="00000000" w:rsidDel="00000000" w:rsidP="00000000" w:rsidRDefault="00000000" w:rsidRPr="00000000" w14:paraId="0000019B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“Perfil”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la opción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“Cambiar contraseña”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9D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Ingresar la contraseña actual del usuario.</w:t>
                </w:r>
              </w:p>
              <w:p w:rsidR="00000000" w:rsidDel="00000000" w:rsidP="00000000" w:rsidRDefault="00000000" w:rsidRPr="00000000" w14:paraId="0000019E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Ingresar una nueva contraseña que cumpla los requisitos de seguridad (mín. 8 caracteres, letras y números).</w:t>
                </w:r>
              </w:p>
              <w:p w:rsidR="00000000" w:rsidDel="00000000" w:rsidP="00000000" w:rsidRDefault="00000000" w:rsidRPr="00000000" w14:paraId="0000019F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Confirmar la nueva contraseña repitiéndola en el campo correspondiente.</w:t>
                </w:r>
              </w:p>
              <w:p w:rsidR="00000000" w:rsidDel="00000000" w:rsidP="00000000" w:rsidRDefault="00000000" w:rsidRPr="00000000" w14:paraId="000001A0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el botón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“Cambiar contraseña”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A1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8: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el sistema valide correctamente los campos ingresados.</w:t>
                </w:r>
              </w:p>
              <w:p w:rsidR="00000000" w:rsidDel="00000000" w:rsidP="00000000" w:rsidRDefault="00000000" w:rsidRPr="00000000" w14:paraId="000001A2">
                <w:pPr>
                  <w:spacing w:after="0" w:before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9: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Cerrar sesión y volver a iniciar sesión usando la nueva contraseña para validar el cambio.</w:t>
                </w:r>
              </w:p>
              <w:p w:rsidR="00000000" w:rsidDel="00000000" w:rsidP="00000000" w:rsidRDefault="00000000" w:rsidRPr="00000000" w14:paraId="000001A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133350</wp:posOffset>
                      </wp:positionV>
                      <wp:extent cx="4017586" cy="4277548"/>
                      <wp:effectExtent b="0" l="0" r="0" t="0"/>
                      <wp:wrapSquare wrapText="bothSides" distB="114300" distT="114300" distL="114300" distR="114300"/>
                      <wp:docPr id="57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17586" cy="427754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1A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C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 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23687997"/>
        <w:tag w:val="goog_rdk_2"/>
      </w:sdtPr>
      <w:sdtContent>
        <w:tbl>
          <w:tblPr>
            <w:tblStyle w:val="Table6"/>
            <w:tblW w:w="9615.0" w:type="dxa"/>
            <w:jc w:val="left"/>
            <w:tblInd w:w="-714.0" w:type="dxa"/>
            <w:tblLayout w:type="fixed"/>
            <w:tblLook w:val="0400"/>
          </w:tblPr>
          <w:tblGrid>
            <w:gridCol w:w="1305"/>
            <w:gridCol w:w="1140"/>
            <w:gridCol w:w="1020"/>
            <w:gridCol w:w="1530"/>
            <w:gridCol w:w="1305"/>
            <w:gridCol w:w="1155"/>
            <w:gridCol w:w="1155"/>
            <w:gridCol w:w="1005"/>
            <w:tblGridChange w:id="0">
              <w:tblGrid>
                <w:gridCol w:w="1305"/>
                <w:gridCol w:w="1140"/>
                <w:gridCol w:w="1020"/>
                <w:gridCol w:w="1530"/>
                <w:gridCol w:w="1305"/>
                <w:gridCol w:w="1155"/>
                <w:gridCol w:w="1155"/>
                <w:gridCol w:w="1005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DB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006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D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D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E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E3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1E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Creación de usuario directiva por admin con rol asignado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1F3">
                <w:pPr>
                  <w:spacing w:after="20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1F4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utilizando una cuenta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F5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Panel de Administración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F6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la opción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“Crear directivo”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F7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Ingresar los datos requeridos del nuevo usuario (nombre, correo, RUT, dirección).</w:t>
                </w:r>
              </w:p>
              <w:p w:rsidR="00000000" w:rsidDel="00000000" w:rsidP="00000000" w:rsidRDefault="00000000" w:rsidRPr="00000000" w14:paraId="000001F8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el rol correspondiente (Presidente, tesorero, etc).</w:t>
                </w:r>
              </w:p>
              <w:p w:rsidR="00000000" w:rsidDel="00000000" w:rsidP="00000000" w:rsidRDefault="00000000" w:rsidRPr="00000000" w14:paraId="000001F9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el botón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“Crear directivo”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FA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Validar que el usuario recién creado aparezca en el listado de usuarios.</w:t>
                </w:r>
              </w:p>
              <w:p w:rsidR="00000000" w:rsidDel="00000000" w:rsidP="00000000" w:rsidRDefault="00000000" w:rsidRPr="00000000" w14:paraId="000001FB">
                <w:pPr>
                  <w:spacing w:after="0" w:before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66676</wp:posOffset>
                      </wp:positionH>
                      <wp:positionV relativeFrom="paragraph">
                        <wp:posOffset>142875</wp:posOffset>
                      </wp:positionV>
                      <wp:extent cx="5972175" cy="4025900"/>
                      <wp:effectExtent b="0" l="0" r="0" t="0"/>
                      <wp:wrapSquare wrapText="bothSides" distB="114300" distT="114300" distL="114300" distR="114300"/>
                      <wp:docPr id="4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 b="0" l="0" r="-949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72175" cy="4025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1FD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1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216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13747916"/>
        <w:tag w:val="goog_rdk_3"/>
      </w:sdtPr>
      <w:sdtContent>
        <w:tbl>
          <w:tblPr>
            <w:tblStyle w:val="Table7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18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1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007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1A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1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1C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1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1E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1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Medio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20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22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2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2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Edición de datos de usuario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3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23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2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válido.</w:t>
                </w:r>
              </w:p>
              <w:p w:rsidR="00000000" w:rsidDel="00000000" w:rsidP="00000000" w:rsidRDefault="00000000" w:rsidRPr="00000000" w14:paraId="00000233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“Perfil”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34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la opción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“Editar perfil”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35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Modificar uno o más datos permitidos (nombre, dirección o correo electrónico).</w:t>
                </w:r>
              </w:p>
              <w:p w:rsidR="00000000" w:rsidDel="00000000" w:rsidP="00000000" w:rsidRDefault="00000000" w:rsidRPr="00000000" w14:paraId="00000236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el correo ingresado no exista previamente registrado en otro usuario.</w:t>
                </w:r>
              </w:p>
              <w:p w:rsidR="00000000" w:rsidDel="00000000" w:rsidP="00000000" w:rsidRDefault="00000000" w:rsidRPr="00000000" w14:paraId="00000237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“Guardar cambios”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38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mensaje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“Perfil actualizado correctamente”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y validar que los cambios se reflejen inmediatamente en el perfil del usuario.</w:t>
                </w:r>
              </w:p>
              <w:p w:rsidR="00000000" w:rsidDel="00000000" w:rsidP="00000000" w:rsidRDefault="00000000" w:rsidRPr="00000000" w14:paraId="0000023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142875</wp:posOffset>
                      </wp:positionV>
                      <wp:extent cx="3879214" cy="5508943"/>
                      <wp:effectExtent b="0" l="0" r="0" t="0"/>
                      <wp:wrapSquare wrapText="bothSides" distB="114300" distT="114300" distL="114300" distR="114300"/>
                      <wp:docPr id="28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79214" cy="550894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23A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B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C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D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E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F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0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1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2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3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4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5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8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9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A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B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C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D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E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F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0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1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2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3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4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5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8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9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A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B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C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D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E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F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0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6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6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7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278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1972358"/>
        <w:tag w:val="goog_rdk_4"/>
      </w:sdtPr>
      <w:sdtContent>
        <w:tbl>
          <w:tblPr>
            <w:tblStyle w:val="Table8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7A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008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7C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7E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7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80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81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82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28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8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8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Desactivar y reactivar usuario 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9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29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Admin/Directiva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9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en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“Gestión de usuarios”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9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se muestre el listado completo de usuarios registrados.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Identificar el usuario que se desea desactivar.</w:t>
                </w:r>
              </w:p>
              <w:p w:rsidR="00000000" w:rsidDel="00000000" w:rsidP="00000000" w:rsidRDefault="00000000" w:rsidRPr="00000000" w14:paraId="0000029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la opción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“Desactivar”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9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8: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Intentar iniciar sesión con el usuario desactivado para comprobar que el sistema lo impide.</w:t>
                </w:r>
              </w:p>
              <w:p w:rsidR="00000000" w:rsidDel="00000000" w:rsidP="00000000" w:rsidRDefault="00000000" w:rsidRPr="00000000" w14:paraId="0000029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9: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Volver al panel admin y seleccionar la opción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“Activar”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para el mismo usuario.</w:t>
                </w:r>
              </w:p>
              <w:p w:rsidR="00000000" w:rsidDel="00000000" w:rsidP="00000000" w:rsidRDefault="00000000" w:rsidRPr="00000000" w14:paraId="0000029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10: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Confirmar la acción.</w:t>
                </w:r>
              </w:p>
              <w:p w:rsidR="00000000" w:rsidDel="00000000" w:rsidP="00000000" w:rsidRDefault="00000000" w:rsidRPr="00000000" w14:paraId="0000029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Intentar iniciar sesión nuevamente con el usuario para comprobar que ahora sí puede acceder.</w:t>
                </w:r>
              </w:p>
              <w:p w:rsidR="00000000" w:rsidDel="00000000" w:rsidP="00000000" w:rsidRDefault="00000000" w:rsidRPr="00000000" w14:paraId="0000029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66676</wp:posOffset>
                      </wp:positionH>
                      <wp:positionV relativeFrom="paragraph">
                        <wp:posOffset>847725</wp:posOffset>
                      </wp:positionV>
                      <wp:extent cx="5901690" cy="581025"/>
                      <wp:effectExtent b="0" l="0" r="0" t="0"/>
                      <wp:wrapSquare wrapText="bothSides" distB="114300" distT="114300" distL="114300" distR="114300"/>
                      <wp:docPr id="54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5"/>
                              <a:srcRect b="0" l="0" r="118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01690" cy="581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1552575</wp:posOffset>
                      </wp:positionV>
                      <wp:extent cx="2639377" cy="2632627"/>
                      <wp:effectExtent b="0" l="0" r="0" t="0"/>
                      <wp:wrapSquare wrapText="bothSides" distB="114300" distT="114300" distL="114300" distR="114300"/>
                      <wp:docPr id="3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39377" cy="263262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66676</wp:posOffset>
                      </wp:positionH>
                      <wp:positionV relativeFrom="paragraph">
                        <wp:posOffset>146075</wp:posOffset>
                      </wp:positionV>
                      <wp:extent cx="5972175" cy="584200"/>
                      <wp:effectExtent b="0" l="0" r="0" t="0"/>
                      <wp:wrapSquare wrapText="bothSides" distB="114300" distT="114300" distL="114300" distR="114300"/>
                      <wp:docPr id="2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7"/>
                              <a:srcRect b="0" l="0" r="-1112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72175" cy="584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29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B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B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B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C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2C7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23153834"/>
        <w:tag w:val="goog_rdk_5"/>
      </w:sdtPr>
      <w:sdtContent>
        <w:tbl>
          <w:tblPr>
            <w:tblStyle w:val="Table9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C9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C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009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CB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C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CD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C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C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D0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Bajo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D1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2D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Gestión de Usuarios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D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D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listado de usuarios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E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2E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Admin/Directiva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E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en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“Gestión de usuarios”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E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se muestre el listado completo de usuarios registrados.</w:t>
                </w:r>
              </w:p>
              <w:p w:rsidR="00000000" w:rsidDel="00000000" w:rsidP="00000000" w:rsidRDefault="00000000" w:rsidRPr="00000000" w14:paraId="000002E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Revisar que el listado muestre: nombre, rol y estado (activo/desactivado).</w:t>
                </w:r>
              </w:p>
              <w:p w:rsidR="00000000" w:rsidDel="00000000" w:rsidP="00000000" w:rsidRDefault="00000000" w:rsidRPr="00000000" w14:paraId="000002E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66676</wp:posOffset>
                      </wp:positionH>
                      <wp:positionV relativeFrom="paragraph">
                        <wp:posOffset>171450</wp:posOffset>
                      </wp:positionV>
                      <wp:extent cx="5892165" cy="2962275"/>
                      <wp:effectExtent b="0" l="0" r="0" t="0"/>
                      <wp:wrapSquare wrapText="bothSides" distB="114300" distT="114300" distL="114300" distR="114300"/>
                      <wp:docPr id="48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8"/>
                              <a:srcRect b="0" l="0" r="1339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92165" cy="2962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2E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F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2F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2F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0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305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4448280"/>
        <w:tag w:val="goog_rdk_6"/>
      </w:sdtPr>
      <w:sdtContent>
        <w:tbl>
          <w:tblPr>
            <w:tblStyle w:val="Table10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0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09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0B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0D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0E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45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0F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31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Certificados de Residencia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1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1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Solicitar/descargar certificados en línea 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1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32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Vecino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32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lateral y seleccionar la opción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“Solicitar certificado”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32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el formulario del certificado, donde los datos del socio (nombre, RUT, dirección) aparecen precargados y bloqueados para edición.</w:t>
                </w:r>
              </w:p>
              <w:p w:rsidR="00000000" w:rsidDel="00000000" w:rsidP="00000000" w:rsidRDefault="00000000" w:rsidRPr="00000000" w14:paraId="0000032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En el campo “Motivo del certificado”, ingresar un motivo válido.</w:t>
                </w:r>
              </w:p>
              <w:p w:rsidR="00000000" w:rsidDel="00000000" w:rsidP="00000000" w:rsidRDefault="00000000" w:rsidRPr="00000000" w14:paraId="0000032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los datos precargados estén correctos y coincidan con la información del usuario.</w:t>
                </w:r>
              </w:p>
              <w:p w:rsidR="00000000" w:rsidDel="00000000" w:rsidP="00000000" w:rsidRDefault="00000000" w:rsidRPr="00000000" w14:paraId="0000032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el botón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“Ir a pagar”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32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Ser redirigido a la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pasarela de pago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32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8: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Simular un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pago aprobado (APPROVED)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32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9: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Ser redirigido nuevamente al sistema después del pago.</w:t>
                </w:r>
              </w:p>
              <w:p w:rsidR="00000000" w:rsidDel="00000000" w:rsidP="00000000" w:rsidRDefault="00000000" w:rsidRPr="00000000" w14:paraId="0000032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10: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Validar que el sistema muestre un mensaje indicando que el pago fue procesado exitosamente.</w:t>
                </w:r>
              </w:p>
              <w:p w:rsidR="00000000" w:rsidDel="00000000" w:rsidP="00000000" w:rsidRDefault="00000000" w:rsidRPr="00000000" w14:paraId="0000032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se habilite la opción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“Descargar certificado en PDF”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32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Presionar el botón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Descargar PDF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32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13: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el certificado en PDF con los datos correctos.</w:t>
                </w:r>
              </w:p>
              <w:p w:rsidR="00000000" w:rsidDel="00000000" w:rsidP="00000000" w:rsidRDefault="00000000" w:rsidRPr="00000000" w14:paraId="0000032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130187</wp:posOffset>
                      </wp:positionV>
                      <wp:extent cx="3518541" cy="4595110"/>
                      <wp:effectExtent b="0" l="0" r="0" t="0"/>
                      <wp:wrapSquare wrapText="bothSides" distB="114300" distT="114300" distL="114300" distR="114300"/>
                      <wp:docPr id="50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18541" cy="45951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32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5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5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5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6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366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02869049"/>
        <w:tag w:val="goog_rdk_7"/>
      </w:sdtPr>
      <w:sdtContent>
        <w:tbl>
          <w:tblPr>
            <w:tblStyle w:val="Table11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68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6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6A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6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6C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6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6E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6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70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37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Certificados de Residencia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7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7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historial de certificados emitidos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8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38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3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Vecino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“Mis Trámites”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que el sistema muestra un listado con los últimos certificados emitidos.</w:t>
                </w:r>
              </w:p>
              <w:p w:rsidR="00000000" w:rsidDel="00000000" w:rsidP="00000000" w:rsidRDefault="00000000" w:rsidRPr="00000000" w14:paraId="00000384">
                <w:pPr>
                  <w:spacing w:after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5">
                <w:pPr>
                  <w:spacing w:after="240" w:before="24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972175" cy="3086100"/>
                      <wp:effectExtent b="0" l="0" r="0" t="0"/>
                      <wp:docPr id="3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72175" cy="3086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9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9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9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3A1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32750791"/>
        <w:tag w:val="goog_rdk_8"/>
      </w:sdtPr>
      <w:sdtContent>
        <w:tbl>
          <w:tblPr>
            <w:tblStyle w:val="Table12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A3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A5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A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A9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AA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AB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3A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Certificados de Residencia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B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B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Descargar último certificado emitido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B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3B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E">
                <w:pPr>
                  <w:spacing w:after="0" w:before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Vecino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“Mis Trámites”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el sistema muestra un listado con los últimos certificados emitidos</w:t>
                </w:r>
              </w:p>
              <w:p w:rsidR="00000000" w:rsidDel="00000000" w:rsidP="00000000" w:rsidRDefault="00000000" w:rsidRPr="00000000" w14:paraId="000003BF">
                <w:pPr>
                  <w:spacing w:after="0" w:before="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botón de descarga del último certificado emitido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PDF descargado del certificado correspondiente </w:t>
                </w:r>
              </w:p>
              <w:p w:rsidR="00000000" w:rsidDel="00000000" w:rsidP="00000000" w:rsidRDefault="00000000" w:rsidRPr="00000000" w14:paraId="000003C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4956810" cy="3238500"/>
                      <wp:effectExtent b="0" l="0" r="0" t="0"/>
                      <wp:docPr id="46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21"/>
                              <a:srcRect b="0" l="17001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56810" cy="3238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D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C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D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D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D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E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3E7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88566819"/>
        <w:tag w:val="goog_rdk_9"/>
      </w:sdtPr>
      <w:sdtContent>
        <w:tbl>
          <w:tblPr>
            <w:tblStyle w:val="Table13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E9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E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EB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E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ED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E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E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F0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 Alto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F1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3F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Reservas de Espacios Comunitarios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3F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3F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Reserva de espacio comunitario con horario disponible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0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402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Vecino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0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Ir al módulo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“Reservar espacios”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0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un espacio comunitario para reservar y hacer clic en “reservar”.</w:t>
                </w:r>
              </w:p>
              <w:p w:rsidR="00000000" w:rsidDel="00000000" w:rsidP="00000000" w:rsidRDefault="00000000" w:rsidRPr="00000000" w14:paraId="0000040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Elegir un horario y fecha de reserva y completar los datos que solicita el formulario.</w:t>
                </w:r>
              </w:p>
              <w:p w:rsidR="00000000" w:rsidDel="00000000" w:rsidP="00000000" w:rsidRDefault="00000000" w:rsidRPr="00000000" w14:paraId="0000040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Presionar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“Comprobar disponibilidad”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0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la reserva requiere pago.</w:t>
                </w:r>
              </w:p>
              <w:p w:rsidR="00000000" w:rsidDel="00000000" w:rsidP="00000000" w:rsidRDefault="00000000" w:rsidRPr="00000000" w14:paraId="0000040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“Proceder al pago”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0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8: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Ser redirigido a la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pasarela de pago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0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9: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Simular un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pago aprobado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0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10: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Ser devuelto al sistema.</w:t>
                </w:r>
              </w:p>
              <w:p w:rsidR="00000000" w:rsidDel="00000000" w:rsidP="00000000" w:rsidRDefault="00000000" w:rsidRPr="00000000" w14:paraId="0000040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mensaje de reserva exitosa!</w:t>
                </w:r>
              </w:p>
              <w:p w:rsidR="00000000" w:rsidDel="00000000" w:rsidP="00000000" w:rsidRDefault="00000000" w:rsidRPr="00000000" w14:paraId="0000040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130187</wp:posOffset>
                      </wp:positionV>
                      <wp:extent cx="3783517" cy="5357035"/>
                      <wp:effectExtent b="0" l="0" r="0" t="0"/>
                      <wp:wrapSquare wrapText="bothSides" distB="114300" distT="114300" distL="114300" distR="114300"/>
                      <wp:docPr id="35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83517" cy="53570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40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2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3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3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4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44B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08168752"/>
        <w:tag w:val="goog_rdk_10"/>
      </w:sdtPr>
      <w:sdtContent>
        <w:tbl>
          <w:tblPr>
            <w:tblStyle w:val="Table14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4C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4E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4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50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52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3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54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45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Reservas de Espacios Comunitarios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5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5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Impedir reserva en horario ocupado (reservas duplicadas)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6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46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Vecino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6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Ir al módulo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“Reservar espacios”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6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un espacio comunitario para reservar y hacer clic en “reservar”.</w:t>
                </w:r>
              </w:p>
              <w:p w:rsidR="00000000" w:rsidDel="00000000" w:rsidP="00000000" w:rsidRDefault="00000000" w:rsidRPr="00000000" w14:paraId="0000046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Elegir un horario y fecha de reserva que no estén disponibles y completar los datos que solicita el formulario.</w:t>
                </w:r>
              </w:p>
              <w:p w:rsidR="00000000" w:rsidDel="00000000" w:rsidP="00000000" w:rsidRDefault="00000000" w:rsidRPr="00000000" w14:paraId="0000046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Presionar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“Comprobar disponibilidad”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6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mensaje de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“Horario no disponible para reserva”</w:t>
                </w:r>
              </w:p>
              <w:p w:rsidR="00000000" w:rsidDel="00000000" w:rsidP="00000000" w:rsidRDefault="00000000" w:rsidRPr="00000000" w14:paraId="0000046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204460" cy="2857500"/>
                      <wp:effectExtent b="0" l="0" r="0" t="0"/>
                      <wp:docPr id="27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23"/>
                              <a:srcRect b="0" l="12854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04460" cy="285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0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8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7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8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8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8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491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08845644"/>
        <w:tag w:val="goog_rdk_11"/>
      </w:sdtPr>
      <w:sdtContent>
        <w:tbl>
          <w:tblPr>
            <w:tblStyle w:val="Table15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95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9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99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9B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9C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Bajo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9D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4A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Reservas de Espacios Comunitarios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A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A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últimas 3 reservas del vecino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A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4A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0">
                <w:pPr>
                  <w:spacing w:after="240" w:before="240" w:line="240" w:lineRule="auto"/>
                  <w:ind w:left="141.73228346456688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Vecino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“Mis Trámites”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el sistema muestra un listado con las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últimas tres reservas realizadas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por el vecino.</w:t>
                  <w:br w:type="textWrapping"/>
                  <w:t xml:space="preserve"> </w:t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66676</wp:posOffset>
                      </wp:positionH>
                      <wp:positionV relativeFrom="paragraph">
                        <wp:posOffset>1006413</wp:posOffset>
                      </wp:positionV>
                      <wp:extent cx="5972175" cy="3911600"/>
                      <wp:effectExtent b="0" l="0" r="0" t="0"/>
                      <wp:wrapSquare wrapText="bothSides" distB="114300" distT="114300" distL="114300" distR="114300"/>
                      <wp:docPr id="3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4"/>
                              <a:srcRect b="0" l="0" r="-3448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72175" cy="3911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4B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4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C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C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C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C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4D0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26841779"/>
        <w:tag w:val="goog_rdk_12"/>
      </w:sdtPr>
      <w:sdtContent>
        <w:tbl>
          <w:tblPr>
            <w:tblStyle w:val="Table16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D1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D3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D5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D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D8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Medio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D9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4D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Administración de Espacios Comunitarios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E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4E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Editar espacio comunitario por directiva/admin 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E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4E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E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utilizando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E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módulo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“Perfil de la Junta”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E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el listado de espacios comunitarios existentes.</w:t>
                </w:r>
              </w:p>
              <w:p w:rsidR="00000000" w:rsidDel="00000000" w:rsidP="00000000" w:rsidRDefault="00000000" w:rsidRPr="00000000" w14:paraId="000004E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Ubicar un espacio comunitario existente dentro del listado..</w:t>
                </w:r>
              </w:p>
              <w:p w:rsidR="00000000" w:rsidDel="00000000" w:rsidP="00000000" w:rsidRDefault="00000000" w:rsidRPr="00000000" w14:paraId="000004F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la opción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“Editar”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sobre el espacio elegido.</w:t>
                </w:r>
              </w:p>
              <w:p w:rsidR="00000000" w:rsidDel="00000000" w:rsidP="00000000" w:rsidRDefault="00000000" w:rsidRPr="00000000" w14:paraId="000004F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el sistema muestre el formulario de edición con los datos actuales del espacio.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Rellenar los campos a editar</w:t>
                </w:r>
              </w:p>
              <w:p w:rsidR="00000000" w:rsidDel="00000000" w:rsidP="00000000" w:rsidRDefault="00000000" w:rsidRPr="00000000" w14:paraId="000004F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8: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“Guardar cambios”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F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9: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Volver al listado de espacios y validar que los cambios realizados se vean reflejados correctamente.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4544378" cy="4384926"/>
                      <wp:effectExtent b="0" l="0" r="0" t="0"/>
                      <wp:docPr id="39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44378" cy="43849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4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4F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50E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53005236"/>
        <w:tag w:val="goog_rdk_13"/>
      </w:sdtPr>
      <w:sdtContent>
        <w:tbl>
          <w:tblPr>
            <w:tblStyle w:val="Table17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10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12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14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16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18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51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Administración de Espacios Comunitarios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2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2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Crear espacio comunitario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2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52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B">
                <w:pPr>
                  <w:spacing w:after="0" w:before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 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módulo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“Crear espacios”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el sistema muestre un formulario vacío para ingresar los datos requeridos del nuevo espacio.</w:t>
                  <w:br w:type="textWrapping"/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Completar todos los campos solicitados</w:t>
                </w:r>
              </w:p>
              <w:p w:rsidR="00000000" w:rsidDel="00000000" w:rsidP="00000000" w:rsidRDefault="00000000" w:rsidRPr="00000000" w14:paraId="0000052C">
                <w:pPr>
                  <w:spacing w:after="0" w:before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Validar que los campos obligatorios no permitan quedar vacíos.</w:t>
                  <w:br w:type="textWrapping"/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“Crear espacio”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Volver al listado de espacios y validar que el nuevo espacio aparezca correctamente.</w:t>
                  <w:br w:type="textWrapping"/>
                  <w:t xml:space="preserve"> </w:t>
                </w:r>
              </w:p>
              <w:p w:rsidR="00000000" w:rsidDel="00000000" w:rsidP="00000000" w:rsidRDefault="00000000" w:rsidRPr="00000000" w14:paraId="0000052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096828" cy="4193207"/>
                      <wp:effectExtent b="0" l="0" r="0" t="0"/>
                      <wp:docPr id="52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2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96828" cy="419320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30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3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3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4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4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548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29967850"/>
        <w:tag w:val="goog_rdk_14"/>
      </w:sdtPr>
      <w:sdtContent>
        <w:tbl>
          <w:tblPr>
            <w:tblStyle w:val="Table18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4A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4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4C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4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4E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4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50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1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52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55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Administración de Espacios Comunitarios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5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Eliminación de espacio comunitario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6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56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utilizando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56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módulo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“Perfil de la Junta”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56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el listado de espacios comunitarios existentes.</w:t>
                </w:r>
              </w:p>
              <w:p w:rsidR="00000000" w:rsidDel="00000000" w:rsidP="00000000" w:rsidRDefault="00000000" w:rsidRPr="00000000" w14:paraId="0000056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un espacio comunitario que pueda ser eliminado.</w:t>
                </w:r>
              </w:p>
              <w:p w:rsidR="00000000" w:rsidDel="00000000" w:rsidP="00000000" w:rsidRDefault="00000000" w:rsidRPr="00000000" w14:paraId="0000056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Hacer clic en la opción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“Eliminar”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o ícono correspondiente.</w:t>
                </w:r>
              </w:p>
              <w:p w:rsidR="00000000" w:rsidDel="00000000" w:rsidP="00000000" w:rsidRDefault="00000000" w:rsidRPr="00000000" w14:paraId="0000056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el sistema despliegue un mensaje de confirmación solicitando validar la acción.</w:t>
                </w:r>
              </w:p>
              <w:p w:rsidR="00000000" w:rsidDel="00000000" w:rsidP="00000000" w:rsidRDefault="00000000" w:rsidRPr="00000000" w14:paraId="0000056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Confirmar la eliminación seleccionando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“Sí, eliminar”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o equivalente.</w:t>
                </w:r>
              </w:p>
              <w:p w:rsidR="00000000" w:rsidDel="00000000" w:rsidP="00000000" w:rsidRDefault="00000000" w:rsidRPr="00000000" w14:paraId="0000056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8: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Revisar nuevamente el listado de espacios y confirmar que el espacio eliminado ya no aparezca.</w:t>
                </w:r>
              </w:p>
              <w:p w:rsidR="00000000" w:rsidDel="00000000" w:rsidP="00000000" w:rsidRDefault="00000000" w:rsidRPr="00000000" w14:paraId="0000056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2001203" cy="670026"/>
                      <wp:effectExtent b="0" l="0" r="0" t="0"/>
                      <wp:docPr id="43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01203" cy="6700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230178" cy="2694334"/>
                      <wp:effectExtent b="0" l="0" r="0" t="0"/>
                      <wp:docPr id="29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2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30178" cy="269433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8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8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8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8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590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17906195"/>
        <w:tag w:val="goog_rdk_15"/>
      </w:sdtPr>
      <w:sdtContent>
        <w:tbl>
          <w:tblPr>
            <w:tblStyle w:val="Table19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92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9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019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94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9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96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9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98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99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Bajo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9A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59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Noticias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A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Visualización de noticias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A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5A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A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A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en el sistema como usuario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Vecino/directiva/admin/invitado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5A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 la página de inicio o seleccionar la sección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“Noticias”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5A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Validar que el sistema muestre todas las noticias disponibles.</w:t>
                </w:r>
              </w:p>
              <w:p w:rsidR="00000000" w:rsidDel="00000000" w:rsidP="00000000" w:rsidRDefault="00000000" w:rsidRPr="00000000" w14:paraId="000005B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las noticias estén ordenadas por fecha, mostrando primero las más recientes.</w:t>
                </w:r>
              </w:p>
              <w:p w:rsidR="00000000" w:rsidDel="00000000" w:rsidP="00000000" w:rsidRDefault="00000000" w:rsidRPr="00000000" w14:paraId="000005B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una noticia del listado.</w:t>
                </w:r>
              </w:p>
              <w:p w:rsidR="00000000" w:rsidDel="00000000" w:rsidP="00000000" w:rsidRDefault="00000000" w:rsidRPr="00000000" w14:paraId="000005B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6: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Confirmar que se abra la vista con más detalles de la noticia.</w:t>
                </w:r>
              </w:p>
              <w:p w:rsidR="00000000" w:rsidDel="00000000" w:rsidP="00000000" w:rsidRDefault="00000000" w:rsidRPr="00000000" w14:paraId="000005B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7: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Verificar que exista un enlace a información adicional (página externa, documento o publicación original).</w:t>
                </w:r>
              </w:p>
              <w:p w:rsidR="00000000" w:rsidDel="00000000" w:rsidP="00000000" w:rsidRDefault="00000000" w:rsidRPr="00000000" w14:paraId="000005B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8: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Validar que la interfaz permite volver al listado de noticias sin errores.</w:t>
                </w:r>
              </w:p>
              <w:p w:rsidR="00000000" w:rsidDel="00000000" w:rsidP="00000000" w:rsidRDefault="00000000" w:rsidRPr="00000000" w14:paraId="000005B5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683516" cy="3734623"/>
                      <wp:effectExtent b="0" l="0" r="0" t="0"/>
                      <wp:docPr id="37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2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83516" cy="373462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C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C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C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C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5D1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31490487"/>
        <w:tag w:val="goog_rdk_16"/>
      </w:sdtPr>
      <w:sdtContent>
        <w:tbl>
          <w:tblPr>
            <w:tblStyle w:val="Table20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D3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D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020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D5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D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D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D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D9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DA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Medio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DB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5D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Reportes 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E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E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Generación de reporte de socios activos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5E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5E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5E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de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5F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KPI de cantidad de socios activos en el sistema o junta de vecinos.</w:t>
                </w:r>
              </w:p>
              <w:p w:rsidR="00000000" w:rsidDel="00000000" w:rsidP="00000000" w:rsidRDefault="00000000" w:rsidRPr="00000000" w14:paraId="000005F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570048" cy="4299686"/>
                      <wp:effectExtent b="0" l="0" r="0" t="0"/>
                      <wp:docPr id="42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70048" cy="429968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A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0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612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99854179"/>
        <w:tag w:val="goog_rdk_17"/>
      </w:sdtPr>
      <w:sdtContent>
        <w:tbl>
          <w:tblPr>
            <w:tblStyle w:val="Table21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14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1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021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16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1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18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1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1A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1B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1C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61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Reportes 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2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2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Generación de reporte de reservas e ingresos asociados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2C">
                <w:pPr>
                  <w:spacing w:after="0" w:before="20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62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2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</w:p>
              <w:p w:rsidR="00000000" w:rsidDel="00000000" w:rsidP="00000000" w:rsidRDefault="00000000" w:rsidRPr="00000000" w14:paraId="0000063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63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gráfico de distribución de reservas e ingresos asociados.</w:t>
                </w:r>
              </w:p>
              <w:p w:rsidR="00000000" w:rsidDel="00000000" w:rsidP="00000000" w:rsidRDefault="00000000" w:rsidRPr="00000000" w14:paraId="0000063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572125" cy="2981325"/>
                      <wp:effectExtent b="0" l="0" r="0" t="0"/>
                      <wp:docPr id="32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3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72125" cy="2981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3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4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4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4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64F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0973781"/>
        <w:tag w:val="goog_rdk_18"/>
      </w:sdtPr>
      <w:sdtContent>
        <w:tbl>
          <w:tblPr>
            <w:tblStyle w:val="Table22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51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5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022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53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5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55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5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5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58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59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65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Reportes 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6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6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Generación de reporte de certificados emitidos e ingresos asociados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69">
                <w:pPr>
                  <w:spacing w:after="0" w:before="20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66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6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6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</w:p>
              <w:p w:rsidR="00000000" w:rsidDel="00000000" w:rsidP="00000000" w:rsidRDefault="00000000" w:rsidRPr="00000000" w14:paraId="0000066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66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gráfico de distribución de certificados emitidos e ingresos asociados.</w:t>
                </w:r>
              </w:p>
              <w:p w:rsidR="00000000" w:rsidDel="00000000" w:rsidP="00000000" w:rsidRDefault="00000000" w:rsidRPr="00000000" w14:paraId="0000066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7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7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7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638800" cy="3057525"/>
                      <wp:effectExtent b="0" l="0" r="0" t="0"/>
                      <wp:docPr id="49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8800" cy="3057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7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7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8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68B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86609078"/>
        <w:tag w:val="goog_rdk_19"/>
      </w:sdtPr>
      <w:sdtContent>
        <w:tbl>
          <w:tblPr>
            <w:tblStyle w:val="Table23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8D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023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8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9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91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9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93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94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Medio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95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69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Reportes 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9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A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Exportación de reportes en formatos PDF y CSV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A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6A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</w:p>
              <w:p w:rsidR="00000000" w:rsidDel="00000000" w:rsidP="00000000" w:rsidRDefault="00000000" w:rsidRPr="00000000" w14:paraId="000006A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Ir al apartado de Exportar PDF/CSV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la descarga de PDF o CSV según corresponda</w:t>
                </w:r>
              </w:p>
              <w:p w:rsidR="00000000" w:rsidDel="00000000" w:rsidP="00000000" w:rsidRDefault="00000000" w:rsidRPr="00000000" w14:paraId="000006A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709212" cy="2740786"/>
                      <wp:effectExtent b="0" l="0" r="0" t="0"/>
                      <wp:docPr id="55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3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9212" cy="274078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C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C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D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6D6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33468005"/>
        <w:tag w:val="goog_rdk_20"/>
      </w:sdtPr>
      <w:sdtContent>
        <w:tbl>
          <w:tblPr>
            <w:tblStyle w:val="Table24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D8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D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024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DA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D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DC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D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DE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D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Medio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E0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6E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Reportes 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E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E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Filtrar reportes por mes 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6F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6F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</w:p>
              <w:p w:rsidR="00000000" w:rsidDel="00000000" w:rsidP="00000000" w:rsidRDefault="00000000" w:rsidRPr="00000000" w14:paraId="000006F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6F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Ir al apartado de filtros</w:t>
                </w:r>
              </w:p>
              <w:p w:rsidR="00000000" w:rsidDel="00000000" w:rsidP="00000000" w:rsidRDefault="00000000" w:rsidRPr="00000000" w14:paraId="000006F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4: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Seleccionar meses a consultar</w:t>
                </w:r>
              </w:p>
              <w:p w:rsidR="00000000" w:rsidDel="00000000" w:rsidP="00000000" w:rsidRDefault="00000000" w:rsidRPr="00000000" w14:paraId="000006F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5: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Visualizar todos los gráficos con los datos correspondientes a los meses consultados.</w:t>
                </w:r>
              </w:p>
              <w:p w:rsidR="00000000" w:rsidDel="00000000" w:rsidP="00000000" w:rsidRDefault="00000000" w:rsidRPr="00000000" w14:paraId="000006F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570048" cy="4299686"/>
                      <wp:effectExtent b="0" l="0" r="0" t="0"/>
                      <wp:docPr id="53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70048" cy="429968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0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0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1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1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719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53724467"/>
        <w:tag w:val="goog_rdk_21"/>
      </w:sdtPr>
      <w:sdtContent>
        <w:tbl>
          <w:tblPr>
            <w:tblStyle w:val="Table25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1B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1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1D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1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1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2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21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22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23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72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Reportes 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2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2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Visualización de distribución de reservas por espacio comunitario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33">
                <w:pPr>
                  <w:spacing w:after="0" w:before="20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73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</w:p>
              <w:p w:rsidR="00000000" w:rsidDel="00000000" w:rsidP="00000000" w:rsidRDefault="00000000" w:rsidRPr="00000000" w14:paraId="0000073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73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gráfico de distribución de reservas por espacio comunitario.</w:t>
                </w:r>
              </w:p>
              <w:p w:rsidR="00000000" w:rsidDel="00000000" w:rsidP="00000000" w:rsidRDefault="00000000" w:rsidRPr="00000000" w14:paraId="0000073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619750" cy="3057525"/>
                      <wp:effectExtent b="0" l="0" r="0" t="0"/>
                      <wp:docPr id="33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3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19750" cy="3057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8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5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5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5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5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763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9261582"/>
        <w:tag w:val="goog_rdk_22"/>
      </w:sdtPr>
      <w:sdtContent>
        <w:tbl>
          <w:tblPr>
            <w:tblStyle w:val="Table26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65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6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026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67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6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69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6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6B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6C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6D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77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Reportes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7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7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Visualización de reporte de ingresos totales por certificados y reservas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7D">
                <w:pPr>
                  <w:spacing w:after="0" w:before="20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77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7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</w:p>
              <w:p w:rsidR="00000000" w:rsidDel="00000000" w:rsidP="00000000" w:rsidRDefault="00000000" w:rsidRPr="00000000" w14:paraId="0000078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78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gráfico de ingresos totales por certificados y reservas.</w:t>
                </w:r>
              </w:p>
              <w:p w:rsidR="00000000" w:rsidDel="00000000" w:rsidP="00000000" w:rsidRDefault="00000000" w:rsidRPr="00000000" w14:paraId="0000078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2752725" cy="933450"/>
                      <wp:effectExtent b="0" l="0" r="0" t="0"/>
                      <wp:docPr id="38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3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52725" cy="933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8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A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A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Javiera Azúa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A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A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7B0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2031850"/>
        <w:tag w:val="goog_rdk_23"/>
      </w:sdtPr>
      <w:sdtContent>
        <w:tbl>
          <w:tblPr>
            <w:tblStyle w:val="Table27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B2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B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027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B4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B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B6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B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B8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B9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BA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7B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Reportes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C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C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Visualización de reporte de usuarios nuevos registrados por mes 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CA">
                <w:pPr>
                  <w:spacing w:after="0" w:before="20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7C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C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C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</w:p>
              <w:p w:rsidR="00000000" w:rsidDel="00000000" w:rsidP="00000000" w:rsidRDefault="00000000" w:rsidRPr="00000000" w14:paraId="000007C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7C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gráfico de usuarios nuevos registrados por mes.</w:t>
                </w:r>
              </w:p>
              <w:p w:rsidR="00000000" w:rsidDel="00000000" w:rsidP="00000000" w:rsidRDefault="00000000" w:rsidRPr="00000000" w14:paraId="000007D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562600" cy="3000375"/>
                      <wp:effectExtent b="0" l="0" r="0" t="0"/>
                      <wp:docPr id="56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3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62600" cy="3000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D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D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D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D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D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D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E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E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E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7ED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528057"/>
        <w:tag w:val="goog_rdk_24"/>
      </w:sdtPr>
      <w:sdtContent>
        <w:tbl>
          <w:tblPr>
            <w:tblStyle w:val="Table28"/>
            <w:tblW w:w="9570.0" w:type="dxa"/>
            <w:jc w:val="left"/>
            <w:tblInd w:w="-714.0" w:type="dxa"/>
            <w:tblLayout w:type="fixed"/>
            <w:tblLook w:val="0400"/>
          </w:tblPr>
          <w:tblGrid>
            <w:gridCol w:w="1299"/>
            <w:gridCol w:w="1147"/>
            <w:gridCol w:w="1022"/>
            <w:gridCol w:w="1531"/>
            <w:gridCol w:w="1299"/>
            <w:gridCol w:w="1162"/>
            <w:gridCol w:w="1162"/>
            <w:gridCol w:w="948"/>
            <w:tblGridChange w:id="0">
              <w:tblGrid>
                <w:gridCol w:w="1299"/>
                <w:gridCol w:w="1147"/>
                <w:gridCol w:w="1022"/>
                <w:gridCol w:w="1531"/>
                <w:gridCol w:w="1299"/>
                <w:gridCol w:w="1162"/>
                <w:gridCol w:w="1162"/>
                <w:gridCol w:w="948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EF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 caso de prueba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F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CPF 028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F1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Fecha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F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05/11/25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F3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Ambiente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F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QA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F5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Nivel de impacto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F6">
                <w:pPr>
                  <w:spacing w:after="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Alto</w:t>
                </w:r>
              </w:p>
            </w:tc>
          </w:tr>
          <w:tr>
            <w:trPr>
              <w:cantSplit w:val="0"/>
              <w:trHeight w:val="588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F7">
                <w:pPr>
                  <w:spacing w:after="0" w:line="240" w:lineRule="auto"/>
                  <w:ind w:firstLine="283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Función de negocio o módulo</w:t>
                </w:r>
              </w:p>
            </w:tc>
            <w:tc>
              <w:tcPr>
                <w:gridSpan w:val="5"/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fffff" w:val="clear"/>
                <w:vAlign w:val="center"/>
              </w:tcPr>
              <w:p w:rsidR="00000000" w:rsidDel="00000000" w:rsidP="00000000" w:rsidRDefault="00000000" w:rsidRPr="00000000" w14:paraId="000007F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Reportes</w:t>
                </w:r>
              </w:p>
            </w:tc>
          </w:tr>
          <w:tr>
            <w:trPr>
              <w:cantSplit w:val="0"/>
              <w:trHeight w:val="576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7F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Nombre caso de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0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 Visualización de reporte comparativo entre certificados de residencia emitidos y reservas de espacios</w:t>
                </w:r>
              </w:p>
            </w:tc>
          </w:tr>
          <w:tr>
            <w:trPr>
              <w:cantSplit w:val="0"/>
              <w:trHeight w:val="1845" w:hRule="atLeast"/>
              <w:tblHeader w:val="0"/>
            </w:trPr>
            <w:tc>
              <w:tcPr>
                <w:gridSpan w:val="8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8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Evidencia</w:t>
                </w:r>
              </w:p>
              <w:p w:rsidR="00000000" w:rsidDel="00000000" w:rsidP="00000000" w:rsidRDefault="00000000" w:rsidRPr="00000000" w14:paraId="000008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1: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Iniciar sesión con un usuario con rol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Directiva</w:t>
                </w:r>
              </w:p>
              <w:p w:rsidR="00000000" w:rsidDel="00000000" w:rsidP="00000000" w:rsidRDefault="00000000" w:rsidRPr="00000000" w14:paraId="0000080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2: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Acceder al menú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Reportes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80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Paso 3: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Visualizar gráfico comparativo entre certificados de residencia emitidos y reservas de espacios</w:t>
                </w:r>
              </w:p>
              <w:p w:rsidR="00000000" w:rsidDel="00000000" w:rsidP="00000000" w:rsidRDefault="00000000" w:rsidRPr="00000000" w14:paraId="0000080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</w:rPr>
                  <w:drawing>
                    <wp:inline distB="114300" distT="114300" distL="114300" distR="114300">
                      <wp:extent cx="5349210" cy="1356498"/>
                      <wp:effectExtent b="0" l="0" r="0" t="0"/>
                      <wp:docPr id="44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49210" cy="135649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2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3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4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5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6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7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8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9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A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B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C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D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E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F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20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21">
                <w:pPr>
                  <w:spacing w:after="0" w:line="240" w:lineRule="auto"/>
                  <w:ind w:left="283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82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Tester o analista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2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Alex Mazuela</w:t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ff7b6" w:val="clear"/>
                <w:vAlign w:val="center"/>
              </w:tcPr>
              <w:p w:rsidR="00000000" w:rsidDel="00000000" w:rsidP="00000000" w:rsidRDefault="00000000" w:rsidRPr="00000000" w14:paraId="0000083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Estado de la prueba</w:t>
                </w:r>
              </w:p>
            </w:tc>
            <w:tc>
              <w:tcPr>
                <w:gridSpan w:val="5"/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3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839">
      <w:pPr>
        <w:spacing w:after="0"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992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0911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2468AC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1">
    <w:name w:val="Plain Table 1"/>
    <w:basedOn w:val="Tablanormal"/>
    <w:uiPriority w:val="41"/>
    <w:rsid w:val="002468A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3">
    <w:name w:val="Plain Table 3"/>
    <w:basedOn w:val="Tablanormal"/>
    <w:uiPriority w:val="43"/>
    <w:rsid w:val="002468AC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2468A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0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1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2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3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4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5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6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7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8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9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a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b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c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d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e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f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f0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f1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f2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f3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f4" w:customStyle="1">
    <w:basedOn w:val="TableNormal5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rFonts w:ascii="Calibri" w:cs="Calibri" w:eastAsia="Calibri" w:hAnsi="Calibri"/>
        <w:i w:val="1"/>
        <w:sz w:val="26"/>
        <w:szCs w:val="26"/>
      </w:rPr>
      <w:tblPr/>
      <w:tcPr>
        <w:tcBorders>
          <w:bottom w:color="000000" w:space="0" w:sz="4" w:val="single"/>
        </w:tcBorders>
        <w:shd w:color="auto" w:fill="ffffff" w:val="clear"/>
      </w:tcPr>
    </w:tblStylePr>
    <w:tblStylePr w:type="lastRow">
      <w:rPr>
        <w:rFonts w:ascii="Calibri" w:cs="Calibri" w:eastAsia="Calibri" w:hAnsi="Calibri"/>
        <w:i w:val="1"/>
        <w:sz w:val="26"/>
        <w:szCs w:val="26"/>
      </w:rPr>
      <w:tblPr/>
      <w:tcPr>
        <w:tcBorders>
          <w:top w:color="000000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sz w:val="26"/>
        <w:szCs w:val="26"/>
      </w:rPr>
      <w:tblPr/>
      <w:tcPr>
        <w:tcBorders>
          <w:right w:color="000000" w:space="0" w:sz="4" w:val="single"/>
        </w:tcBorders>
        <w:shd w:color="auto" w:fill="ffffff" w:val="clear"/>
      </w:tcPr>
    </w:tblStylePr>
    <w:tblStylePr w:type="lastCol">
      <w:rPr>
        <w:rFonts w:ascii="Calibri" w:cs="Calibri" w:eastAsia="Calibri" w:hAnsi="Calibri"/>
        <w:i w:val="1"/>
        <w:sz w:val="26"/>
        <w:szCs w:val="26"/>
      </w:rPr>
      <w:tblPr/>
      <w:tcPr>
        <w:tcBorders>
          <w:left w:color="000000" w:space="0" w:sz="4" w:val="single"/>
        </w:tcBorders>
        <w:shd w:color="auto" w:fill="ffffff" w:val="clear"/>
      </w:tc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f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7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8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9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b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c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d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2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3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5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6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8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9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b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c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d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e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2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3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5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6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31.png"/><Relationship Id="rId21" Type="http://schemas.openxmlformats.org/officeDocument/2006/relationships/image" Target="media/image19.png"/><Relationship Id="rId24" Type="http://schemas.openxmlformats.org/officeDocument/2006/relationships/image" Target="media/image11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9.png"/><Relationship Id="rId25" Type="http://schemas.openxmlformats.org/officeDocument/2006/relationships/image" Target="media/image1.png"/><Relationship Id="rId28" Type="http://schemas.openxmlformats.org/officeDocument/2006/relationships/image" Target="media/image18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21.png"/><Relationship Id="rId31" Type="http://schemas.openxmlformats.org/officeDocument/2006/relationships/image" Target="media/image7.png"/><Relationship Id="rId30" Type="http://schemas.openxmlformats.org/officeDocument/2006/relationships/image" Target="media/image17.png"/><Relationship Id="rId11" Type="http://schemas.openxmlformats.org/officeDocument/2006/relationships/image" Target="media/image16.png"/><Relationship Id="rId33" Type="http://schemas.openxmlformats.org/officeDocument/2006/relationships/image" Target="media/image25.png"/><Relationship Id="rId10" Type="http://schemas.openxmlformats.org/officeDocument/2006/relationships/image" Target="media/image30.png"/><Relationship Id="rId32" Type="http://schemas.openxmlformats.org/officeDocument/2006/relationships/image" Target="media/image27.png"/><Relationship Id="rId13" Type="http://schemas.openxmlformats.org/officeDocument/2006/relationships/image" Target="media/image5.png"/><Relationship Id="rId35" Type="http://schemas.openxmlformats.org/officeDocument/2006/relationships/image" Target="media/image14.png"/><Relationship Id="rId12" Type="http://schemas.openxmlformats.org/officeDocument/2006/relationships/image" Target="media/image26.png"/><Relationship Id="rId34" Type="http://schemas.openxmlformats.org/officeDocument/2006/relationships/image" Target="media/image2.png"/><Relationship Id="rId15" Type="http://schemas.openxmlformats.org/officeDocument/2006/relationships/image" Target="media/image20.png"/><Relationship Id="rId37" Type="http://schemas.openxmlformats.org/officeDocument/2006/relationships/image" Target="media/image9.png"/><Relationship Id="rId14" Type="http://schemas.openxmlformats.org/officeDocument/2006/relationships/image" Target="media/image13.png"/><Relationship Id="rId36" Type="http://schemas.openxmlformats.org/officeDocument/2006/relationships/image" Target="media/image28.png"/><Relationship Id="rId17" Type="http://schemas.openxmlformats.org/officeDocument/2006/relationships/image" Target="media/image6.png"/><Relationship Id="rId16" Type="http://schemas.openxmlformats.org/officeDocument/2006/relationships/image" Target="media/image15.png"/><Relationship Id="rId19" Type="http://schemas.openxmlformats.org/officeDocument/2006/relationships/image" Target="media/image23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m50nP5FLm7F/vAJbHZen0VCC2g==">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2023-11-12T21:41:00Z</dcterms:created>
  <dc:creator>PC0X</dc:creator>
</cp:coreProperties>
</file>