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/>
          <w:bCs/>
          <w:spacing w:val="0"/>
          <w:w w:val="95"/>
          <w:kern w:val="2"/>
          <w:sz w:val="32"/>
          <w:szCs w:val="32"/>
        </w:rPr>
        <w:id w:val="1694562543"/>
        <w:docPartObj>
          <w:docPartGallery w:val="Cover Pages"/>
          <w:docPartUnique/>
        </w:docPartObj>
      </w:sdtPr>
      <w:sdtEndPr>
        <w:rPr>
          <w:b w:val="0"/>
          <w:bCs w:val="0"/>
          <w:w w:val="100"/>
          <w:sz w:val="24"/>
          <w:szCs w:val="24"/>
        </w:rPr>
      </w:sdtEndPr>
      <w:sdtContent>
        <w:p w14:paraId="74AD32DE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w w:val="95"/>
              <w:sz w:val="32"/>
              <w:szCs w:val="32"/>
            </w:rPr>
          </w:pPr>
          <w:r w:rsidRPr="00073169">
            <w:rPr>
              <w:b/>
              <w:bCs/>
              <w:w w:val="95"/>
              <w:sz w:val="32"/>
              <w:szCs w:val="32"/>
            </w:rPr>
            <w:t>UNIVERSIDAD</w:t>
          </w:r>
          <w:r w:rsidRPr="00073169">
            <w:rPr>
              <w:b/>
              <w:bCs/>
              <w:spacing w:val="18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DON</w:t>
          </w:r>
          <w:r w:rsidRPr="00073169">
            <w:rPr>
              <w:b/>
              <w:bCs/>
              <w:spacing w:val="21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BOSCO</w:t>
          </w:r>
        </w:p>
        <w:p w14:paraId="338557B3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sz w:val="32"/>
              <w:szCs w:val="32"/>
            </w:rPr>
          </w:pPr>
          <w:r w:rsidRPr="00073169">
            <w:rPr>
              <w:b/>
              <w:bCs/>
              <w:sz w:val="32"/>
              <w:szCs w:val="32"/>
            </w:rPr>
            <w:t>FACULTAD DE INGENIER</w:t>
          </w:r>
          <w:r w:rsidRPr="00073169">
            <w:rPr>
              <w:rFonts w:ascii="Cambria" w:hAnsi="Cambria" w:cs="Cambria"/>
              <w:b/>
              <w:bCs/>
              <w:sz w:val="32"/>
              <w:szCs w:val="32"/>
            </w:rPr>
            <w:t>Í</w:t>
          </w:r>
          <w:r w:rsidRPr="00073169">
            <w:rPr>
              <w:b/>
              <w:bCs/>
              <w:sz w:val="32"/>
              <w:szCs w:val="32"/>
            </w:rPr>
            <w:t>A</w:t>
          </w:r>
        </w:p>
        <w:p w14:paraId="1D823AFB" w14:textId="77777777" w:rsidR="006B4D65" w:rsidRPr="00073169" w:rsidRDefault="006B4D65" w:rsidP="006B4D65">
          <w:pPr>
            <w:spacing w:after="0" w:line="360" w:lineRule="auto"/>
            <w:jc w:val="center"/>
            <w:rPr>
              <w:b/>
              <w:sz w:val="32"/>
              <w:szCs w:val="32"/>
            </w:rPr>
          </w:pPr>
          <w:r w:rsidRPr="00073169">
            <w:rPr>
              <w:b/>
              <w:sz w:val="32"/>
              <w:szCs w:val="32"/>
            </w:rPr>
            <w:t>ESCUELA DE INGENIER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Í</w:t>
          </w:r>
          <w:r w:rsidRPr="00073169">
            <w:rPr>
              <w:b/>
              <w:sz w:val="32"/>
              <w:szCs w:val="32"/>
            </w:rPr>
            <w:t>A EN COMPUTACI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Ó</w:t>
          </w:r>
          <w:r w:rsidRPr="00073169">
            <w:rPr>
              <w:b/>
              <w:sz w:val="32"/>
              <w:szCs w:val="32"/>
            </w:rPr>
            <w:t>N</w:t>
          </w:r>
        </w:p>
        <w:p w14:paraId="281D7791" w14:textId="77777777" w:rsidR="006B4D65" w:rsidRPr="00663225" w:rsidRDefault="006B4D65" w:rsidP="006B4D65">
          <w:pPr>
            <w:spacing w:after="0" w:line="360" w:lineRule="auto"/>
            <w:jc w:val="center"/>
            <w:rPr>
              <w:b/>
              <w:sz w:val="32"/>
            </w:rPr>
          </w:pPr>
          <w:r w:rsidRPr="00663225">
            <w:rPr>
              <w:b/>
              <w:noProof/>
              <w:sz w:val="32"/>
            </w:rPr>
            <w:drawing>
              <wp:inline distT="0" distB="0" distL="0" distR="0" wp14:anchorId="46AFB84C" wp14:editId="5E3E1599">
                <wp:extent cx="1620000" cy="1620000"/>
                <wp:effectExtent l="0" t="0" r="0" b="0"/>
                <wp:docPr id="3" name="Imagen 3" descr="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nterfaz de usuario gráfica&#10;&#10;Descripción generada automáticamente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80BAFD" w14:textId="51A2E96C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INGENIER</w:t>
          </w:r>
          <w:r w:rsidR="00525EF5">
            <w:rPr>
              <w:b/>
              <w:bCs/>
              <w:sz w:val="28"/>
              <w:szCs w:val="28"/>
            </w:rPr>
            <w:t>O</w:t>
          </w:r>
          <w:r w:rsidRPr="00663225">
            <w:rPr>
              <w:sz w:val="28"/>
              <w:szCs w:val="28"/>
            </w:rPr>
            <w:t>:</w:t>
          </w:r>
        </w:p>
        <w:p w14:paraId="375C5BEA" w14:textId="77777777" w:rsidR="00AA13A9" w:rsidRDefault="00AA13A9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 w:rsidRPr="00AA13A9">
            <w:rPr>
              <w:sz w:val="28"/>
              <w:szCs w:val="28"/>
            </w:rPr>
            <w:t>Emerson Francisco Cartagena Candelario</w:t>
          </w:r>
        </w:p>
        <w:p w14:paraId="694A9978" w14:textId="21BEFF7E" w:rsidR="006B4D65" w:rsidRPr="00663225" w:rsidRDefault="006B4D65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ACTIVIDAD</w:t>
          </w:r>
          <w:r w:rsidRPr="00663225">
            <w:rPr>
              <w:sz w:val="28"/>
              <w:szCs w:val="28"/>
            </w:rPr>
            <w:t>:</w:t>
          </w:r>
        </w:p>
        <w:p w14:paraId="0537C081" w14:textId="48715A66" w:rsidR="00791B92" w:rsidRDefault="00791B92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791B92">
            <w:rPr>
              <w:sz w:val="28"/>
              <w:szCs w:val="28"/>
            </w:rPr>
            <w:t xml:space="preserve">Procedimiento – Guía </w:t>
          </w:r>
          <w:r w:rsidR="004D1566">
            <w:rPr>
              <w:sz w:val="28"/>
              <w:szCs w:val="28"/>
            </w:rPr>
            <w:t>4</w:t>
          </w:r>
        </w:p>
        <w:p w14:paraId="7455525B" w14:textId="64900C61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ASIGNATURA</w:t>
          </w:r>
          <w:r w:rsidRPr="00663225">
            <w:rPr>
              <w:sz w:val="28"/>
              <w:szCs w:val="28"/>
            </w:rPr>
            <w:t>:</w:t>
          </w:r>
        </w:p>
        <w:p w14:paraId="084565EC" w14:textId="4D259857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Desarrollo de Software Empresarial</w:t>
          </w:r>
          <w:r w:rsidRPr="00663225">
            <w:rPr>
              <w:sz w:val="28"/>
              <w:szCs w:val="28"/>
            </w:rPr>
            <w:t xml:space="preserve"> 0</w:t>
          </w:r>
          <w:r>
            <w:rPr>
              <w:sz w:val="28"/>
              <w:szCs w:val="28"/>
            </w:rPr>
            <w:t>2L</w:t>
          </w:r>
        </w:p>
        <w:p w14:paraId="6963C1C2" w14:textId="1F5DEE92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FECHA DE ELABORACION</w:t>
          </w:r>
          <w:r w:rsidRPr="00663225">
            <w:rPr>
              <w:sz w:val="28"/>
              <w:szCs w:val="28"/>
            </w:rPr>
            <w:t xml:space="preserve">: </w:t>
          </w:r>
          <w:r w:rsidR="003D2A59">
            <w:rPr>
              <w:sz w:val="28"/>
              <w:szCs w:val="28"/>
            </w:rPr>
            <w:t>25/7/24</w:t>
          </w:r>
        </w:p>
        <w:p w14:paraId="330D2411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CICLO   0</w:t>
          </w:r>
          <w:r>
            <w:rPr>
              <w:b/>
              <w:bCs/>
              <w:sz w:val="28"/>
              <w:szCs w:val="28"/>
            </w:rPr>
            <w:t>2</w:t>
          </w:r>
          <w:r w:rsidRPr="00663225">
            <w:rPr>
              <w:b/>
              <w:bCs/>
              <w:sz w:val="28"/>
              <w:szCs w:val="28"/>
            </w:rPr>
            <w:t xml:space="preserve"> / 2024</w:t>
          </w:r>
        </w:p>
        <w:p w14:paraId="1A2D6BEE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</w:p>
        <w:p w14:paraId="5B925570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PRESENTADOR POR</w:t>
          </w:r>
        </w:p>
        <w:p w14:paraId="17E48A93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Daniel Alexander Castellanos Romero CR221376</w:t>
          </w:r>
        </w:p>
        <w:p w14:paraId="35A4D78F" w14:textId="77777777" w:rsidR="006B4D65" w:rsidRDefault="006B4D65" w:rsidP="006B4D65">
          <w:pPr>
            <w:spacing w:after="0" w:line="360" w:lineRule="auto"/>
            <w:jc w:val="center"/>
          </w:pPr>
          <w:r>
            <w:rPr>
              <w:noProof/>
            </w:rPr>
            <w:drawing>
              <wp:inline distT="0" distB="0" distL="0" distR="0" wp14:anchorId="0ECF6E32" wp14:editId="364E89D6">
                <wp:extent cx="2359699" cy="1400137"/>
                <wp:effectExtent l="0" t="0" r="2540" b="0"/>
                <wp:docPr id="99607434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074344" name="Imagen 1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332" b="203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9699" cy="1400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FEE5E98" w14:textId="77777777" w:rsidR="006B4D65" w:rsidRDefault="00000000" w:rsidP="006B4D65">
          <w:pPr>
            <w:spacing w:after="0" w:line="360" w:lineRule="auto"/>
            <w:jc w:val="center"/>
          </w:pPr>
        </w:p>
      </w:sdtContent>
    </w:sdt>
    <w:sdt>
      <w:sdtPr>
        <w:rPr>
          <w:rFonts w:asciiTheme="minorHAnsi" w:eastAsiaTheme="minorHAnsi" w:hAnsiTheme="minorHAnsi" w:cstheme="minorBidi"/>
          <w:color w:val="007ACD" w:themeColor="accent3"/>
          <w:kern w:val="2"/>
          <w:sz w:val="24"/>
          <w:szCs w:val="24"/>
          <w:lang w:val="es-MX" w:eastAsia="en-US"/>
          <w14:ligatures w14:val="standardContextual"/>
        </w:rPr>
        <w:id w:val="53255043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202C9B9F" w14:textId="7FA2EA65" w:rsidR="009619F3" w:rsidRPr="0013556A" w:rsidRDefault="009619F3">
          <w:pPr>
            <w:pStyle w:val="TtuloTDC"/>
            <w:rPr>
              <w:color w:val="007ACD" w:themeColor="accent3"/>
            </w:rPr>
          </w:pPr>
          <w:r w:rsidRPr="0013556A">
            <w:rPr>
              <w:color w:val="007ACD" w:themeColor="accent3"/>
              <w:lang w:val="es-MX"/>
            </w:rPr>
            <w:t>Contenido</w:t>
          </w:r>
        </w:p>
        <w:p w14:paraId="54DC78CE" w14:textId="680CDD0C" w:rsidR="00791B92" w:rsidRPr="0013556A" w:rsidRDefault="009619F3" w:rsidP="0013556A">
          <w:pPr>
            <w:pStyle w:val="TDC1"/>
            <w:rPr>
              <w:rFonts w:eastAsiaTheme="minorEastAsia"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454364" w:history="1">
            <w:r w:rsidR="00791B92" w:rsidRPr="0013556A">
              <w:rPr>
                <w:rStyle w:val="Hipervnculo"/>
                <w:color w:val="007ACD" w:themeColor="accent3"/>
              </w:rPr>
              <w:t>Procedimiento</w:t>
            </w:r>
            <w:r w:rsidR="00791B92" w:rsidRPr="0013556A">
              <w:rPr>
                <w:webHidden/>
              </w:rPr>
              <w:tab/>
            </w:r>
            <w:r w:rsidR="00791B92" w:rsidRPr="0013556A">
              <w:rPr>
                <w:webHidden/>
              </w:rPr>
              <w:fldChar w:fldCharType="begin"/>
            </w:r>
            <w:r w:rsidR="00791B92" w:rsidRPr="0013556A">
              <w:rPr>
                <w:webHidden/>
              </w:rPr>
              <w:instrText xml:space="preserve"> PAGEREF _Toc171454364 \h </w:instrText>
            </w:r>
            <w:r w:rsidR="00791B92" w:rsidRPr="0013556A">
              <w:rPr>
                <w:webHidden/>
              </w:rPr>
            </w:r>
            <w:r w:rsidR="00791B92" w:rsidRPr="0013556A">
              <w:rPr>
                <w:webHidden/>
              </w:rPr>
              <w:fldChar w:fldCharType="separate"/>
            </w:r>
            <w:r w:rsidR="00C067E0">
              <w:rPr>
                <w:webHidden/>
              </w:rPr>
              <w:t>3</w:t>
            </w:r>
            <w:r w:rsidR="00791B92" w:rsidRPr="0013556A">
              <w:rPr>
                <w:webHidden/>
              </w:rPr>
              <w:fldChar w:fldCharType="end"/>
            </w:r>
          </w:hyperlink>
        </w:p>
        <w:p w14:paraId="29135A44" w14:textId="5A02D81A" w:rsidR="00791B92" w:rsidRPr="0013556A" w:rsidRDefault="00000000">
          <w:pPr>
            <w:pStyle w:val="TDC2"/>
            <w:tabs>
              <w:tab w:val="right" w:leader="dot" w:pos="8828"/>
            </w:tabs>
            <w:rPr>
              <w:noProof/>
              <w:color w:val="005A99" w:themeColor="accent3" w:themeShade="BF"/>
            </w:rPr>
          </w:pPr>
          <w:hyperlink w:anchor="_Toc171454365" w:history="1">
            <w:r w:rsidR="00791B92" w:rsidRPr="0013556A">
              <w:rPr>
                <w:rStyle w:val="Hipervnculo"/>
                <w:noProof/>
                <w:color w:val="005A99" w:themeColor="accent3" w:themeShade="BF"/>
              </w:rPr>
              <w:t>Capturas de pantalla</w:t>
            </w:r>
            <w:r w:rsidR="00791B92" w:rsidRPr="0013556A">
              <w:rPr>
                <w:noProof/>
                <w:webHidden/>
                <w:color w:val="005A99" w:themeColor="accent3" w:themeShade="BF"/>
              </w:rPr>
              <w:tab/>
            </w:r>
            <w:r w:rsidR="00791B92" w:rsidRPr="0013556A">
              <w:rPr>
                <w:noProof/>
                <w:webHidden/>
                <w:color w:val="005A99" w:themeColor="accent3" w:themeShade="BF"/>
              </w:rPr>
              <w:fldChar w:fldCharType="begin"/>
            </w:r>
            <w:r w:rsidR="00791B92" w:rsidRPr="0013556A">
              <w:rPr>
                <w:noProof/>
                <w:webHidden/>
                <w:color w:val="005A99" w:themeColor="accent3" w:themeShade="BF"/>
              </w:rPr>
              <w:instrText xml:space="preserve"> PAGEREF _Toc171454365 \h </w:instrText>
            </w:r>
            <w:r w:rsidR="00791B92" w:rsidRPr="0013556A">
              <w:rPr>
                <w:noProof/>
                <w:webHidden/>
                <w:color w:val="005A99" w:themeColor="accent3" w:themeShade="BF"/>
              </w:rPr>
            </w:r>
            <w:r w:rsidR="00791B92" w:rsidRPr="0013556A">
              <w:rPr>
                <w:noProof/>
                <w:webHidden/>
                <w:color w:val="005A99" w:themeColor="accent3" w:themeShade="BF"/>
              </w:rPr>
              <w:fldChar w:fldCharType="separate"/>
            </w:r>
            <w:r w:rsidR="00C067E0">
              <w:rPr>
                <w:noProof/>
                <w:webHidden/>
                <w:color w:val="005A99" w:themeColor="accent3" w:themeShade="BF"/>
              </w:rPr>
              <w:t>3</w:t>
            </w:r>
            <w:r w:rsidR="00791B92" w:rsidRPr="0013556A">
              <w:rPr>
                <w:noProof/>
                <w:webHidden/>
                <w:color w:val="005A99" w:themeColor="accent3" w:themeShade="BF"/>
              </w:rPr>
              <w:fldChar w:fldCharType="end"/>
            </w:r>
          </w:hyperlink>
        </w:p>
        <w:p w14:paraId="667ABDF7" w14:textId="5A4BFC6A" w:rsidR="00791B92" w:rsidRPr="0013556A" w:rsidRDefault="00000000">
          <w:pPr>
            <w:pStyle w:val="TDC2"/>
            <w:tabs>
              <w:tab w:val="right" w:leader="dot" w:pos="8828"/>
            </w:tabs>
            <w:rPr>
              <w:noProof/>
              <w:color w:val="005A99" w:themeColor="accent3" w:themeShade="BF"/>
            </w:rPr>
          </w:pPr>
          <w:hyperlink w:anchor="_Toc171454366" w:history="1">
            <w:r w:rsidR="00791B92" w:rsidRPr="0013556A">
              <w:rPr>
                <w:rStyle w:val="Hipervnculo"/>
                <w:noProof/>
                <w:color w:val="005A99" w:themeColor="accent3" w:themeShade="BF"/>
              </w:rPr>
              <w:t>Código fuente</w:t>
            </w:r>
            <w:r w:rsidR="00791B92" w:rsidRPr="0013556A">
              <w:rPr>
                <w:noProof/>
                <w:webHidden/>
                <w:color w:val="005A99" w:themeColor="accent3" w:themeShade="BF"/>
              </w:rPr>
              <w:tab/>
            </w:r>
            <w:r w:rsidR="00791B92" w:rsidRPr="0013556A">
              <w:rPr>
                <w:noProof/>
                <w:webHidden/>
                <w:color w:val="005A99" w:themeColor="accent3" w:themeShade="BF"/>
              </w:rPr>
              <w:fldChar w:fldCharType="begin"/>
            </w:r>
            <w:r w:rsidR="00791B92" w:rsidRPr="0013556A">
              <w:rPr>
                <w:noProof/>
                <w:webHidden/>
                <w:color w:val="005A99" w:themeColor="accent3" w:themeShade="BF"/>
              </w:rPr>
              <w:instrText xml:space="preserve"> PAGEREF _Toc171454366 \h </w:instrText>
            </w:r>
            <w:r w:rsidR="00791B92" w:rsidRPr="0013556A">
              <w:rPr>
                <w:noProof/>
                <w:webHidden/>
                <w:color w:val="005A99" w:themeColor="accent3" w:themeShade="BF"/>
              </w:rPr>
            </w:r>
            <w:r w:rsidR="00791B92" w:rsidRPr="0013556A">
              <w:rPr>
                <w:noProof/>
                <w:webHidden/>
                <w:color w:val="005A99" w:themeColor="accent3" w:themeShade="BF"/>
              </w:rPr>
              <w:fldChar w:fldCharType="separate"/>
            </w:r>
            <w:r w:rsidR="00C067E0">
              <w:rPr>
                <w:noProof/>
                <w:webHidden/>
                <w:color w:val="005A99" w:themeColor="accent3" w:themeShade="BF"/>
              </w:rPr>
              <w:t>4</w:t>
            </w:r>
            <w:r w:rsidR="00791B92" w:rsidRPr="0013556A">
              <w:rPr>
                <w:noProof/>
                <w:webHidden/>
                <w:color w:val="005A99" w:themeColor="accent3" w:themeShade="BF"/>
              </w:rPr>
              <w:fldChar w:fldCharType="end"/>
            </w:r>
          </w:hyperlink>
        </w:p>
        <w:p w14:paraId="6A5ADDF4" w14:textId="0DD68FB7" w:rsidR="009619F3" w:rsidRDefault="009619F3">
          <w:r>
            <w:rPr>
              <w:b/>
              <w:bCs/>
              <w:lang w:val="es-MX"/>
            </w:rPr>
            <w:fldChar w:fldCharType="end"/>
          </w:r>
        </w:p>
      </w:sdtContent>
    </w:sdt>
    <w:p w14:paraId="310D09CA" w14:textId="5C3D57A2" w:rsidR="009619F3" w:rsidRPr="00323FEC" w:rsidRDefault="009619F3" w:rsidP="009619F3">
      <w:pPr>
        <w:rPr>
          <w:noProof/>
          <w:lang w:val="es-MX"/>
        </w:rPr>
      </w:pPr>
      <w:r>
        <w:rPr>
          <w:noProof/>
        </w:rPr>
        <w:br w:type="page"/>
      </w:r>
    </w:p>
    <w:p w14:paraId="7F968256" w14:textId="1FA83A0D" w:rsidR="006B4D65" w:rsidRDefault="009619F3" w:rsidP="009619F3">
      <w:pPr>
        <w:pStyle w:val="Ttulo1"/>
        <w:rPr>
          <w:noProof/>
          <w:color w:val="007ACD" w:themeColor="accent3"/>
        </w:rPr>
      </w:pPr>
      <w:bookmarkStart w:id="0" w:name="_Toc171454364"/>
      <w:r w:rsidRPr="009619F3">
        <w:rPr>
          <w:noProof/>
          <w:color w:val="007ACD" w:themeColor="accent3"/>
        </w:rPr>
        <w:lastRenderedPageBreak/>
        <w:t>Procedimiento</w:t>
      </w:r>
      <w:bookmarkEnd w:id="0"/>
    </w:p>
    <w:p w14:paraId="0576236E" w14:textId="1B01AEB1" w:rsidR="009619F3" w:rsidRDefault="00791B92" w:rsidP="009619F3">
      <w:pPr>
        <w:pStyle w:val="Ttulo2"/>
        <w:rPr>
          <w:color w:val="005A99" w:themeColor="accent3" w:themeShade="BF"/>
        </w:rPr>
      </w:pPr>
      <w:bookmarkStart w:id="1" w:name="_Toc171454365"/>
      <w:r>
        <w:rPr>
          <w:color w:val="005A99" w:themeColor="accent3" w:themeShade="BF"/>
        </w:rPr>
        <w:t>Capturas de pantalla</w:t>
      </w:r>
      <w:bookmarkEnd w:id="1"/>
    </w:p>
    <w:p w14:paraId="467415D6" w14:textId="7E591016" w:rsidR="007803A6" w:rsidRDefault="007803A6" w:rsidP="007803A6">
      <w:r w:rsidRPr="007803A6">
        <w:drawing>
          <wp:inline distT="0" distB="0" distL="0" distR="0" wp14:anchorId="39CB11A1" wp14:editId="36C072F9">
            <wp:extent cx="5612130" cy="1885950"/>
            <wp:effectExtent l="0" t="0" r="7620" b="0"/>
            <wp:docPr id="271285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5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830F" w14:textId="219C2414" w:rsidR="007803A6" w:rsidRPr="007803A6" w:rsidRDefault="007803A6" w:rsidP="007803A6">
      <w:r w:rsidRPr="007803A6">
        <w:drawing>
          <wp:inline distT="0" distB="0" distL="0" distR="0" wp14:anchorId="74C89EAF" wp14:editId="0D8EB7DB">
            <wp:extent cx="5612130" cy="2360930"/>
            <wp:effectExtent l="0" t="0" r="7620" b="1270"/>
            <wp:docPr id="847694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94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3A6">
        <w:drawing>
          <wp:inline distT="0" distB="0" distL="0" distR="0" wp14:anchorId="7E20DA72" wp14:editId="0D50ADC1">
            <wp:extent cx="5612130" cy="2181225"/>
            <wp:effectExtent l="0" t="0" r="7620" b="9525"/>
            <wp:docPr id="1898600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00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6A65" w14:textId="3EE663AF" w:rsidR="008C59E3" w:rsidRDefault="008C59E3" w:rsidP="009A0AE5">
      <w:pPr>
        <w:pStyle w:val="Ttulo2"/>
      </w:pPr>
      <w:bookmarkStart w:id="2" w:name="_Toc171454366"/>
      <w:r>
        <w:lastRenderedPageBreak/>
        <w:t>Código fuente</w:t>
      </w:r>
      <w:bookmarkEnd w:id="2"/>
    </w:p>
    <w:p w14:paraId="402927C9" w14:textId="2B25F7F5" w:rsidR="007803A6" w:rsidRPr="007803A6" w:rsidRDefault="007803A6" w:rsidP="007803A6">
      <w:r w:rsidRPr="007803A6">
        <w:drawing>
          <wp:inline distT="0" distB="0" distL="0" distR="0" wp14:anchorId="6AA63A15" wp14:editId="1EB4BF98">
            <wp:extent cx="5612130" cy="2865755"/>
            <wp:effectExtent l="0" t="0" r="7620" b="0"/>
            <wp:docPr id="1418836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36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3A6" w:rsidRPr="007803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65"/>
    <w:rsid w:val="0013556A"/>
    <w:rsid w:val="001A7509"/>
    <w:rsid w:val="00287578"/>
    <w:rsid w:val="002A104A"/>
    <w:rsid w:val="00323FEC"/>
    <w:rsid w:val="003D2A59"/>
    <w:rsid w:val="004D1566"/>
    <w:rsid w:val="00505973"/>
    <w:rsid w:val="00525EF5"/>
    <w:rsid w:val="00531C6C"/>
    <w:rsid w:val="00673582"/>
    <w:rsid w:val="006960C1"/>
    <w:rsid w:val="006B4D65"/>
    <w:rsid w:val="007247B0"/>
    <w:rsid w:val="007803A6"/>
    <w:rsid w:val="00791B92"/>
    <w:rsid w:val="008C59E3"/>
    <w:rsid w:val="009619F3"/>
    <w:rsid w:val="009A0AE5"/>
    <w:rsid w:val="00AA13A9"/>
    <w:rsid w:val="00AB4973"/>
    <w:rsid w:val="00C067E0"/>
    <w:rsid w:val="00C26FF5"/>
    <w:rsid w:val="00C960EE"/>
    <w:rsid w:val="00E42B86"/>
    <w:rsid w:val="00E61003"/>
    <w:rsid w:val="00FE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A5088"/>
  <w15:chartTrackingRefBased/>
  <w15:docId w15:val="{40C0FF58-9C87-478D-A48A-A1ECA675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D65"/>
  </w:style>
  <w:style w:type="paragraph" w:styleId="Ttulo1">
    <w:name w:val="heading 1"/>
    <w:basedOn w:val="Normal"/>
    <w:next w:val="Normal"/>
    <w:link w:val="Ttulo1Car"/>
    <w:uiPriority w:val="9"/>
    <w:qFormat/>
    <w:rsid w:val="006B4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5F005F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5F005F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4D65"/>
    <w:pPr>
      <w:keepNext/>
      <w:keepLines/>
      <w:spacing w:before="160" w:after="80"/>
      <w:outlineLvl w:val="2"/>
    </w:pPr>
    <w:rPr>
      <w:rFonts w:eastAsiaTheme="majorEastAsia" w:cstheme="majorBidi"/>
      <w:color w:val="5F005F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5F005F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D65"/>
    <w:pPr>
      <w:keepNext/>
      <w:keepLines/>
      <w:spacing w:before="80" w:after="40"/>
      <w:outlineLvl w:val="4"/>
    </w:pPr>
    <w:rPr>
      <w:rFonts w:eastAsiaTheme="majorEastAsia" w:cstheme="majorBidi"/>
      <w:color w:val="5F005F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2EABFF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D65"/>
    <w:pPr>
      <w:keepNext/>
      <w:keepLines/>
      <w:spacing w:before="40" w:after="0"/>
      <w:outlineLvl w:val="6"/>
    </w:pPr>
    <w:rPr>
      <w:rFonts w:eastAsiaTheme="majorEastAsia" w:cstheme="majorBidi"/>
      <w:color w:val="2EABFF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D65"/>
    <w:pPr>
      <w:keepNext/>
      <w:keepLines/>
      <w:spacing w:after="0"/>
      <w:outlineLvl w:val="7"/>
    </w:pPr>
    <w:rPr>
      <w:rFonts w:eastAsiaTheme="majorEastAsia" w:cstheme="majorBidi"/>
      <w:i/>
      <w:iCs/>
      <w:color w:val="008EEE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D65"/>
    <w:pPr>
      <w:keepNext/>
      <w:keepLines/>
      <w:spacing w:after="0"/>
      <w:outlineLvl w:val="8"/>
    </w:pPr>
    <w:rPr>
      <w:rFonts w:eastAsiaTheme="majorEastAsia" w:cstheme="majorBidi"/>
      <w:color w:val="008EEE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D65"/>
    <w:rPr>
      <w:rFonts w:asciiTheme="majorHAnsi" w:eastAsiaTheme="majorEastAsia" w:hAnsiTheme="majorHAnsi" w:cstheme="majorBidi"/>
      <w:color w:val="5F005F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B4D65"/>
    <w:rPr>
      <w:rFonts w:asciiTheme="majorHAnsi" w:eastAsiaTheme="majorEastAsia" w:hAnsiTheme="majorHAnsi" w:cstheme="majorBidi"/>
      <w:color w:val="5F005F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4D65"/>
    <w:rPr>
      <w:rFonts w:eastAsiaTheme="majorEastAsia" w:cstheme="majorBidi"/>
      <w:color w:val="5F005F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D65"/>
    <w:rPr>
      <w:rFonts w:eastAsiaTheme="majorEastAsia" w:cstheme="majorBidi"/>
      <w:i/>
      <w:iCs/>
      <w:color w:val="5F005F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D65"/>
    <w:rPr>
      <w:rFonts w:eastAsiaTheme="majorEastAsia" w:cstheme="majorBidi"/>
      <w:color w:val="5F005F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D65"/>
    <w:rPr>
      <w:rFonts w:eastAsiaTheme="majorEastAsia" w:cstheme="majorBidi"/>
      <w:i/>
      <w:iCs/>
      <w:color w:val="2EABFF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D65"/>
    <w:rPr>
      <w:rFonts w:eastAsiaTheme="majorEastAsia" w:cstheme="majorBidi"/>
      <w:color w:val="2EABFF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D65"/>
    <w:rPr>
      <w:rFonts w:eastAsiaTheme="majorEastAsia" w:cstheme="majorBidi"/>
      <w:i/>
      <w:iCs/>
      <w:color w:val="008EEE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D65"/>
    <w:rPr>
      <w:rFonts w:eastAsiaTheme="majorEastAsia" w:cstheme="majorBidi"/>
      <w:color w:val="008EEE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6B4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6B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D65"/>
    <w:pPr>
      <w:numPr>
        <w:ilvl w:val="1"/>
      </w:numPr>
    </w:pPr>
    <w:rPr>
      <w:rFonts w:eastAsiaTheme="majorEastAsia" w:cstheme="majorBidi"/>
      <w:color w:val="2EABFF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D65"/>
    <w:rPr>
      <w:rFonts w:eastAsiaTheme="majorEastAsia" w:cstheme="majorBidi"/>
      <w:color w:val="2EABFF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D65"/>
    <w:pPr>
      <w:spacing w:before="160"/>
      <w:jc w:val="center"/>
    </w:pPr>
    <w:rPr>
      <w:i/>
      <w:iCs/>
      <w:color w:val="0E9EFF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D65"/>
    <w:rPr>
      <w:i/>
      <w:iCs/>
      <w:color w:val="0E9EFF" w:themeColor="text1" w:themeTint="BF"/>
    </w:rPr>
  </w:style>
  <w:style w:type="paragraph" w:styleId="Prrafodelista">
    <w:name w:val="List Paragraph"/>
    <w:basedOn w:val="Normal"/>
    <w:uiPriority w:val="34"/>
    <w:qFormat/>
    <w:rsid w:val="006B4D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D65"/>
    <w:rPr>
      <w:i/>
      <w:iCs/>
      <w:color w:val="5F005F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D65"/>
    <w:pPr>
      <w:pBdr>
        <w:top w:val="single" w:sz="4" w:space="10" w:color="5F005F" w:themeColor="accent1" w:themeShade="BF"/>
        <w:bottom w:val="single" w:sz="4" w:space="10" w:color="5F005F" w:themeColor="accent1" w:themeShade="BF"/>
      </w:pBdr>
      <w:spacing w:before="360" w:after="360"/>
      <w:ind w:left="864" w:right="864"/>
      <w:jc w:val="center"/>
    </w:pPr>
    <w:rPr>
      <w:i/>
      <w:iCs/>
      <w:color w:val="5F005F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D65"/>
    <w:rPr>
      <w:i/>
      <w:iCs/>
      <w:color w:val="5F005F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D65"/>
    <w:rPr>
      <w:b/>
      <w:bCs/>
      <w:smallCaps/>
      <w:color w:val="5F005F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619F3"/>
    <w:pPr>
      <w:spacing w:before="240" w:after="0" w:line="259" w:lineRule="auto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3556A"/>
    <w:pPr>
      <w:tabs>
        <w:tab w:val="right" w:leader="dot" w:pos="8828"/>
      </w:tabs>
      <w:spacing w:after="100"/>
    </w:pPr>
    <w:rPr>
      <w:noProof/>
      <w:color w:val="007ACD" w:themeColor="accent3"/>
    </w:rPr>
  </w:style>
  <w:style w:type="character" w:styleId="Hipervnculo">
    <w:name w:val="Hyperlink"/>
    <w:basedOn w:val="Fuentedeprrafopredeter"/>
    <w:uiPriority w:val="99"/>
    <w:unhideWhenUsed/>
    <w:rsid w:val="009619F3"/>
    <w:rPr>
      <w:color w:val="AA9554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91B9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CVI">
      <a:dk1>
        <a:srgbClr val="0072BD"/>
      </a:dk1>
      <a:lt1>
        <a:srgbClr val="0066CC"/>
      </a:lt1>
      <a:dk2>
        <a:srgbClr val="32CD32"/>
      </a:dk2>
      <a:lt2>
        <a:srgbClr val="006400"/>
      </a:lt2>
      <a:accent1>
        <a:srgbClr val="800080"/>
      </a:accent1>
      <a:accent2>
        <a:srgbClr val="30ABDC"/>
      </a:accent2>
      <a:accent3>
        <a:srgbClr val="007ACD"/>
      </a:accent3>
      <a:accent4>
        <a:srgbClr val="005DA6"/>
      </a:accent4>
      <a:accent5>
        <a:srgbClr val="AA9554"/>
      </a:accent5>
      <a:accent6>
        <a:srgbClr val="21364C"/>
      </a:accent6>
      <a:hlink>
        <a:srgbClr val="AA9554"/>
      </a:hlink>
      <a:folHlink>
        <a:srgbClr val="FFFFF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1B8FD-56FF-4CD4-8853-99FAFA1F7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– Guía 1</vt:lpstr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– Guía 4</dc:title>
  <dc:subject/>
  <dc:creator>Aguila Azul Industries</dc:creator>
  <cp:keywords/>
  <dc:description/>
  <cp:lastModifiedBy>Alex Hernandez</cp:lastModifiedBy>
  <cp:revision>5</cp:revision>
  <cp:lastPrinted>2024-07-26T17:30:00Z</cp:lastPrinted>
  <dcterms:created xsi:type="dcterms:W3CDTF">2024-07-04T02:24:00Z</dcterms:created>
  <dcterms:modified xsi:type="dcterms:W3CDTF">2024-07-26T17:30:00Z</dcterms:modified>
</cp:coreProperties>
</file>