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fl85snee7h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dgnx35ne9g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0yvsnd2caeu" w:id="2"/>
      <w:bookmarkEnd w:id="2"/>
      <w:r w:rsidDel="00000000" w:rsidR="00000000" w:rsidRPr="00000000">
        <w:rPr>
          <w:rtl w:val="0"/>
        </w:rPr>
        <w:t xml:space="preserve">NoSQL; Class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gsaww46mzdk" w:id="3"/>
      <w:bookmarkEnd w:id="3"/>
      <w:r w:rsidDel="00000000" w:rsidR="00000000" w:rsidRPr="00000000">
        <w:rPr>
          <w:rtl w:val="0"/>
        </w:rPr>
        <w:t xml:space="preserve">1/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Motivation : Big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Volume, Velocity, Variety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High scalability, Database server, flexible data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in this course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4xyi0dtojm2" w:id="4"/>
      <w:bookmarkEnd w:id="4"/>
      <w:r w:rsidDel="00000000" w:rsidR="00000000" w:rsidRPr="00000000">
        <w:rPr>
          <w:rtl w:val="0"/>
        </w:rPr>
        <w:t xml:space="preserve">2/ MongoDB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a relational SQL database, we have: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server side: mysqld (mysql server daemon)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client side: Workbench, mysql shell (for example)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MongoDB: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: Mongo, Compass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Server-side: </w:t>
      </w:r>
      <w:r w:rsidDel="00000000" w:rsidR="00000000" w:rsidRPr="00000000">
        <w:rPr>
          <w:b w:val="1"/>
          <w:rtl w:val="0"/>
        </w:rPr>
        <w:t xml:space="preserve">mongod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document (more flexible)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field/key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operations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examples (to be used on the videos.js database)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db.load(“path avec des / ”)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db.movieDetails.findOne()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db.movieDetails.find({year: 1968}, {title: 1, director:1, _id:0})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db.movieDetails.find({year: {$eq: 1968}}, {title: 1, director:1, _id:0})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db.movieDetails.find({year: {$gte: 1968}, director: "Sergio Leone"}, {title: 1, director:1, _id:0}).count()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db.movieDetails.find({$or: [{year: {$gte: 1968}}, {director: "Sergio Leone"}]}, {title: 1, director:1, _id:0})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db.movieDetails.find({ year: {$gte: 1968, $lte: 2000}}, {title: 1, director:1, year:1, _id:0})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db.movieDetails.find({ director: /^S.*e$/}, {title: 1, director:1, year:1, _id:0})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db.movieDetails.find({ director: /^S.*[azerty]+$/}, {title: 1, director:1, year:1, _id:0})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 of operators in MongoDB: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$eq - $ne (equal to / not equal to)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$gt -  $gte (greater than / greater than and equal to)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$lt  -  $lte (lower than / lower than and equal to)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$in -  $nin (is in / is not in)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$and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$size: specifies all documents with two elements in an attribute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Regex (regular expression)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: identifies beginning of the string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: identifies end of the string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: looks for any character specified in parameters (only 1 character at a time)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: Specifies that any character appearing before the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appears only once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rtl w:val="0"/>
        </w:rPr>
        <w:t xml:space="preserve">: The character is repeated one or more times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: the character appears once or is repeated one time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[xxxx] : one character in the set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gfds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