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8.79999999999995" w:right="61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1828xbook.fm Page 436 Thursday, July 26, 2007 3:10 PM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2.4" w:line="276" w:lineRule="auto"/>
        <w:ind w:left="91.20000000000005" w:right="395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436 Chapter 14: Routing Protocol Concepts and Configuration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" w:line="276" w:lineRule="auto"/>
        <w:ind w:left="1171.2" w:right="1166.3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Which of the following must be true for a static route to be installed in a router’s IP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531.2" w:right="6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routing table?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1531.2" w:right="1012.7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The outgoing interface associated with the route must be in an “up and up” state.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531.2" w:right="20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The router must receive a routing update from a neighboring router.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1531.2" w:right="273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ip route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command must be added to the configuration.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531.2" w:right="129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The outgoing interface’s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ip address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command must use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special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keyword.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1171.2" w:right="2236.79999999999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Which of the following commands correctly configures a static route?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1531.2" w:right="3801.599999999999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ip route 10.1.3.0 255.255.255.0 10.1.130.253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531.2" w:right="5433.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ip route 10.1.3.0 serial 0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531.2" w:right="4694.4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ip route 10.1.3.0 /24 10.1.130.253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531.2" w:right="5126.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ip route 10.1.3.0 /24 serial 0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1171.2" w:right="1036.7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Which of the following routing protocols are considered to use distance vector logic?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1531.2" w:right="716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RIP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531.2" w:right="7012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IGRP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531.2" w:right="6892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EIGRP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531.2" w:right="6993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OSPF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1171.2" w:right="1473.6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Which of the following routing protocols are considered to use link-state logic?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1531.2" w:right="716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RIP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531.2" w:right="6993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RIP-2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1531.2" w:right="7012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IGRP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531.2" w:right="6892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EIGRP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531.2" w:right="6993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OSPF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531.2" w:right="61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f.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Integrated IS-IS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1171.2" w:right="3201.5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Which of the following routing protocols support VLSM?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1531.2" w:right="716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RIP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531.2" w:right="6993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RIP-2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1531.2" w:right="7012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IGRP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531.2" w:right="6892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EIGRP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531.2" w:right="6993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OSPF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531.2" w:right="61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f.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Integrated IS-IS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8.79999999999995" w:right="61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1828xbook.fm Page 437 Thursday, July 26, 2007 3:10 PM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2.4" w:line="276" w:lineRule="auto"/>
        <w:ind w:left="6134.400000000001" w:right="8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“Do I Know This Already?” Quiz 437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" w:line="276" w:lineRule="auto"/>
        <w:ind w:left="1348.8" w:right="892.7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Which of the following routing protocols are considered to be capable of converging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708.8" w:right="696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quickly?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1708.8" w:right="697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RIP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708.8" w:right="681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RIP-2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1708.8" w:right="6835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IGRP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708.8" w:right="6715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EIGRP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708.8" w:right="681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OSPF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708.8" w:right="600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f.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Integrated IS-IS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1348.8" w:right="114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Router1 has interfaces with addresses 9.1.1.1 and 10.1.1.1. Router2, connected to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1708.8" w:right="854.400000000000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Router1 over a serial link, has interfaces with addresses 10.1.1.2 and 11.1.1.2. Which of the following commands would be part of a complete RIP Version 2 configuration on Router2, with which Router2 advertises out all interfaces, and about all routes?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1708.8" w:right="6446.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router rip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708.8" w:right="6292.79999999999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router rip 3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708.8" w:right="5980.79999999999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network 9.0.0.0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708.8" w:right="6518.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version 2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708.8" w:right="588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network 10.0.0.0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1708.8" w:right="588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f.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network 10.1.1.1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708.8" w:right="588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g.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network 10.1.1.2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708.8" w:right="588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h.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network 11.0.0.0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708.8" w:right="588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i.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network 11.1.1.2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1348.8" w:right="849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Which of the following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network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commands, following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router rip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command, would cause RIP to send updates out two interfaces whose IP addresses are 10.1.2.1 and 10.1.1.1, mask 255.255.255.0?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1708.8" w:right="588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network 10.0.0.0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708.8" w:right="5179.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network 10.1.1.0 10.1.2.0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708.8" w:right="5131.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network 10.1.1.1. 10.1.2.1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708.8" w:right="4881.59999999999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network 10.1.0.0 255.255.0.0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1708.8" w:right="6331.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network 10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708.8" w:right="300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f.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You cannot do this with only one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network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command.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8.79999999999995" w:right="61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1828xbook.fm Page 438 Thursday, July 26, 2007 3:10 PM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2.4" w:line="276" w:lineRule="auto"/>
        <w:ind w:left="91.20000000000005" w:right="395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438 Chapter 14: Routing Protocol Concepts and Configuration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" w:line="276" w:lineRule="auto"/>
        <w:ind w:left="1171.2" w:right="1358.4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9.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What command(s) list(s) information identifying the neighboring routers that are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531.2" w:right="3806.3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sending routing information to a particular router?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1531.2" w:right="6820.79999999999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show ip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531.2" w:right="6062.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show ip protocol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1531.2" w:right="5289.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show ip routing-protocols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531.2" w:right="6316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show ip route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531.2" w:right="5500.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show ip route neighbor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531.2" w:right="556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f.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show ip route received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1171.2" w:right="2716.79999999999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10.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Review the snippet from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show ip route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command on a router: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1891.2" w:right="1684.8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5.007999420166016"/>
          <w:szCs w:val="15.007999420166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5.007999420166016"/>
          <w:szCs w:val="15.007999420166016"/>
          <w:u w:val="none"/>
          <w:shd w:fill="auto" w:val="clear"/>
          <w:vertAlign w:val="baseline"/>
          <w:rtl w:val="0"/>
        </w:rPr>
        <w:t xml:space="preserve">R 10.1.2.0 [120/1] via 10.1.128.252, 00:00:13, Serial0/0/1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1531.2" w:right="261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Which of the following statements are true regarding this output?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1531.2" w:right="4886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The administrative distance is 1.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531.2" w:right="468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The administrative distance is 120.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531.2" w:right="621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The metric is 1.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531.2" w:right="557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The metric is not listed.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531.2" w:right="2419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The router added this route to the routing table 13 seconds ago.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531.2" w:right="204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f.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The router must wait 13 seconds before advertising this route again.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2" w:line="276" w:lineRule="auto"/>
        <w:ind w:left="91.20000000000005" w:right="57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526 Chapter 15: Virtual Private Networks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" w:line="276" w:lineRule="auto"/>
        <w:ind w:left="811.2" w:right="1358.4000000000003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Table 15-1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“Do I Know This Already?” Foundation Topics Section-to-Question Mapping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931.2" w:right="3254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Foundation Topics Section Questions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931.2" w:right="3758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VPN Fundamentals 1–2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931.2" w:right="3758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IPsec VPNs 3–5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931.2" w:right="3940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SSL VPNs 6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1171.2" w:right="1032.0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Which of the following terms refers to a VPN that uses the Internet to connect the sites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1531.2" w:right="242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of a single company, rather than using leased lines or Frame Relay?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1531.2" w:right="64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Intranet VPN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531.2" w:right="6350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Extranet VPN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531.2" w:right="6465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Access VPN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1531.2" w:right="6206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Enterprise VPN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171.2" w:right="1036.7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Which of the following are not considered to be desirable security goals for a site-to-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1531.2" w:right="702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site VPN?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1531.2" w:right="5452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Message integrity checks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1531.2" w:right="583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Privacy (encryption)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531.2" w:right="6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Antivirus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531.2" w:right="6278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Authentication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171.2" w:right="1070.3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Which of the following functions could be performed by the IPsec IP Authentication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1531.2" w:right="716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Header?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1531.2" w:right="6278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Authentication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531.2" w:right="6580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Encryption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531.2" w:right="5452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Message integrity checks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531.2" w:right="6633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Anti-reply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2" w:line="276" w:lineRule="auto"/>
        <w:ind w:left="6134.400000000001" w:right="8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“Do I Know This Already?” Quiz 527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" w:line="276" w:lineRule="auto"/>
        <w:ind w:left="1348.8" w:right="854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Which of the following is considered to be the best encryption protocol for providing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708.8" w:right="2894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privacy in an IPsec VPN as compared to the other answers?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1708.8" w:right="69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AES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708.8" w:right="6206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HMAC-MD5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1708.8" w:right="606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HMAC-SHA-1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708.8" w:right="69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DES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708.8" w:right="681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3DES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348.8" w:right="93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Which three of the following options would be the most commonly used options for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1708.8" w:right="3196.79999999999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newly purchased and installed VPN components today?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1708.8" w:right="688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ASA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708.8" w:right="63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PIX firewall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708.8" w:right="584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VPN concentrator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708.8" w:right="630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Cisco router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708.8" w:right="589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Cisco VPN client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1348.8" w:right="854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When using the Cisco Web VPN solution, with the client using a normal web browser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708.8" w:right="2198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without any special client software, which of the following are true?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1708.8" w:right="185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The user creates a TCP connection to a Web VPN server using SSL.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708.8" w:right="912.0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If the user connects to a normal web server inside the enterprise, and that server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2068.8" w:right="1180.8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only supports HTTP and not SSL, those packets pass over the Internet unen- crypted.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708.8" w:right="859.1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The Web VPN server connects to internal web servers on behalf of the Web VPN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2068.8" w:right="297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client, translating between HTTP and SSL as need be.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708.8" w:right="1127.9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The web VPN client cannot connect without at least thin-client SSL software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2068.8" w:right="552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installed on the client.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2" w:line="276" w:lineRule="auto"/>
        <w:ind w:left="91.20000000000005" w:right="671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578 Chapter 17: IP Version 6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" w:line="276" w:lineRule="auto"/>
        <w:ind w:left="1171.2" w:right="1032.0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Which of the following is the most likely organization from which an enterprise could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531.2" w:right="1156.7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obtain an administrative assignment of a block of IPv6 global unicast IP addresses?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1531.2" w:right="688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An ISP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531.2" w:right="6835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ICANN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1531.2" w:right="684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An RIR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531.2" w:right="1694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Global unicast addresses are not administratively assigned by an outside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1891.2" w:right="642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organization.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171.2" w:right="3038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Which of the following is the shortest valid abbreviation for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1531.2" w:right="4118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FE80:0000:0000:0100:0000:0000:0000:0123?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1531.2" w:right="621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FE80::100::123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1531.2" w:right="6513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FE8::1::123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531.2" w:right="534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FE80::100:0:0:0:123:4567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531.2" w:right="595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FE80:0:0:100::123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171.2" w:right="2803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Which of the following answers lists a multicast IPv6 address?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1531.2" w:right="5380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2000::1:1234:5678:9ABC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531.2" w:right="5323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FD80::1:1234:5678:9ABC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531.2" w:right="534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FE80::1:1234:5678:9ABC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531.2" w:right="5356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FF80::1:1234:5678:9ABC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1171.2" w:right="1032.0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Which of the following answers list either a protocol or function that can be used by a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531.2" w:right="4003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host to dynamically learn its own IPv6 address?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1531.2" w:right="62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Stateful DHCP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531.2" w:right="618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Stateless DHCP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1531.2" w:right="5308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Stateless autoconfiguration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531.2" w:right="5116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Neighbor Discovery Protocol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171.2" w:right="1243.2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Which of the following help allow an IPv6 host to learn the IP address of a default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1531.2" w:right="601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gateway on its subnet?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1531.2" w:right="62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Stateful DHCP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531.2" w:right="6475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Stateless RS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531.2" w:right="5308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Stateless autoconfiguration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531.2" w:right="5116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Neighbor Discovery Protocol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2" w:line="276" w:lineRule="auto"/>
        <w:ind w:left="6134.400000000001" w:right="8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“Do I Know This Already?” Quiz 579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" w:line="276" w:lineRule="auto"/>
        <w:ind w:left="1348.8" w:right="2548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Which of the following are routing protocols that support IPv6?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1708.8" w:right="677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RIPng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1708.8" w:right="681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RIP-2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708.8" w:right="660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OSPFv2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708.8" w:right="660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OSPFv3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708.8" w:right="660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OSPFv4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348.8" w:right="1127.9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In the following configuration, this router’s Fa0/0 interface has a MAC address of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1708.8" w:right="1334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4444.4444.4444. Which of the following IPv6 addresses will the interface use?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1689.6" w:right="540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5.007999420166016"/>
          <w:szCs w:val="15.007999420166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5.007999420166016"/>
          <w:szCs w:val="15.007999420166016"/>
          <w:u w:val="none"/>
          <w:shd w:fill="auto" w:val="clear"/>
          <w:vertAlign w:val="baseline"/>
          <w:rtl w:val="0"/>
        </w:rPr>
        <w:t xml:space="preserve">ipv6 unicast-routing ipv6 router rip tag1 interface FastEthernet0/0 ipv6 address 3456::1/64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1708.8" w:right="49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3456::C444:44FF:FE44:4444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708.8" w:right="4953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3456::4444:44FF:FE44:4444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708.8" w:right="667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3456::1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708.8" w:right="6643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FE80::1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708.8" w:right="49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FE80::6444:44FF:FE44:4444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708.8" w:right="5433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f.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FE80::4444:4444:4444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1348.8" w:right="974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In the configuration text in the previous question, RIP was not working on interface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708.8" w:right="878.4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Fa0/0. Which of the following configuration commands would enable RIP on Fa0/0?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1708.8" w:right="5740.79999999999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network 3456::/64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708.8" w:right="5740.79999999999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network 3456::/16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1708.8" w:right="5539.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network 3456::1/128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708.8" w:right="6009.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ipv6 rip enable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708.8" w:right="559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ipv6 rip tag1 enable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348.8" w:right="907.2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9.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Which of the following IPv4-to-IPv6 transition methods allows an IPv4-only host to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1708.8" w:right="4603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communicate with an IPv6-only host?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1708.8" w:right="642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Dual-stack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708.8" w:right="612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6to4 tunneling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708.8" w:right="582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ISATAP tunneling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708.8" w:right="6628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NAT-PT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