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9C" w:rsidRDefault="00C0529C">
      <w:r>
        <w:t>Historia del internet</w:t>
      </w:r>
    </w:p>
    <w:p w:rsidR="00C0529C" w:rsidRDefault="00C0529C"/>
    <w:p w:rsidR="00C0529C" w:rsidRDefault="00C0529C">
      <w:r>
        <w:t xml:space="preserve">1962. JCR </w:t>
      </w:r>
      <w:proofErr w:type="spellStart"/>
      <w:r>
        <w:t>Licklider</w:t>
      </w:r>
      <w:proofErr w:type="spellEnd"/>
      <w:r>
        <w:t xml:space="preserve"> tiene la premonición de una red intergaláctica de computadoras. </w:t>
      </w:r>
    </w:p>
    <w:p w:rsidR="00C0529C" w:rsidRDefault="00C0529C">
      <w:r>
        <w:t xml:space="preserve">1967. Primer proyecto de ARPANET. </w:t>
      </w:r>
    </w:p>
    <w:p w:rsidR="00C0529C" w:rsidRDefault="00C0529C">
      <w:r>
        <w:t xml:space="preserve">1969. Envió de primer mensaje entre dos computadoras “LOGWIN”. </w:t>
      </w:r>
    </w:p>
    <w:p w:rsidR="00C0529C" w:rsidRDefault="00C0529C">
      <w:r>
        <w:t xml:space="preserve">1971. Ray </w:t>
      </w:r>
      <w:proofErr w:type="spellStart"/>
      <w:r>
        <w:t>Tomlinson</w:t>
      </w:r>
      <w:proofErr w:type="spellEnd"/>
      <w:r>
        <w:t xml:space="preserve"> inventa el correo</w:t>
      </w:r>
      <w:r>
        <w:t xml:space="preserve"> electronico</w:t>
      </w:r>
      <w:bookmarkStart w:id="0" w:name="_GoBack"/>
      <w:bookmarkEnd w:id="0"/>
      <w:r>
        <w:t xml:space="preserve">. </w:t>
      </w:r>
    </w:p>
    <w:p w:rsidR="00C0529C" w:rsidRDefault="00C0529C">
      <w:r>
        <w:t xml:space="preserve">1972. Bob </w:t>
      </w:r>
      <w:proofErr w:type="spellStart"/>
      <w:r>
        <w:t>Kahn</w:t>
      </w:r>
      <w:proofErr w:type="spellEnd"/>
      <w:r>
        <w:t xml:space="preserve"> hace una demostración de ARPANET con 40 máquinas conectadas y causa sensación. </w:t>
      </w:r>
    </w:p>
    <w:p w:rsidR="00C0529C" w:rsidRDefault="00C0529C">
      <w:r>
        <w:t xml:space="preserve">1974. </w:t>
      </w:r>
      <w:proofErr w:type="spellStart"/>
      <w:r>
        <w:t>Vint</w:t>
      </w:r>
      <w:proofErr w:type="spellEnd"/>
      <w:r>
        <w:t xml:space="preserve"> </w:t>
      </w:r>
      <w:proofErr w:type="spellStart"/>
      <w:r>
        <w:t>Cerf</w:t>
      </w:r>
      <w:proofErr w:type="spellEnd"/>
      <w:r>
        <w:t xml:space="preserve"> y </w:t>
      </w:r>
      <w:proofErr w:type="spellStart"/>
      <w:r>
        <w:t>Kahn</w:t>
      </w:r>
      <w:proofErr w:type="spellEnd"/>
      <w:r>
        <w:t xml:space="preserve"> publican su propuesta para un protocolo de comunicación, el TCP/IP. </w:t>
      </w:r>
    </w:p>
    <w:p w:rsidR="00C0529C" w:rsidRDefault="00C0529C">
      <w:r>
        <w:t xml:space="preserve">1983. El 1 de enero todas las máquinas vinculadas a ARPANET deben utilizar el TCP/IP, Internet comienza a tomar forma. </w:t>
      </w:r>
    </w:p>
    <w:p w:rsidR="00C0529C" w:rsidRDefault="00C0529C">
      <w:r>
        <w:t>1984. El novelista William Gibson publica “</w:t>
      </w:r>
      <w:proofErr w:type="spellStart"/>
      <w:r>
        <w:t>Neuromante</w:t>
      </w:r>
      <w:proofErr w:type="spellEnd"/>
      <w:r>
        <w:t xml:space="preserve">”, y define la palabra “ciberespacio”. Creación de los dominios </w:t>
      </w:r>
      <w:proofErr w:type="spellStart"/>
      <w:r>
        <w:t>gov</w:t>
      </w:r>
      <w:proofErr w:type="spellEnd"/>
      <w:r>
        <w:t xml:space="preserve">, mil, </w:t>
      </w:r>
      <w:proofErr w:type="spellStart"/>
      <w:r>
        <w:t>edu</w:t>
      </w:r>
      <w:proofErr w:type="spellEnd"/>
      <w:r>
        <w:t xml:space="preserve">, </w:t>
      </w:r>
      <w:proofErr w:type="spellStart"/>
      <w:r>
        <w:t>com</w:t>
      </w:r>
      <w:proofErr w:type="spellEnd"/>
      <w:r>
        <w:t xml:space="preserve">, </w:t>
      </w:r>
      <w:proofErr w:type="spellStart"/>
      <w:r>
        <w:t>org</w:t>
      </w:r>
      <w:proofErr w:type="spellEnd"/>
      <w:r>
        <w:t xml:space="preserve"> y net así como los sufijos geográficos. </w:t>
      </w:r>
    </w:p>
    <w:p w:rsidR="00C0529C" w:rsidRDefault="00C0529C">
      <w:r>
        <w:t xml:space="preserve">1986. La Fundación Nacional de la Ciencia de EE.UU. crea la 'columna vertebral' de Internet mediante la conexión de cinco supercomputadores. </w:t>
      </w:r>
    </w:p>
    <w:p w:rsidR="00C0529C" w:rsidRDefault="00C0529C">
      <w:r>
        <w:t xml:space="preserve">1989. NSFNET transmitía 1.5 millones de bits por segundo. </w:t>
      </w:r>
    </w:p>
    <w:p w:rsidR="00C0529C" w:rsidRDefault="00C0529C">
      <w:r>
        <w:t xml:space="preserve">1990. ARPANET deja de existir. Internet está consolidada y definida como una Red de redes. </w:t>
      </w:r>
    </w:p>
    <w:p w:rsidR="00C0529C" w:rsidRDefault="00C0529C">
      <w:r>
        <w:t xml:space="preserve">1991. Tim </w:t>
      </w:r>
      <w:proofErr w:type="spellStart"/>
      <w:r>
        <w:t>Berners</w:t>
      </w:r>
      <w:proofErr w:type="spellEnd"/>
      <w:r>
        <w:t xml:space="preserve"> Lee da a conocer la </w:t>
      </w:r>
      <w:proofErr w:type="spellStart"/>
      <w:r>
        <w:t>World</w:t>
      </w:r>
      <w:proofErr w:type="spellEnd"/>
      <w:r>
        <w:t xml:space="preserve"> Wide Web o Telaraña Mundial. </w:t>
      </w:r>
    </w:p>
    <w:p w:rsidR="00C0529C" w:rsidRDefault="00C0529C">
      <w:r>
        <w:t xml:space="preserve">1993. El navegador </w:t>
      </w:r>
      <w:proofErr w:type="spellStart"/>
      <w:r>
        <w:t>Mosaic</w:t>
      </w:r>
      <w:proofErr w:type="spellEnd"/>
      <w:r>
        <w:t xml:space="preserve"> facilita el acceso a la WWW, es precursor de Netscape. Se transmiten 45 millones de bits por segundo. </w:t>
      </w:r>
    </w:p>
    <w:p w:rsidR="00C0529C" w:rsidRDefault="00C0529C">
      <w:r>
        <w:t xml:space="preserve">1995. NSFNET es reemplazada por otros centros de cómputo y distribución de información ubicados en distintas partes de mundo. Internet// Gabriel Francés/2006 2 </w:t>
      </w:r>
    </w:p>
    <w:p w:rsidR="00C0529C" w:rsidRDefault="00C0529C">
      <w:r>
        <w:t xml:space="preserve">1998. Acuerdo para crear una agencia internacional de registro de nombres o dominios. </w:t>
      </w:r>
    </w:p>
    <w:p w:rsidR="00C0529C" w:rsidRDefault="00C0529C">
      <w:r>
        <w:t xml:space="preserve">1999. Según una agencia de Naciones Unidas, hay más de 200 millones de habitantes en el ciberespacio y 43.2 millones de computadoras conectadas a Internet. </w:t>
      </w:r>
    </w:p>
    <w:p w:rsidR="00C0529C" w:rsidRDefault="00C0529C">
      <w:r>
        <w:t xml:space="preserve">2000. Internet se masifica. </w:t>
      </w:r>
    </w:p>
    <w:p w:rsidR="009349B2" w:rsidRDefault="00C0529C">
      <w:r>
        <w:t>2005. 164 millones de usuarios de banda ancha en el mundo. Au</w:t>
      </w:r>
      <w:r>
        <w:t>n</w:t>
      </w:r>
      <w:r>
        <w:t>que más de la mitad de la población no ha hecho nunca una llamada telefónica.</w:t>
      </w:r>
    </w:p>
    <w:p w:rsidR="00C0529C" w:rsidRDefault="00C0529C">
      <w:pPr>
        <w:rPr>
          <w:rFonts w:ascii="Arial" w:hAnsi="Arial" w:cs="Arial"/>
          <w:color w:val="000000"/>
          <w:sz w:val="21"/>
          <w:szCs w:val="21"/>
          <w:shd w:val="clear" w:color="auto" w:fill="F9F9F9"/>
        </w:rPr>
      </w:pPr>
      <w:r>
        <w:t xml:space="preserve">2009. 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Primer sitio web que permitió la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9F9F9"/>
        </w:rPr>
        <w:t> </w:t>
      </w:r>
      <w:r w:rsidRPr="00C0529C">
        <w:rPr>
          <w:rFonts w:ascii="Arial" w:hAnsi="Arial" w:cs="Arial"/>
          <w:sz w:val="21"/>
          <w:szCs w:val="21"/>
          <w:shd w:val="clear" w:color="auto" w:fill="F9F9F9"/>
        </w:rPr>
        <w:t>interacción táctil</w:t>
      </w:r>
      <w:r>
        <w:rPr>
          <w:rFonts w:ascii="Arial" w:hAnsi="Arial" w:cs="Arial"/>
          <w:color w:val="000000"/>
          <w:sz w:val="21"/>
          <w:szCs w:val="21"/>
          <w:shd w:val="clear" w:color="auto" w:fill="F9F9F9"/>
        </w:rPr>
        <w:t>.</w:t>
      </w:r>
    </w:p>
    <w:p w:rsidR="00C0529C" w:rsidRDefault="00C0529C"/>
    <w:sectPr w:rsidR="00C05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9C"/>
    <w:rsid w:val="009349B2"/>
    <w:rsid w:val="00C0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54B50-F1D0-46AB-8025-985BA0BE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0529C"/>
  </w:style>
  <w:style w:type="character" w:styleId="Hipervnculo">
    <w:name w:val="Hyperlink"/>
    <w:basedOn w:val="Fuentedeprrafopredeter"/>
    <w:uiPriority w:val="99"/>
    <w:semiHidden/>
    <w:unhideWhenUsed/>
    <w:rsid w:val="00C05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1</cp:revision>
  <dcterms:created xsi:type="dcterms:W3CDTF">2016-09-06T03:14:00Z</dcterms:created>
  <dcterms:modified xsi:type="dcterms:W3CDTF">2016-09-06T03:20:00Z</dcterms:modified>
</cp:coreProperties>
</file>