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0D941E29">
      <w:bookmarkStart w:name="_GoBack" w:id="0"/>
      <w:bookmarkEnd w:id="0"/>
      <w:r w:rsidRPr="589DB4DE" w:rsidR="589DB4DE">
        <w:rPr>
          <w:sz w:val="24"/>
          <w:szCs w:val="24"/>
          <w:u w:val="single"/>
        </w:rPr>
        <w:t>One Dimension</w:t>
      </w:r>
    </w:p>
    <w:p w:rsidR="589DB4DE" w:rsidP="589DB4DE" w:rsidRDefault="589DB4DE" w14:paraId="1037C05C" w14:textId="1A230FD3">
      <w:pPr>
        <w:pStyle w:val="Normal"/>
        <w:rPr>
          <w:sz w:val="24"/>
          <w:szCs w:val="24"/>
          <w:u w:val="single"/>
        </w:rPr>
      </w:pPr>
    </w:p>
    <w:p w:rsidR="4FDDE2A8" w:rsidP="4FDDE2A8" w:rsidRDefault="4FDDE2A8" w14:noSpellErr="1" w14:paraId="1A6E8900" w14:textId="1E889DDD">
      <w:pPr>
        <w:pStyle w:val="Normal"/>
        <w:rPr>
          <w:sz w:val="22"/>
          <w:szCs w:val="22"/>
          <w:u w:val="none"/>
        </w:rPr>
      </w:pPr>
      <w:r w:rsidRPr="4FDDE2A8" w:rsidR="4FDDE2A8">
        <w:rPr>
          <w:sz w:val="22"/>
          <w:szCs w:val="22"/>
          <w:u w:val="none"/>
        </w:rPr>
        <w:t>Set constants</w:t>
      </w:r>
    </w:p>
    <w:p w:rsidR="4FDDE2A8" w:rsidP="4FDDE2A8" w:rsidRDefault="4FDDE2A8" w14:paraId="6DE2300A" w14:textId="7478C09D">
      <w:pPr>
        <w:pStyle w:val="Normal"/>
        <w:rPr>
          <w:sz w:val="24"/>
          <w:szCs w:val="24"/>
          <w:u w:val="single"/>
        </w:rPr>
      </w:pPr>
      <w:r w:rsidRPr="4FDDE2A8" w:rsidR="4FDDE2A8">
        <w:rPr>
          <w:sz w:val="22"/>
          <w:szCs w:val="22"/>
          <w:u w:val="none"/>
        </w:rPr>
        <w:t>Discretise time and space</w:t>
      </w:r>
      <w:r>
        <w:br/>
      </w: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</w:t>
      </w:r>
      <w:proofErr w:type="spellStart"/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x,t</w:t>
      </w:r>
      <w:proofErr w:type="spellEnd"/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array to store function values over time with all values = 0</w:t>
      </w:r>
    </w:p>
    <w:p w:rsidR="4FDDE2A8" w:rsidP="4FDDE2A8" w:rsidRDefault="4FDDE2A8" w14:noSpellErr="1" w14:paraId="25C42B38" w14:textId="3DA774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Set the heat source to the desired value</w:t>
      </w:r>
    </w:p>
    <w:p w:rsidR="4FDDE2A8" w:rsidP="4FDDE2A8" w:rsidRDefault="4FDDE2A8" w14:noSpellErr="1" w14:paraId="4D7A0017" w14:textId="063D7F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For length of t array</w:t>
      </w:r>
    </w:p>
    <w:p w:rsidR="4FDDE2A8" w:rsidP="4FDDE2A8" w:rsidRDefault="4FDDE2A8" w14:noSpellErr="1" w14:paraId="3D347A00" w14:textId="6B1602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For length of x array</w:t>
      </w:r>
    </w:p>
    <w:p w:rsidR="4FDDE2A8" w:rsidP="4FDDE2A8" w:rsidRDefault="4FDDE2A8" w14:noSpellErr="1" w14:paraId="3B1EAF89" w14:textId="2E647C1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Calculate next value of the heat function</w:t>
      </w:r>
      <w:r>
        <w:br/>
      </w:r>
    </w:p>
    <w:p w:rsidR="4FDDE2A8" w:rsidP="4FDDE2A8" w:rsidRDefault="4FDDE2A8" w14:noSpellErr="1" w14:paraId="536036FE" w14:textId="7E274F9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Plot graph of heat at desired time</w:t>
      </w:r>
    </w:p>
    <w:p w:rsidR="4FDDE2A8" w:rsidP="4FDDE2A8" w:rsidRDefault="4FDDE2A8" w14:paraId="601338EE" w14:textId="032A16D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FDDE2A8" w:rsidP="4FDDE2A8" w:rsidRDefault="4FDDE2A8" w14:noSpellErr="1" w14:paraId="597751A7" w14:textId="5A00AFD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Two Dimensions</w:t>
      </w:r>
    </w:p>
    <w:p w:rsidR="4FDDE2A8" w:rsidP="4FDDE2A8" w:rsidRDefault="4FDDE2A8" w14:paraId="1A08ECD6" w14:textId="77E5C45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</w:pPr>
    </w:p>
    <w:p w:rsidR="4FDDE2A8" w:rsidP="4FDDE2A8" w:rsidRDefault="4FDDE2A8" w14:noSpellErr="1" w14:paraId="00806542" w14:textId="1E889DDD">
      <w:pPr>
        <w:pStyle w:val="Normal"/>
        <w:rPr>
          <w:sz w:val="22"/>
          <w:szCs w:val="22"/>
          <w:u w:val="none"/>
        </w:rPr>
      </w:pPr>
      <w:r w:rsidRPr="4FDDE2A8" w:rsidR="4FDDE2A8">
        <w:rPr>
          <w:sz w:val="22"/>
          <w:szCs w:val="22"/>
          <w:u w:val="none"/>
        </w:rPr>
        <w:t>Set constants</w:t>
      </w:r>
    </w:p>
    <w:p w:rsidR="4FDDE2A8" w:rsidP="4FDDE2A8" w:rsidRDefault="4FDDE2A8" w14:paraId="62B6E12F" w14:textId="5A801778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  <w:u w:val="single"/>
        </w:rPr>
      </w:pPr>
      <w:r w:rsidRPr="4FDDE2A8" w:rsidR="4FDDE2A8">
        <w:rPr>
          <w:sz w:val="22"/>
          <w:szCs w:val="22"/>
          <w:u w:val="none"/>
        </w:rPr>
        <w:t>Discretise time and space</w:t>
      </w:r>
      <w:r>
        <w:br/>
      </w: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</w:t>
      </w:r>
      <w:proofErr w:type="spellStart"/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x,y,t</w:t>
      </w:r>
      <w:proofErr w:type="spellEnd"/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array to store function values over time with all values = 0</w:t>
      </w:r>
    </w:p>
    <w:p w:rsidR="4FDDE2A8" w:rsidP="4FDDE2A8" w:rsidRDefault="4FDDE2A8" w14:noSpellErr="1" w14:paraId="2F155F66" w14:textId="4450B75F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Set the heat source to the desired value</w:t>
      </w:r>
    </w:p>
    <w:p w:rsidR="4FDDE2A8" w:rsidP="4FDDE2A8" w:rsidRDefault="4FDDE2A8" w14:noSpellErr="1" w14:paraId="016604F7" w14:textId="287137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For length of t array</w:t>
      </w:r>
    </w:p>
    <w:p w:rsidR="4FDDE2A8" w:rsidP="4FDDE2A8" w:rsidRDefault="4FDDE2A8" w14:noSpellErr="1" w14:paraId="48EEACDC" w14:textId="19E2239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For length of x array</w:t>
      </w:r>
    </w:p>
    <w:p w:rsidR="4FDDE2A8" w:rsidP="4FDDE2A8" w:rsidRDefault="4FDDE2A8" w14:noSpellErr="1" w14:paraId="0FA04406" w14:textId="3A14E0F1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For length of y array</w:t>
      </w:r>
    </w:p>
    <w:p w:rsidR="4FDDE2A8" w:rsidP="4FDDE2A8" w:rsidRDefault="4FDDE2A8" w14:noSpellErr="1" w14:paraId="735120E0" w14:textId="01DA2010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Calculate the next value of the heat function</w:t>
      </w:r>
    </w:p>
    <w:p w:rsidR="4FDDE2A8" w:rsidP="4FDDE2A8" w:rsidRDefault="4FDDE2A8" w14:paraId="50018335" w14:textId="123F4E77">
      <w:pPr>
        <w:pStyle w:val="Normal"/>
        <w:bidi w:val="0"/>
        <w:ind w:left="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Plot </w:t>
      </w: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surface </w:t>
      </w:r>
      <w:r w:rsidRPr="4FDDE2A8" w:rsidR="4FDDE2A8">
        <w:rPr>
          <w:rFonts w:ascii="Calibri" w:hAnsi="Calibri" w:eastAsia="Calibri" w:cs="Calibri"/>
          <w:noProof w:val="0"/>
          <w:sz w:val="22"/>
          <w:szCs w:val="22"/>
          <w:lang w:val="en-GB"/>
        </w:rPr>
        <w:t>graph of heat at desired time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C8B891"/>
  <w15:docId w15:val="{a0ac7446-5d6a-4305-a240-b9c20a3019a1}"/>
  <w:rsids>
    <w:rsidRoot w:val="75C8B891"/>
    <w:rsid w:val="4FDDE2A8"/>
    <w:rsid w:val="589DB4DE"/>
    <w:rsid w:val="75C8B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Hodgson (student)</dc:creator>
  <keywords/>
  <dc:description/>
  <lastModifiedBy>Alexander Hodgson (student)</lastModifiedBy>
  <revision>3</revision>
  <dcterms:created xsi:type="dcterms:W3CDTF">2019-01-25T21:58:34.9230189Z</dcterms:created>
  <dcterms:modified xsi:type="dcterms:W3CDTF">2019-01-25T22:09:16.6823693Z</dcterms:modified>
</coreProperties>
</file>