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128C4" w14:textId="06CEEBD7" w:rsidR="00BB7EBE" w:rsidRDefault="00CD49D3" w:rsidP="00CD49D3">
      <w:pPr>
        <w:pStyle w:val="1"/>
        <w:jc w:val="center"/>
        <w:rPr>
          <w:sz w:val="36"/>
          <w:szCs w:val="36"/>
        </w:rPr>
      </w:pPr>
      <w:r w:rsidRPr="00CD49D3">
        <w:rPr>
          <w:rFonts w:hint="eastAsia"/>
          <w:sz w:val="36"/>
          <w:szCs w:val="36"/>
        </w:rPr>
        <w:t>《人工智能导论》课程考试说明</w:t>
      </w:r>
    </w:p>
    <w:p w14:paraId="4B3A4051" w14:textId="19988806" w:rsidR="00CD49D3" w:rsidRDefault="00DB51D6" w:rsidP="00DB51D6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《人工智能导论》是计算机专业近两年增设的一门选修课，</w:t>
      </w:r>
      <w:r w:rsidR="00FC5CEA">
        <w:rPr>
          <w:rFonts w:hint="eastAsia"/>
          <w:sz w:val="24"/>
          <w:szCs w:val="24"/>
        </w:rPr>
        <w:t>课程总计</w:t>
      </w:r>
      <w:r w:rsidR="00FC5CEA">
        <w:rPr>
          <w:rFonts w:hint="eastAsia"/>
          <w:sz w:val="24"/>
          <w:szCs w:val="24"/>
        </w:rPr>
        <w:t>20</w:t>
      </w:r>
      <w:r w:rsidR="00FC5CEA">
        <w:rPr>
          <w:rFonts w:hint="eastAsia"/>
          <w:sz w:val="24"/>
          <w:szCs w:val="24"/>
        </w:rPr>
        <w:t>学时。课程</w:t>
      </w:r>
      <w:r>
        <w:rPr>
          <w:rFonts w:hint="eastAsia"/>
          <w:sz w:val="24"/>
          <w:szCs w:val="24"/>
        </w:rPr>
        <w:t>目的在于使学生了解人工智能的发展历史和现状，掌握并应用人工智能常用的问题求解方法，主动跟踪行业发展动态，为将来涉及人工智能相关的工作和研究打下基础。</w:t>
      </w:r>
    </w:p>
    <w:p w14:paraId="7093EEFE" w14:textId="20F2C0C3" w:rsidR="00D332E6" w:rsidRPr="00D332E6" w:rsidRDefault="00D332E6" w:rsidP="00D332E6">
      <w:pPr>
        <w:spacing w:line="360" w:lineRule="auto"/>
        <w:ind w:firstLine="480"/>
        <w:rPr>
          <w:b/>
          <w:bCs/>
          <w:sz w:val="28"/>
          <w:szCs w:val="28"/>
        </w:rPr>
      </w:pPr>
      <w:r w:rsidRPr="00D332E6">
        <w:rPr>
          <w:rFonts w:hint="eastAsia"/>
          <w:b/>
          <w:bCs/>
          <w:sz w:val="28"/>
          <w:szCs w:val="28"/>
        </w:rPr>
        <w:t>一、考核方式</w:t>
      </w:r>
    </w:p>
    <w:p w14:paraId="32A67E84" w14:textId="77777777" w:rsidR="00D332E6" w:rsidRPr="00D332E6" w:rsidRDefault="00FC5CEA" w:rsidP="00D332E6">
      <w:pPr>
        <w:spacing w:line="360" w:lineRule="auto"/>
        <w:ind w:firstLine="480"/>
        <w:rPr>
          <w:sz w:val="24"/>
          <w:szCs w:val="24"/>
        </w:rPr>
      </w:pPr>
      <w:r w:rsidRPr="00291351">
        <w:rPr>
          <w:rFonts w:hint="eastAsia"/>
          <w:sz w:val="24"/>
          <w:szCs w:val="24"/>
          <w:highlight w:val="yellow"/>
        </w:rPr>
        <w:t>平时成绩</w:t>
      </w:r>
      <w:r w:rsidR="00B630BC" w:rsidRPr="00291351">
        <w:rPr>
          <w:rFonts w:hint="eastAsia"/>
          <w:sz w:val="24"/>
          <w:szCs w:val="24"/>
          <w:highlight w:val="yellow"/>
        </w:rPr>
        <w:t>+</w:t>
      </w:r>
      <w:r w:rsidR="00B630BC" w:rsidRPr="00291351">
        <w:rPr>
          <w:rFonts w:hint="eastAsia"/>
          <w:sz w:val="24"/>
          <w:szCs w:val="24"/>
          <w:highlight w:val="yellow"/>
        </w:rPr>
        <w:t>大作业</w:t>
      </w:r>
      <w:r w:rsidRPr="00291351">
        <w:rPr>
          <w:rFonts w:hint="eastAsia"/>
          <w:sz w:val="24"/>
          <w:szCs w:val="24"/>
          <w:highlight w:val="yellow"/>
        </w:rPr>
        <w:t>的形式考核</w:t>
      </w:r>
      <w:r w:rsidR="00D332E6" w:rsidRPr="00291351">
        <w:rPr>
          <w:rFonts w:hint="eastAsia"/>
          <w:sz w:val="24"/>
          <w:szCs w:val="24"/>
          <w:highlight w:val="yellow"/>
        </w:rPr>
        <w:t>。</w:t>
      </w:r>
    </w:p>
    <w:p w14:paraId="7B4F5A98" w14:textId="517D4BF7" w:rsidR="00D332E6" w:rsidRPr="00D332E6" w:rsidRDefault="00D332E6" w:rsidP="00D332E6">
      <w:pPr>
        <w:spacing w:line="360" w:lineRule="auto"/>
        <w:ind w:firstLine="480"/>
        <w:rPr>
          <w:sz w:val="24"/>
          <w:szCs w:val="24"/>
        </w:rPr>
      </w:pPr>
      <w:r w:rsidRPr="00D332E6">
        <w:rPr>
          <w:rFonts w:hint="eastAsia"/>
          <w:sz w:val="24"/>
          <w:szCs w:val="24"/>
        </w:rPr>
        <w:t>1.</w:t>
      </w:r>
      <w:r w:rsidR="00B630BC" w:rsidRPr="00D332E6">
        <w:rPr>
          <w:rFonts w:hint="eastAsia"/>
          <w:sz w:val="24"/>
          <w:szCs w:val="24"/>
        </w:rPr>
        <w:t>平时课堂</w:t>
      </w:r>
      <w:proofErr w:type="gramStart"/>
      <w:r w:rsidR="00B630BC" w:rsidRPr="00D332E6">
        <w:rPr>
          <w:rFonts w:hint="eastAsia"/>
          <w:sz w:val="24"/>
          <w:szCs w:val="24"/>
        </w:rPr>
        <w:t>表现占</w:t>
      </w:r>
      <w:proofErr w:type="gramEnd"/>
      <w:r w:rsidR="00B630BC" w:rsidRPr="00291351">
        <w:rPr>
          <w:rFonts w:hint="eastAsia"/>
          <w:b/>
          <w:sz w:val="24"/>
          <w:szCs w:val="24"/>
        </w:rPr>
        <w:t>40%</w:t>
      </w:r>
      <w:r w:rsidR="00B630BC" w:rsidRPr="00D332E6">
        <w:rPr>
          <w:rFonts w:hint="eastAsia"/>
          <w:sz w:val="24"/>
          <w:szCs w:val="24"/>
        </w:rPr>
        <w:t>，</w:t>
      </w:r>
      <w:r w:rsidR="004C3A8D" w:rsidRPr="00D332E6">
        <w:rPr>
          <w:rFonts w:hint="eastAsia"/>
          <w:sz w:val="24"/>
          <w:szCs w:val="24"/>
        </w:rPr>
        <w:t>根据每位同学的课堂提问与互动、随堂作业、考勤等日常表现评分。</w:t>
      </w:r>
    </w:p>
    <w:p w14:paraId="67B9DC97" w14:textId="56482221" w:rsidR="00FC5CEA" w:rsidRPr="00D332E6" w:rsidRDefault="00D332E6" w:rsidP="00D332E6">
      <w:pPr>
        <w:spacing w:line="360" w:lineRule="auto"/>
        <w:ind w:firstLine="480"/>
        <w:rPr>
          <w:sz w:val="24"/>
          <w:szCs w:val="24"/>
        </w:rPr>
      </w:pPr>
      <w:r w:rsidRPr="00D332E6">
        <w:rPr>
          <w:rFonts w:hint="eastAsia"/>
          <w:sz w:val="24"/>
          <w:szCs w:val="24"/>
        </w:rPr>
        <w:t>2.</w:t>
      </w:r>
      <w:r w:rsidR="00B630BC" w:rsidRPr="00D332E6">
        <w:rPr>
          <w:rFonts w:hint="eastAsia"/>
          <w:sz w:val="24"/>
          <w:szCs w:val="24"/>
        </w:rPr>
        <w:t>期末大</w:t>
      </w:r>
      <w:proofErr w:type="gramStart"/>
      <w:r w:rsidR="00B630BC" w:rsidRPr="00D332E6">
        <w:rPr>
          <w:rFonts w:hint="eastAsia"/>
          <w:sz w:val="24"/>
          <w:szCs w:val="24"/>
        </w:rPr>
        <w:t>作业占</w:t>
      </w:r>
      <w:proofErr w:type="gramEnd"/>
      <w:r w:rsidR="00B630BC" w:rsidRPr="00291351">
        <w:rPr>
          <w:rFonts w:hint="eastAsia"/>
          <w:b/>
          <w:sz w:val="24"/>
          <w:szCs w:val="24"/>
        </w:rPr>
        <w:t>60%</w:t>
      </w:r>
      <w:r w:rsidR="00B630BC" w:rsidRPr="00D332E6">
        <w:rPr>
          <w:rFonts w:hint="eastAsia"/>
          <w:sz w:val="24"/>
          <w:szCs w:val="24"/>
        </w:rPr>
        <w:t>，</w:t>
      </w:r>
      <w:r w:rsidR="007D2BE9" w:rsidRPr="00D332E6">
        <w:rPr>
          <w:rFonts w:hint="eastAsia"/>
          <w:sz w:val="24"/>
          <w:szCs w:val="24"/>
        </w:rPr>
        <w:t>采用百分制，</w:t>
      </w:r>
      <w:r w:rsidR="004C3A8D" w:rsidRPr="00D332E6">
        <w:rPr>
          <w:rFonts w:hint="eastAsia"/>
          <w:sz w:val="24"/>
          <w:szCs w:val="24"/>
        </w:rPr>
        <w:t>具体内容和</w:t>
      </w:r>
      <w:r w:rsidR="00B630BC" w:rsidRPr="00D332E6">
        <w:rPr>
          <w:rFonts w:hint="eastAsia"/>
          <w:sz w:val="24"/>
          <w:szCs w:val="24"/>
        </w:rPr>
        <w:t>评分标准如下：</w:t>
      </w:r>
    </w:p>
    <w:p w14:paraId="6A45FB7C" w14:textId="28AF9182" w:rsidR="00B630BC" w:rsidRPr="00D332E6" w:rsidRDefault="005B60C9" w:rsidP="00D332E6">
      <w:pPr>
        <w:spacing w:line="360" w:lineRule="auto"/>
        <w:ind w:firstLineChars="100" w:firstLine="241"/>
        <w:rPr>
          <w:b/>
          <w:bCs/>
          <w:sz w:val="24"/>
          <w:szCs w:val="24"/>
        </w:rPr>
      </w:pPr>
      <w:r w:rsidRPr="00D332E6">
        <w:rPr>
          <w:rFonts w:hint="eastAsia"/>
          <w:b/>
          <w:bCs/>
          <w:sz w:val="24"/>
          <w:szCs w:val="24"/>
        </w:rPr>
        <w:t>（</w:t>
      </w:r>
      <w:r w:rsidRPr="00D332E6">
        <w:rPr>
          <w:rFonts w:hint="eastAsia"/>
          <w:b/>
          <w:bCs/>
          <w:sz w:val="24"/>
          <w:szCs w:val="24"/>
        </w:rPr>
        <w:t>1</w:t>
      </w:r>
      <w:r w:rsidRPr="00D332E6">
        <w:rPr>
          <w:rFonts w:hint="eastAsia"/>
          <w:b/>
          <w:bCs/>
          <w:sz w:val="24"/>
          <w:szCs w:val="24"/>
        </w:rPr>
        <w:t>）撰写内容（</w:t>
      </w:r>
      <w:r w:rsidRPr="00D332E6">
        <w:rPr>
          <w:rFonts w:hint="eastAsia"/>
          <w:b/>
          <w:bCs/>
          <w:sz w:val="24"/>
          <w:szCs w:val="24"/>
        </w:rPr>
        <w:t>60</w:t>
      </w:r>
      <w:r w:rsidRPr="00D332E6">
        <w:rPr>
          <w:rFonts w:hint="eastAsia"/>
          <w:b/>
          <w:bCs/>
          <w:sz w:val="24"/>
          <w:szCs w:val="24"/>
        </w:rPr>
        <w:t>分）</w:t>
      </w:r>
    </w:p>
    <w:p w14:paraId="3AA36E07" w14:textId="2824A601" w:rsidR="005B60C9" w:rsidRDefault="005B60C9" w:rsidP="00A22E48">
      <w:pPr>
        <w:spacing w:line="360" w:lineRule="auto"/>
        <w:rPr>
          <w:sz w:val="24"/>
          <w:szCs w:val="24"/>
        </w:rPr>
      </w:pPr>
      <w:r w:rsidRPr="00D332E6">
        <w:rPr>
          <w:rFonts w:hint="eastAsia"/>
          <w:sz w:val="24"/>
          <w:szCs w:val="24"/>
        </w:rPr>
        <w:t xml:space="preserve"> </w:t>
      </w:r>
      <w:r w:rsidRPr="00D332E6">
        <w:rPr>
          <w:sz w:val="24"/>
          <w:szCs w:val="24"/>
        </w:rPr>
        <w:t xml:space="preserve">    </w:t>
      </w:r>
      <w:r w:rsidRPr="00D332E6">
        <w:rPr>
          <w:rFonts w:hint="eastAsia"/>
          <w:sz w:val="24"/>
          <w:szCs w:val="24"/>
        </w:rPr>
        <w:t>从以下主题中选择一个进行简单软件系统的设计，</w:t>
      </w:r>
      <w:r w:rsidR="00291351">
        <w:rPr>
          <w:rFonts w:hint="eastAsia"/>
          <w:sz w:val="24"/>
          <w:szCs w:val="24"/>
        </w:rPr>
        <w:t>编程语言不限，完成大作业报告，其中</w:t>
      </w:r>
      <w:r w:rsidRPr="00D332E6">
        <w:rPr>
          <w:rFonts w:hint="eastAsia"/>
          <w:sz w:val="24"/>
          <w:szCs w:val="24"/>
        </w:rPr>
        <w:t>包含</w:t>
      </w:r>
      <w:r w:rsidR="00291351">
        <w:rPr>
          <w:rFonts w:hint="eastAsia"/>
          <w:sz w:val="24"/>
          <w:szCs w:val="24"/>
        </w:rPr>
        <w:t>：</w:t>
      </w:r>
      <w:r w:rsidR="00F65BE0" w:rsidRPr="00D332E6">
        <w:rPr>
          <w:rFonts w:hint="eastAsia"/>
          <w:sz w:val="24"/>
          <w:szCs w:val="24"/>
        </w:rPr>
        <w:t>该</w:t>
      </w:r>
      <w:r w:rsidRPr="00D332E6">
        <w:rPr>
          <w:rFonts w:hint="eastAsia"/>
          <w:sz w:val="24"/>
          <w:szCs w:val="24"/>
        </w:rPr>
        <w:t>系统的研究背景和</w:t>
      </w:r>
      <w:r w:rsidR="00F65BE0" w:rsidRPr="00D332E6">
        <w:rPr>
          <w:rFonts w:hint="eastAsia"/>
          <w:sz w:val="24"/>
          <w:szCs w:val="24"/>
        </w:rPr>
        <w:t>目的</w:t>
      </w:r>
      <w:r w:rsidRPr="00D332E6">
        <w:rPr>
          <w:rFonts w:hint="eastAsia"/>
          <w:sz w:val="24"/>
          <w:szCs w:val="24"/>
        </w:rPr>
        <w:t>、系统总体设计、详细设计、编码</w:t>
      </w:r>
      <w:r w:rsidR="00F65BE0" w:rsidRPr="00D332E6">
        <w:rPr>
          <w:rFonts w:hint="eastAsia"/>
          <w:sz w:val="24"/>
          <w:szCs w:val="24"/>
        </w:rPr>
        <w:t>实现过程、结果展示</w:t>
      </w:r>
      <w:r w:rsidR="00A22E48" w:rsidRPr="00D332E6">
        <w:rPr>
          <w:rFonts w:hint="eastAsia"/>
          <w:sz w:val="24"/>
          <w:szCs w:val="24"/>
        </w:rPr>
        <w:t>、</w:t>
      </w:r>
      <w:r w:rsidR="00A22E48">
        <w:rPr>
          <w:rFonts w:hint="eastAsia"/>
          <w:sz w:val="24"/>
          <w:szCs w:val="24"/>
        </w:rPr>
        <w:t>总结</w:t>
      </w:r>
      <w:r w:rsidR="00F65BE0">
        <w:rPr>
          <w:rFonts w:hint="eastAsia"/>
          <w:sz w:val="24"/>
          <w:szCs w:val="24"/>
        </w:rPr>
        <w:t>等几部分内容，要求图文并茂，附有关键代码段。（每部分各</w:t>
      </w:r>
      <w:r w:rsidR="00F65BE0">
        <w:rPr>
          <w:rFonts w:hint="eastAsia"/>
          <w:sz w:val="24"/>
          <w:szCs w:val="24"/>
        </w:rPr>
        <w:t>10</w:t>
      </w:r>
      <w:r w:rsidR="00F65BE0">
        <w:rPr>
          <w:rFonts w:hint="eastAsia"/>
          <w:sz w:val="24"/>
          <w:szCs w:val="24"/>
        </w:rPr>
        <w:t>分）</w:t>
      </w:r>
    </w:p>
    <w:p w14:paraId="4D678F39" w14:textId="7C85C439" w:rsidR="00F65BE0" w:rsidRPr="003B2866" w:rsidRDefault="00F65BE0" w:rsidP="00A22E4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3B2866">
        <w:rPr>
          <w:rFonts w:hint="eastAsia"/>
          <w:sz w:val="24"/>
          <w:szCs w:val="24"/>
        </w:rPr>
        <w:t>设计一个小型产生式系统（如分类、诊断等类型）；</w:t>
      </w:r>
    </w:p>
    <w:p w14:paraId="76B78463" w14:textId="3304F5B4" w:rsidR="00F65BE0" w:rsidRPr="003B2866" w:rsidRDefault="00F65BE0" w:rsidP="00A22E4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3B2866">
        <w:rPr>
          <w:rFonts w:hint="eastAsia"/>
          <w:sz w:val="24"/>
          <w:szCs w:val="24"/>
        </w:rPr>
        <w:t>洗衣机模糊推理系统的实现（参考课本</w:t>
      </w:r>
      <w:r w:rsidR="003B2866" w:rsidRPr="003B2866">
        <w:rPr>
          <w:rFonts w:hint="eastAsia"/>
          <w:sz w:val="24"/>
          <w:szCs w:val="24"/>
        </w:rPr>
        <w:t>302</w:t>
      </w:r>
      <w:r w:rsidR="003B2866" w:rsidRPr="003B2866">
        <w:rPr>
          <w:rFonts w:hint="eastAsia"/>
          <w:sz w:val="24"/>
          <w:szCs w:val="24"/>
        </w:rPr>
        <w:t>页实验二的要求</w:t>
      </w:r>
      <w:r w:rsidRPr="003B2866">
        <w:rPr>
          <w:rFonts w:hint="eastAsia"/>
          <w:sz w:val="24"/>
          <w:szCs w:val="24"/>
        </w:rPr>
        <w:t>）</w:t>
      </w:r>
    </w:p>
    <w:p w14:paraId="26CEE129" w14:textId="548101AB" w:rsidR="003B2866" w:rsidRDefault="003B2866" w:rsidP="00A22E4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3B2866">
        <w:rPr>
          <w:rFonts w:hint="eastAsia"/>
          <w:sz w:val="24"/>
          <w:szCs w:val="24"/>
        </w:rPr>
        <w:t>用</w:t>
      </w:r>
      <w:r w:rsidRPr="003B2866">
        <w:rPr>
          <w:rFonts w:hint="eastAsia"/>
          <w:sz w:val="24"/>
          <w:szCs w:val="24"/>
        </w:rPr>
        <w:t>A</w:t>
      </w:r>
      <w:r w:rsidRPr="003B2866">
        <w:rPr>
          <w:sz w:val="24"/>
          <w:szCs w:val="24"/>
        </w:rPr>
        <w:t>*</w:t>
      </w:r>
      <w:r w:rsidRPr="003B2866">
        <w:rPr>
          <w:rFonts w:hint="eastAsia"/>
          <w:sz w:val="24"/>
          <w:szCs w:val="24"/>
        </w:rPr>
        <w:t>算法</w:t>
      </w:r>
      <w:proofErr w:type="gramStart"/>
      <w:r w:rsidRPr="003B2866">
        <w:rPr>
          <w:rFonts w:hint="eastAsia"/>
          <w:sz w:val="24"/>
          <w:szCs w:val="24"/>
        </w:rPr>
        <w:t>求解八</w:t>
      </w:r>
      <w:proofErr w:type="gramEnd"/>
      <w:r w:rsidRPr="003B2866">
        <w:rPr>
          <w:rFonts w:hint="eastAsia"/>
          <w:sz w:val="24"/>
          <w:szCs w:val="24"/>
        </w:rPr>
        <w:t>数码问题（参考课本</w:t>
      </w:r>
      <w:r w:rsidRPr="003B2866">
        <w:rPr>
          <w:rFonts w:hint="eastAsia"/>
          <w:sz w:val="24"/>
          <w:szCs w:val="24"/>
        </w:rPr>
        <w:t>305</w:t>
      </w:r>
      <w:r w:rsidRPr="003B2866">
        <w:rPr>
          <w:rFonts w:hint="eastAsia"/>
          <w:sz w:val="24"/>
          <w:szCs w:val="24"/>
        </w:rPr>
        <w:t>页实验四的要求）</w:t>
      </w:r>
    </w:p>
    <w:p w14:paraId="7429DEAD" w14:textId="77777777" w:rsidR="00D332E6" w:rsidRPr="003B2866" w:rsidRDefault="00D332E6" w:rsidP="00D332E6">
      <w:pPr>
        <w:pStyle w:val="a3"/>
        <w:spacing w:line="360" w:lineRule="auto"/>
        <w:ind w:left="900" w:firstLineChars="0" w:firstLine="0"/>
        <w:rPr>
          <w:sz w:val="24"/>
          <w:szCs w:val="24"/>
        </w:rPr>
      </w:pPr>
    </w:p>
    <w:p w14:paraId="5AD7D1F8" w14:textId="0D9FA182" w:rsidR="003B2866" w:rsidRPr="00D332E6" w:rsidRDefault="00A22E48" w:rsidP="00746169">
      <w:pPr>
        <w:ind w:firstLineChars="100" w:firstLine="241"/>
        <w:rPr>
          <w:b/>
          <w:bCs/>
          <w:sz w:val="24"/>
          <w:szCs w:val="24"/>
        </w:rPr>
      </w:pPr>
      <w:r w:rsidRPr="00D332E6">
        <w:rPr>
          <w:rFonts w:hint="eastAsia"/>
          <w:b/>
          <w:bCs/>
          <w:sz w:val="24"/>
          <w:szCs w:val="24"/>
        </w:rPr>
        <w:t>（</w:t>
      </w:r>
      <w:r w:rsidRPr="00D332E6">
        <w:rPr>
          <w:rFonts w:hint="eastAsia"/>
          <w:b/>
          <w:bCs/>
          <w:sz w:val="24"/>
          <w:szCs w:val="24"/>
        </w:rPr>
        <w:t>2</w:t>
      </w:r>
      <w:r w:rsidRPr="00D332E6">
        <w:rPr>
          <w:rFonts w:hint="eastAsia"/>
          <w:b/>
          <w:bCs/>
          <w:sz w:val="24"/>
          <w:szCs w:val="24"/>
        </w:rPr>
        <w:t>）写作规范（</w:t>
      </w:r>
      <w:r w:rsidRPr="00D332E6">
        <w:rPr>
          <w:rFonts w:hint="eastAsia"/>
          <w:b/>
          <w:bCs/>
          <w:sz w:val="24"/>
          <w:szCs w:val="24"/>
        </w:rPr>
        <w:t>30</w:t>
      </w:r>
      <w:r w:rsidRPr="00D332E6">
        <w:rPr>
          <w:rFonts w:hint="eastAsia"/>
          <w:b/>
          <w:bCs/>
          <w:sz w:val="24"/>
          <w:szCs w:val="24"/>
        </w:rPr>
        <w:t>分）</w:t>
      </w:r>
    </w:p>
    <w:p w14:paraId="05F54A52" w14:textId="52F939DD" w:rsidR="004C3A8D" w:rsidRDefault="004C3A8D" w:rsidP="00824F51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文档形式提交电子和</w:t>
      </w:r>
      <w:proofErr w:type="gramStart"/>
      <w:r>
        <w:rPr>
          <w:rFonts w:hint="eastAsia"/>
          <w:sz w:val="24"/>
          <w:szCs w:val="24"/>
        </w:rPr>
        <w:t>纸质版大作业</w:t>
      </w:r>
      <w:proofErr w:type="gramEnd"/>
      <w:r>
        <w:rPr>
          <w:rFonts w:hint="eastAsia"/>
          <w:sz w:val="24"/>
          <w:szCs w:val="24"/>
        </w:rPr>
        <w:t>，使用统一格式，按照陕西科技大学实验报告书格式进行，封面填写《人工智能导论》大作业，姓名，学号，班级等信息；正文采用宋体小四，行间距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倍，全文字数</w:t>
      </w:r>
      <w:r>
        <w:rPr>
          <w:rFonts w:hint="eastAsia"/>
          <w:sz w:val="24"/>
          <w:szCs w:val="24"/>
        </w:rPr>
        <w:t>4000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6000</w:t>
      </w:r>
      <w:r>
        <w:rPr>
          <w:rFonts w:hint="eastAsia"/>
          <w:sz w:val="24"/>
          <w:szCs w:val="24"/>
        </w:rPr>
        <w:t>字，语言通顺，条理清楚，用词规范。</w:t>
      </w:r>
    </w:p>
    <w:p w14:paraId="53ECD7F4" w14:textId="5254410C" w:rsidR="004C3A8D" w:rsidRPr="00D332E6" w:rsidRDefault="004C3A8D" w:rsidP="00824F51">
      <w:pPr>
        <w:spacing w:line="360" w:lineRule="auto"/>
        <w:ind w:firstLine="284"/>
        <w:rPr>
          <w:b/>
          <w:bCs/>
          <w:sz w:val="24"/>
          <w:szCs w:val="24"/>
        </w:rPr>
      </w:pPr>
      <w:r w:rsidRPr="00D332E6">
        <w:rPr>
          <w:rFonts w:hint="eastAsia"/>
          <w:b/>
          <w:bCs/>
          <w:sz w:val="24"/>
          <w:szCs w:val="24"/>
        </w:rPr>
        <w:t>（</w:t>
      </w:r>
      <w:r w:rsidRPr="00D332E6">
        <w:rPr>
          <w:rFonts w:hint="eastAsia"/>
          <w:b/>
          <w:bCs/>
          <w:sz w:val="24"/>
          <w:szCs w:val="24"/>
        </w:rPr>
        <w:t>3</w:t>
      </w:r>
      <w:r w:rsidRPr="00D332E6">
        <w:rPr>
          <w:rFonts w:hint="eastAsia"/>
          <w:b/>
          <w:bCs/>
          <w:sz w:val="24"/>
          <w:szCs w:val="24"/>
        </w:rPr>
        <w:t>）总结体会以及课程建议（</w:t>
      </w:r>
      <w:r w:rsidRPr="00D332E6">
        <w:rPr>
          <w:rFonts w:hint="eastAsia"/>
          <w:b/>
          <w:bCs/>
          <w:sz w:val="24"/>
          <w:szCs w:val="24"/>
        </w:rPr>
        <w:t>10</w:t>
      </w:r>
      <w:r w:rsidRPr="00D332E6">
        <w:rPr>
          <w:rFonts w:hint="eastAsia"/>
          <w:b/>
          <w:bCs/>
          <w:sz w:val="24"/>
          <w:szCs w:val="24"/>
        </w:rPr>
        <w:t>分）</w:t>
      </w:r>
    </w:p>
    <w:p w14:paraId="5BCF8C15" w14:textId="7E64FF13" w:rsidR="004C3A8D" w:rsidRDefault="00824F51" w:rsidP="00DB51D6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在总结部分应有对系统完成情况和不足之处的</w:t>
      </w:r>
      <w:r w:rsidR="00293600">
        <w:rPr>
          <w:rFonts w:hint="eastAsia"/>
          <w:sz w:val="24"/>
          <w:szCs w:val="24"/>
        </w:rPr>
        <w:t>总结</w:t>
      </w:r>
      <w:r>
        <w:rPr>
          <w:rFonts w:hint="eastAsia"/>
          <w:sz w:val="24"/>
          <w:szCs w:val="24"/>
        </w:rPr>
        <w:t>分析，以及对本门课程的意见和建议。</w:t>
      </w:r>
    </w:p>
    <w:p w14:paraId="1912235A" w14:textId="4C520F76" w:rsidR="00824F51" w:rsidRDefault="00D332E6" w:rsidP="00DB51D6">
      <w:pPr>
        <w:spacing w:line="360" w:lineRule="auto"/>
        <w:ind w:firstLine="480"/>
        <w:rPr>
          <w:b/>
          <w:bCs/>
          <w:sz w:val="28"/>
          <w:szCs w:val="28"/>
        </w:rPr>
      </w:pPr>
      <w:r w:rsidRPr="00D332E6">
        <w:rPr>
          <w:rFonts w:hint="eastAsia"/>
          <w:b/>
          <w:bCs/>
          <w:sz w:val="28"/>
          <w:szCs w:val="28"/>
        </w:rPr>
        <w:lastRenderedPageBreak/>
        <w:t>二、作业提交</w:t>
      </w:r>
      <w:r w:rsidR="00FD1A20">
        <w:rPr>
          <w:rFonts w:hint="eastAsia"/>
          <w:b/>
          <w:bCs/>
          <w:sz w:val="28"/>
          <w:szCs w:val="28"/>
        </w:rPr>
        <w:t>要求</w:t>
      </w:r>
    </w:p>
    <w:p w14:paraId="03313932" w14:textId="5B397DA8" w:rsidR="00FD1A20" w:rsidRDefault="00FD1A20" w:rsidP="00DB51D6">
      <w:pPr>
        <w:spacing w:line="360" w:lineRule="auto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>
        <w:rPr>
          <w:rFonts w:hint="eastAsia"/>
          <w:b/>
          <w:bCs/>
          <w:sz w:val="24"/>
          <w:szCs w:val="24"/>
        </w:rPr>
        <w:t>大作业系统设计可以仿照书上的例子，但</w:t>
      </w:r>
      <w:r w:rsidRPr="00291351">
        <w:rPr>
          <w:rFonts w:hint="eastAsia"/>
          <w:b/>
          <w:bCs/>
          <w:color w:val="FF0000"/>
          <w:sz w:val="24"/>
          <w:szCs w:val="24"/>
        </w:rPr>
        <w:t>需要做一定的改动</w:t>
      </w:r>
      <w:r>
        <w:rPr>
          <w:rFonts w:hint="eastAsia"/>
          <w:b/>
          <w:bCs/>
          <w:sz w:val="24"/>
          <w:szCs w:val="24"/>
        </w:rPr>
        <w:t>；</w:t>
      </w:r>
    </w:p>
    <w:p w14:paraId="32BEC018" w14:textId="45EE23DD" w:rsidR="00FD1A20" w:rsidRDefault="00FD1A20" w:rsidP="00DB51D6">
      <w:pPr>
        <w:spacing w:line="360" w:lineRule="auto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</w:t>
      </w:r>
      <w:r w:rsidRPr="00291351">
        <w:rPr>
          <w:rFonts w:hint="eastAsia"/>
          <w:b/>
          <w:bCs/>
          <w:color w:val="FF0000"/>
          <w:sz w:val="24"/>
          <w:szCs w:val="24"/>
        </w:rPr>
        <w:t>严禁互相抄袭，经发现双方将不计成绩</w:t>
      </w:r>
      <w:r>
        <w:rPr>
          <w:rFonts w:hint="eastAsia"/>
          <w:b/>
          <w:bCs/>
          <w:sz w:val="24"/>
          <w:szCs w:val="24"/>
        </w:rPr>
        <w:t>；</w:t>
      </w:r>
    </w:p>
    <w:p w14:paraId="42A7DAA4" w14:textId="070F36B5" w:rsidR="00D332E6" w:rsidRDefault="00FD1A20" w:rsidP="00DB51D6">
      <w:pPr>
        <w:spacing w:line="360" w:lineRule="auto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</w:t>
      </w:r>
      <w:r w:rsidRPr="00291351">
        <w:rPr>
          <w:rFonts w:hint="eastAsia"/>
          <w:b/>
          <w:bCs/>
          <w:sz w:val="24"/>
          <w:szCs w:val="24"/>
          <w:highlight w:val="yellow"/>
        </w:rPr>
        <w:t>截止</w:t>
      </w:r>
      <w:r w:rsidR="00D332E6" w:rsidRPr="00291351">
        <w:rPr>
          <w:rFonts w:hint="eastAsia"/>
          <w:b/>
          <w:bCs/>
          <w:sz w:val="24"/>
          <w:szCs w:val="24"/>
          <w:highlight w:val="yellow"/>
        </w:rPr>
        <w:t>时间：</w:t>
      </w:r>
      <w:r w:rsidR="00D332E6" w:rsidRPr="00291351">
        <w:rPr>
          <w:rFonts w:hint="eastAsia"/>
          <w:b/>
          <w:bCs/>
          <w:sz w:val="24"/>
          <w:szCs w:val="24"/>
          <w:highlight w:val="yellow"/>
        </w:rPr>
        <w:t>12</w:t>
      </w:r>
      <w:r w:rsidR="00D332E6" w:rsidRPr="00291351">
        <w:rPr>
          <w:rFonts w:hint="eastAsia"/>
          <w:b/>
          <w:bCs/>
          <w:sz w:val="24"/>
          <w:szCs w:val="24"/>
          <w:highlight w:val="yellow"/>
        </w:rPr>
        <w:t>月</w:t>
      </w:r>
      <w:r w:rsidR="00D332E6" w:rsidRPr="00291351">
        <w:rPr>
          <w:rFonts w:hint="eastAsia"/>
          <w:b/>
          <w:bCs/>
          <w:sz w:val="24"/>
          <w:szCs w:val="24"/>
          <w:highlight w:val="yellow"/>
        </w:rPr>
        <w:t>2</w:t>
      </w:r>
      <w:r w:rsidR="00D332E6" w:rsidRPr="00291351">
        <w:rPr>
          <w:rFonts w:hint="eastAsia"/>
          <w:b/>
          <w:bCs/>
          <w:sz w:val="24"/>
          <w:szCs w:val="24"/>
          <w:highlight w:val="yellow"/>
        </w:rPr>
        <w:t>号前</w:t>
      </w:r>
    </w:p>
    <w:p w14:paraId="2A195DD5" w14:textId="4BBD6724" w:rsidR="00D332E6" w:rsidRPr="00D332E6" w:rsidRDefault="00D332E6" w:rsidP="00DB51D6">
      <w:pPr>
        <w:spacing w:line="360" w:lineRule="auto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纸质版和电子版</w:t>
      </w:r>
      <w:r w:rsidR="00FD1A20">
        <w:rPr>
          <w:rFonts w:hint="eastAsia"/>
          <w:b/>
          <w:bCs/>
          <w:sz w:val="24"/>
          <w:szCs w:val="24"/>
        </w:rPr>
        <w:t>均</w:t>
      </w:r>
      <w:r>
        <w:rPr>
          <w:rFonts w:hint="eastAsia"/>
          <w:b/>
          <w:bCs/>
          <w:sz w:val="24"/>
          <w:szCs w:val="24"/>
        </w:rPr>
        <w:t>由各班班长收齐，纸质</w:t>
      </w:r>
      <w:proofErr w:type="gramStart"/>
      <w:r>
        <w:rPr>
          <w:rFonts w:hint="eastAsia"/>
          <w:b/>
          <w:bCs/>
          <w:sz w:val="24"/>
          <w:szCs w:val="24"/>
        </w:rPr>
        <w:t>版统一</w:t>
      </w:r>
      <w:proofErr w:type="gramEnd"/>
      <w:r>
        <w:rPr>
          <w:rFonts w:hint="eastAsia"/>
          <w:b/>
          <w:bCs/>
          <w:sz w:val="24"/>
          <w:szCs w:val="24"/>
        </w:rPr>
        <w:t>交到实验楼</w:t>
      </w: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A</w:t>
      </w:r>
      <w:r>
        <w:rPr>
          <w:rFonts w:hint="eastAsia"/>
          <w:b/>
          <w:bCs/>
          <w:sz w:val="24"/>
          <w:szCs w:val="24"/>
        </w:rPr>
        <w:t>311</w:t>
      </w:r>
      <w:r>
        <w:rPr>
          <w:rFonts w:hint="eastAsia"/>
          <w:b/>
          <w:bCs/>
          <w:sz w:val="24"/>
          <w:szCs w:val="24"/>
        </w:rPr>
        <w:t>，电子版发送</w:t>
      </w:r>
      <w:r w:rsidR="00FD1A20">
        <w:rPr>
          <w:rFonts w:hint="eastAsia"/>
          <w:b/>
          <w:bCs/>
          <w:sz w:val="24"/>
          <w:szCs w:val="24"/>
        </w:rPr>
        <w:t>到</w:t>
      </w:r>
      <w:r w:rsidR="00FD1A20">
        <w:rPr>
          <w:rFonts w:hint="eastAsia"/>
          <w:b/>
          <w:bCs/>
          <w:sz w:val="24"/>
          <w:szCs w:val="24"/>
        </w:rPr>
        <w:t>Q</w:t>
      </w:r>
      <w:r w:rsidR="00FD1A20">
        <w:rPr>
          <w:b/>
          <w:bCs/>
          <w:sz w:val="24"/>
          <w:szCs w:val="24"/>
        </w:rPr>
        <w:t>Q</w:t>
      </w:r>
      <w:r w:rsidR="00FD1A20">
        <w:rPr>
          <w:rFonts w:hint="eastAsia"/>
          <w:b/>
          <w:bCs/>
          <w:sz w:val="24"/>
          <w:szCs w:val="24"/>
        </w:rPr>
        <w:t>邮箱，暂不接收个人提交。</w:t>
      </w:r>
      <w:bookmarkStart w:id="0" w:name="_GoBack"/>
      <w:bookmarkEnd w:id="0"/>
    </w:p>
    <w:sectPr w:rsidR="00D332E6" w:rsidRPr="00D33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B66FA"/>
    <w:multiLevelType w:val="hybridMultilevel"/>
    <w:tmpl w:val="45BA3E1A"/>
    <w:lvl w:ilvl="0" w:tplc="02C49194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B6E1CD3"/>
    <w:multiLevelType w:val="hybridMultilevel"/>
    <w:tmpl w:val="2326D7C2"/>
    <w:lvl w:ilvl="0" w:tplc="2CEE19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3264892"/>
    <w:multiLevelType w:val="hybridMultilevel"/>
    <w:tmpl w:val="562EA74E"/>
    <w:lvl w:ilvl="0" w:tplc="90C6938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C0654F7"/>
    <w:multiLevelType w:val="hybridMultilevel"/>
    <w:tmpl w:val="A6465C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185"/>
    <w:rsid w:val="00291351"/>
    <w:rsid w:val="00293600"/>
    <w:rsid w:val="00393E19"/>
    <w:rsid w:val="003B2866"/>
    <w:rsid w:val="004C3A8D"/>
    <w:rsid w:val="005B60C9"/>
    <w:rsid w:val="00746169"/>
    <w:rsid w:val="007D2BE9"/>
    <w:rsid w:val="00824F51"/>
    <w:rsid w:val="00943185"/>
    <w:rsid w:val="00A22E48"/>
    <w:rsid w:val="00B630BC"/>
    <w:rsid w:val="00BB7EBE"/>
    <w:rsid w:val="00CD49D3"/>
    <w:rsid w:val="00D332E6"/>
    <w:rsid w:val="00D72817"/>
    <w:rsid w:val="00DB51D6"/>
    <w:rsid w:val="00F65BE0"/>
    <w:rsid w:val="00FC5CEA"/>
    <w:rsid w:val="00FD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80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9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49D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30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9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49D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30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静</dc:creator>
  <cp:keywords/>
  <dc:description/>
  <cp:lastModifiedBy>xiongjing</cp:lastModifiedBy>
  <cp:revision>6</cp:revision>
  <dcterms:created xsi:type="dcterms:W3CDTF">2019-10-29T07:57:00Z</dcterms:created>
  <dcterms:modified xsi:type="dcterms:W3CDTF">2019-11-04T04:11:00Z</dcterms:modified>
</cp:coreProperties>
</file>