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eastAsia="en-US"/>
          <w14:ligatures w14:val="standardContextual"/>
        </w:rPr>
        <w:id w:val="-1801918498"/>
        <w:docPartObj>
          <w:docPartGallery w:val="Cover Pages"/>
          <w:docPartUnique/>
        </w:docPartObj>
      </w:sdtPr>
      <w:sdtContent>
        <w:p w14:paraId="27CA8354" w14:textId="195A9C89" w:rsidR="006A6192" w:rsidRDefault="006A6192">
          <w:pPr>
            <w:pStyle w:val="Sinespaciado"/>
          </w:pPr>
          <w:r>
            <w:rPr>
              <w:noProof/>
            </w:rPr>
            <mc:AlternateContent>
              <mc:Choice Requires="wpg">
                <w:drawing>
                  <wp:anchor distT="0" distB="0" distL="114300" distR="114300" simplePos="0" relativeHeight="251658240" behindDoc="1" locked="0" layoutInCell="1" allowOverlap="1" wp14:anchorId="1F1CEBEF" wp14:editId="47317C56">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45085" b="2667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a:solidFill>
                              <a:srgbClr val="FFC000"/>
                            </a:solidFill>
                          </wpg:grpSpPr>
                          <wps:wsp>
                            <wps:cNvPr id="3" name="Rectángulo 3"/>
                            <wps:cNvSpPr/>
                            <wps:spPr>
                              <a:xfrm>
                                <a:off x="0" y="0"/>
                                <a:ext cx="194535" cy="9125712"/>
                              </a:xfrm>
                              <a:prstGeom prst="rect">
                                <a:avLst/>
                              </a:prstGeom>
                              <a:grpFill/>
                              <a:ln>
                                <a:solidFill>
                                  <a:srgbClr val="CC99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grpFill/>
                              <a:ln>
                                <a:solidFill>
                                  <a:srgbClr val="CC99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90D7B9" w14:textId="112C5861" w:rsidR="006A6192" w:rsidRPr="00B006A6" w:rsidRDefault="006A6192">
                                  <w:pPr>
                                    <w:pStyle w:val="Sinespaciado"/>
                                    <w:jc w:val="right"/>
                                    <w:rPr>
                                      <w:color w:val="000000" w:themeColor="text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1065288" cy="4910328"/>
                                <a:chOff x="80645" y="4211812"/>
                                <a:chExt cx="676367" cy="3121026"/>
                              </a:xfrm>
                              <a:grpFill/>
                            </wpg:grpSpPr>
                            <wpg:grpSp>
                              <wpg:cNvPr id="6" name="Grupo 6"/>
                              <wpg:cNvGrpSpPr>
                                <a:grpSpLocks noChangeAspect="1"/>
                              </wpg:cNvGrpSpPr>
                              <wpg:grpSpPr>
                                <a:xfrm>
                                  <a:off x="141062" y="4211812"/>
                                  <a:ext cx="615950" cy="3121026"/>
                                  <a:chOff x="141062" y="4211812"/>
                                  <a:chExt cx="615950" cy="3121026"/>
                                </a:xfrm>
                                <a:grpFill/>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rgbClr val="CC9900"/>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rgbClr val="CC9900"/>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rgbClr val="CC9900"/>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rgbClr val="CC9900"/>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rgbClr val="CC9900"/>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rgbClr val="CC9900"/>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rgbClr val="CC9900"/>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rgbClr val="CC9900"/>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rgbClr val="CC9900"/>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rgbClr val="CC9900"/>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rgbClr val="CC9900"/>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5365127"/>
                                  <a:ext cx="649581" cy="1967706"/>
                                  <a:chOff x="80645" y="5010327"/>
                                  <a:chExt cx="434975" cy="1317625"/>
                                </a:xfrm>
                                <a:grpFill/>
                              </wpg:grpSpPr>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rgbClr val="CC9900"/>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rgbClr val="CC9900"/>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rgbClr val="CC9900"/>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rgbClr val="CC9900"/>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rgbClr val="CC9900"/>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rgbClr val="CC9900"/>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rgbClr val="CC9900"/>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F1CEBEF" id="Grupo 26"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" filled="f" strokecolor="#c90"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" adj="18883" filled="f" strokecolor="#c90" strokeweight="1pt">
                      <v:textbox inset=",0,14.4pt,0">
                        <w:txbxContent>
                          <w:p w14:paraId="2090D7B9" w14:textId="112C5861" w:rsidR="006A6192" w:rsidRPr="00B006A6" w:rsidRDefault="006A6192">
                            <w:pPr>
                              <w:pStyle w:val="Sinespaciado"/>
                              <w:jc w:val="right"/>
                              <w:rPr>
                                <w:color w:val="000000" w:themeColor="text1"/>
                                <w:sz w:val="28"/>
                                <w:szCs w:val="28"/>
                              </w:rPr>
                            </w:pPr>
                          </w:p>
                        </w:txbxContent>
                      </v:textbox>
                    </v:shape>
                    <v:group id="Grupo 5" o:spid="_x0000_s1029" style="position:absolute;left:762;top:42100;width:10652;height:49103" coordorigin="806,42118" coordsize="6763,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6160;height:31210" coordorigin="1410,42118" coordsize="6159,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" path="m,l39,152,84,304r38,113l122,440,76,306,39,180,6,53,,xe" filled="f" strokecolor="#c90"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" path="m,l8,19,37,93r30,74l116,269r-8,l60,169,30,98,1,25,,xe" filled="f" strokecolor="#c90"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" path="m,l,,1,79r2,80l12,317,23,476,39,634,58,792,83,948r24,138l135,1223r5,49l138,1262,105,1106,77,949,53,792,35,634,20,476,9,317,2,159,,79,,xe" filled="f" strokecolor="#c90"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" path="m45,r,l35,66r-9,67l14,267,6,401,3,534,6,669r8,134l18,854r,-3l9,814,8,803,1,669,,534,3,401,12,267,25,132,34,66,45,xe" filled="f" strokecolor="#c90"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" path="m,l10,44r11,82l34,207r19,86l75,380r25,86l120,521r21,55l152,618r2,11l140,595,115,532,93,468,67,383,47,295,28,207,12,104,,xe" filled="f" strokecolor="#c90"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" path="m,l33,69r-9,l12,35,,xe" filled="f" strokecolor="#c90"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" path="m,l9,37r,3l15,93,5,49,,xe" filled="f" strokecolor="#c90" strokeweight="0">
                          <v:path arrowok="t" o:connecttype="custom" o:connectlocs="0,0;14288,58738;14288,63500;23813,147638;7938,77788;0,0" o:connectangles="0,0,0,0,0,0"/>
                        </v:shape>
                        <v:shape id="Forma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" path="m,l6,16r1,3l11,80r9,52l33,185r3,9l21,161,15,145,5,81,1,41,,xe" filled="f" strokecolor="#c90" strokeweight="0">
                          <v:path arrowok="t" o:connecttype="custom" o:connectlocs="0,0;9525,25400;11113,30163;17463,127000;31750,209550;52388,293688;57150,307975;33338,255588;23813,230188;7938,128588;1588,65088;0,0" o:connectangles="0,0,0,0,0,0,0,0,0,0,0,0"/>
                        </v:shape>
                        <v:shape id="Forma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" path="m,l31,65r-8,l,xe" filled="f" strokecolor="#c90" strokeweight="0">
                          <v:path arrowok="t" o:connecttype="custom" o:connectlocs="0,0;49213,103188;36513,103188;0,0" o:connectangles="0,0,0,0"/>
                        </v:shape>
                        <v:shape id="Forma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" path="m,l6,17,7,42,6,39,,23,,xe" filled="f" strokecolor="#c90" strokeweight="0">
                          <v:path arrowok="t" o:connecttype="custom" o:connectlocs="0,0;9525,26988;11113,66675;9525,61913;0,36513;0,0" o:connectangles="0,0,0,0,0,0"/>
                        </v:shape>
                        <v:shape id="Forma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" path="m,l6,16,21,49,33,84r12,34l44,118,13,53,11,42,,xe" filled="f" strokecolor="#c90" strokeweight="0">
                          <v:path arrowok="t" o:connecttype="custom" o:connectlocs="0,0;9525,25400;33338,77788;52388,133350;71438,187325;69850,187325;20638,84138;17463,66675;0,0" o:connectangles="0,0,0,0,0,0,0,0,0"/>
                        </v:shape>
                      </v:group>
                      <v:group id="Grupo 7" o:spid="_x0000_s1042" style="position:absolute;left:806;top:53651;width:6496;height:19677" coordorigin="806,50103" coordsize="4349,13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9" o:spid="_x0000_s1043"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" path="m,l8,20,37,96r32,74l118,275r-9,l61,174,30,100,,26,,xe" filled="f" strokecolor="#c90" strokeweight="0">
                          <v:path arrowok="t" o:connecttype="custom" o:connectlocs="0,0;12700,31750;58738,152400;109538,269875;187325,436563;173038,436563;96838,276225;47625,158750;0,41275;0,0" o:connectangles="0,0,0,0,0,0,0,0,0,0"/>
                        </v:shape>
                        <v:shape id="Forma libre 10" o:spid="_x0000_s1044"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" path="m,l16,72r4,49l18,112,,31,,xe" filled="f" strokecolor="#c90" strokeweight="0">
                          <v:path arrowok="t" o:connecttype="custom" o:connectlocs="0,0;25400,114300;31750,192088;28575,177800;0,49213;0,0" o:connectangles="0,0,0,0,0,0"/>
                        </v:shape>
                        <v:shape id="Forma libre 12" o:spid="_x0000_s1045"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" path="m,l11,46r11,83l36,211r19,90l76,389r27,87l123,533r21,55l155,632r3,11l142,608,118,544,95,478,69,391,47,302,29,212,13,107,,xe" filled="f" strokecolor="#c90" strokeweight="0">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6"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" path="m,l33,71r-9,l11,36,,xe" filled="f" strokecolor="#c90" strokeweight="0">
                          <v:path arrowok="t" o:connecttype="custom" o:connectlocs="0,0;52388,112713;38100,112713;17463,57150;0,0" o:connectangles="0,0,0,0,0"/>
                        </v:shape>
                        <v:shape id="Forma libre 14" o:spid="_x0000_s1047"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" path="m,l8,37r,4l15,95,4,49,,xe" filled="f" strokecolor="#c90" strokeweight="0">
                          <v:path arrowok="t" o:connecttype="custom" o:connectlocs="0,0;12700,58738;12700,65088;23813,150813;6350,77788;0,0" o:connectangles="0,0,0,0,0,0"/>
                        </v:shape>
                        <v:shape id="Forma libre 17" o:spid="_x0000_s1048"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" path="m,l31,66r-7,l,xe" filled="f" strokecolor="#c90" strokeweight="0">
                          <v:path arrowok="t" o:connecttype="custom" o:connectlocs="0,0;49213,104775;38100,104775;0,0" o:connectangles="0,0,0,0"/>
                        </v:shape>
                        <v:shape id="Forma libre 19" o:spid="_x0000_s1049"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" path="m,l7,16,22,50,33,86r13,35l45,121,14,55,11,44,,xe" filled="f" strokecolor="#c90" strokeweight="0">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4D471E57" wp14:editId="3C63CE2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EFC39B" w14:textId="7FFB7412" w:rsidR="006A6192" w:rsidRDefault="006A6192">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1184D">
                                      <w:rPr>
                                        <w:color w:val="156082" w:themeColor="accent1"/>
                                        <w:sz w:val="26"/>
                                        <w:szCs w:val="26"/>
                                      </w:rPr>
                                      <w:t>Ian Castro Contreras - Alex Felipe Ibacache</w:t>
                                    </w:r>
                                  </w:sdtContent>
                                </w:sdt>
                              </w:p>
                              <w:p w14:paraId="3A2FF171" w14:textId="6C383737" w:rsidR="006A6192" w:rsidRDefault="006A6192">
                                <w:pPr>
                                  <w:pStyle w:val="Sinespaciado"/>
                                  <w:rPr>
                                    <w:caps/>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Instituto Santo tomas</w:t>
                                    </w:r>
                                  </w:sdtContent>
                                </w:sdt>
                              </w:p>
                              <w:p w14:paraId="04CDD847" w14:textId="3741ADFE" w:rsidR="00AA7628" w:rsidRDefault="005D6FF9">
                                <w:pPr>
                                  <w:pStyle w:val="Sinespaciado"/>
                                  <w:rPr>
                                    <w:caps/>
                                    <w:color w:val="595959" w:themeColor="text1" w:themeTint="A6"/>
                                    <w:sz w:val="20"/>
                                    <w:szCs w:val="20"/>
                                  </w:rPr>
                                </w:pPr>
                                <w:r>
                                  <w:rPr>
                                    <w:caps/>
                                    <w:color w:val="595959" w:themeColor="text1" w:themeTint="A6"/>
                                    <w:sz w:val="20"/>
                                    <w:szCs w:val="20"/>
                                  </w:rPr>
                                  <w:t>Ingenieria en Informatica</w:t>
                                </w:r>
                              </w:p>
                              <w:p w14:paraId="5F3CC7F8" w14:textId="0BA83425" w:rsidR="006A6192" w:rsidRDefault="005D6FF9">
                                <w:pPr>
                                  <w:pStyle w:val="Sinespaciado"/>
                                  <w:rPr>
                                    <w:color w:val="595959" w:themeColor="text1" w:themeTint="A6"/>
                                    <w:sz w:val="20"/>
                                    <w:szCs w:val="20"/>
                                  </w:rPr>
                                </w:pPr>
                                <w:r>
                                  <w:rPr>
                                    <w:color w:val="595959" w:themeColor="text1" w:themeTint="A6"/>
                                    <w:sz w:val="20"/>
                                    <w:szCs w:val="20"/>
                                  </w:rPr>
                                  <w:t>27-11-2025</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D471E57" id="_x0000_t202" coordsize="21600,21600" o:spt="202" path="m,l,21600r21600,l21600,xe">
                    <v:stroke joinstyle="miter"/>
                    <v:path gradientshapeok="t" o:connecttype="rect"/>
                  </v:shapetype>
                  <v:shape id="Cuadro de texto 28" o:spid="_x0000_s1050"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5EFC39B" w14:textId="7FFB7412" w:rsidR="006A6192" w:rsidRDefault="006A6192">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1184D">
                                <w:rPr>
                                  <w:color w:val="156082" w:themeColor="accent1"/>
                                  <w:sz w:val="26"/>
                                  <w:szCs w:val="26"/>
                                </w:rPr>
                                <w:t>Ian Castro Contreras - Alex Felipe Ibacache</w:t>
                              </w:r>
                            </w:sdtContent>
                          </w:sdt>
                        </w:p>
                        <w:p w14:paraId="3A2FF171" w14:textId="6C383737" w:rsidR="006A6192" w:rsidRDefault="006A6192">
                          <w:pPr>
                            <w:pStyle w:val="Sinespaciado"/>
                            <w:rPr>
                              <w:caps/>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Instituto Santo tomas</w:t>
                              </w:r>
                            </w:sdtContent>
                          </w:sdt>
                        </w:p>
                        <w:p w14:paraId="04CDD847" w14:textId="3741ADFE" w:rsidR="00AA7628" w:rsidRDefault="005D6FF9">
                          <w:pPr>
                            <w:pStyle w:val="Sinespaciado"/>
                            <w:rPr>
                              <w:caps/>
                              <w:color w:val="595959" w:themeColor="text1" w:themeTint="A6"/>
                              <w:sz w:val="20"/>
                              <w:szCs w:val="20"/>
                            </w:rPr>
                          </w:pPr>
                          <w:r>
                            <w:rPr>
                              <w:caps/>
                              <w:color w:val="595959" w:themeColor="text1" w:themeTint="A6"/>
                              <w:sz w:val="20"/>
                              <w:szCs w:val="20"/>
                            </w:rPr>
                            <w:t>Ingenieria en Informatica</w:t>
                          </w:r>
                        </w:p>
                        <w:p w14:paraId="5F3CC7F8" w14:textId="0BA83425" w:rsidR="006A6192" w:rsidRDefault="005D6FF9">
                          <w:pPr>
                            <w:pStyle w:val="Sinespaciado"/>
                            <w:rPr>
                              <w:color w:val="595959" w:themeColor="text1" w:themeTint="A6"/>
                              <w:sz w:val="20"/>
                              <w:szCs w:val="20"/>
                            </w:rPr>
                          </w:pPr>
                          <w:r>
                            <w:rPr>
                              <w:color w:val="595959" w:themeColor="text1" w:themeTint="A6"/>
                              <w:sz w:val="20"/>
                              <w:szCs w:val="20"/>
                            </w:rPr>
                            <w:t>27-11-2025</w:t>
                          </w:r>
                        </w:p>
                      </w:txbxContent>
                    </v:textbox>
                    <w10:wrap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5BE903F0" wp14:editId="1548F07F">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Cuadro de texto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83FA87" w14:textId="27092DD7" w:rsidR="006A6192" w:rsidRDefault="006A6192">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Documentación APP SpareParts</w:t>
                                    </w:r>
                                  </w:sdtContent>
                                </w:sdt>
                              </w:p>
                              <w:p w14:paraId="162ED461" w14:textId="35545988" w:rsidR="006A6192" w:rsidRDefault="006A6192">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A1184D">
                                      <w:rPr>
                                        <w:color w:val="404040" w:themeColor="text1" w:themeTint="BF"/>
                                        <w:sz w:val="36"/>
                                        <w:szCs w:val="36"/>
                                      </w:rPr>
                                      <w:t>Programación Android</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BE903F0" id="Cuadro de texto 30" o:spid="_x0000_s1051" type="#_x0000_t202" style="position:absolute;margin-left:0;margin-top:0;width:4in;height:84.2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4483FA87" w14:textId="27092DD7" w:rsidR="006A6192" w:rsidRDefault="006A6192">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Documentación APP SpareParts</w:t>
                              </w:r>
                            </w:sdtContent>
                          </w:sdt>
                        </w:p>
                        <w:p w14:paraId="162ED461" w14:textId="35545988" w:rsidR="006A6192" w:rsidRDefault="006A6192">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A1184D">
                                <w:rPr>
                                  <w:color w:val="404040" w:themeColor="text1" w:themeTint="BF"/>
                                  <w:sz w:val="36"/>
                                  <w:szCs w:val="36"/>
                                </w:rPr>
                                <w:t>Programación Android</w:t>
                              </w:r>
                            </w:sdtContent>
                          </w:sdt>
                        </w:p>
                      </w:txbxContent>
                    </v:textbox>
                    <w10:wrap anchorx="page" anchory="page"/>
                  </v:shape>
                </w:pict>
              </mc:Fallback>
            </mc:AlternateContent>
          </w:r>
        </w:p>
        <w:p w14:paraId="0D12B512" w14:textId="263FE203" w:rsidR="006A6192" w:rsidRDefault="00BB30FF">
          <w:r>
            <w:rPr>
              <w:noProof/>
            </w:rPr>
            <w:drawing>
              <wp:anchor distT="0" distB="0" distL="114300" distR="114300" simplePos="0" relativeHeight="251658243" behindDoc="0" locked="0" layoutInCell="1" allowOverlap="1" wp14:anchorId="5CBF74B8" wp14:editId="6054894E">
                <wp:simplePos x="0" y="0"/>
                <wp:positionH relativeFrom="column">
                  <wp:posOffset>-422910</wp:posOffset>
                </wp:positionH>
                <wp:positionV relativeFrom="paragraph">
                  <wp:posOffset>1356270</wp:posOffset>
                </wp:positionV>
                <wp:extent cx="2221230" cy="2221230"/>
                <wp:effectExtent l="0" t="0" r="0" b="0"/>
                <wp:wrapTopAndBottom/>
                <wp:docPr id="101166224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1230" cy="2221230"/>
                        </a:xfrm>
                        <a:prstGeom prst="rect">
                          <a:avLst/>
                        </a:prstGeom>
                        <a:noFill/>
                        <a:ln>
                          <a:noFill/>
                        </a:ln>
                      </pic:spPr>
                    </pic:pic>
                  </a:graphicData>
                </a:graphic>
                <wp14:sizeRelH relativeFrom="page">
                  <wp14:pctWidth>0</wp14:pctWidth>
                </wp14:sizeRelH>
                <wp14:sizeRelV relativeFrom="page">
                  <wp14:pctHeight>0</wp14:pctHeight>
                </wp14:sizeRelV>
              </wp:anchor>
            </w:drawing>
          </w:r>
          <w:r w:rsidR="006A6192">
            <w:br w:type="page"/>
          </w:r>
        </w:p>
      </w:sdtContent>
    </w:sdt>
    <w:sdt>
      <w:sdtPr>
        <w:rPr>
          <w:rFonts w:asciiTheme="minorHAnsi" w:eastAsiaTheme="minorHAnsi" w:hAnsiTheme="minorHAnsi" w:cstheme="minorBidi"/>
          <w:color w:val="auto"/>
          <w:kern w:val="2"/>
          <w:sz w:val="22"/>
          <w:szCs w:val="22"/>
          <w:lang w:val="es-ES" w:eastAsia="en-US"/>
          <w14:ligatures w14:val="standardContextual"/>
        </w:rPr>
        <w:id w:val="1793241203"/>
        <w:docPartObj>
          <w:docPartGallery w:val="Table of Contents"/>
          <w:docPartUnique/>
        </w:docPartObj>
      </w:sdtPr>
      <w:sdtEndPr>
        <w:rPr>
          <w:b/>
          <w:bCs/>
        </w:rPr>
      </w:sdtEndPr>
      <w:sdtContent>
        <w:p w14:paraId="74A81E41" w14:textId="69A68CB8" w:rsidR="006A6192" w:rsidRDefault="006A6192">
          <w:pPr>
            <w:pStyle w:val="TtuloTDC"/>
          </w:pPr>
          <w:r>
            <w:rPr>
              <w:lang w:val="es-ES"/>
            </w:rPr>
            <w:t>Tabla de contenido</w:t>
          </w:r>
        </w:p>
        <w:p w14:paraId="31357A90" w14:textId="61627F2A" w:rsidR="006B72FF" w:rsidRDefault="006A6192">
          <w:pPr>
            <w:pStyle w:val="TDC1"/>
            <w:tabs>
              <w:tab w:val="right" w:leader="dot" w:pos="8828"/>
            </w:tabs>
            <w:rPr>
              <w:rFonts w:eastAsiaTheme="minorEastAsia"/>
              <w:noProof/>
              <w:sz w:val="24"/>
              <w:szCs w:val="24"/>
              <w:lang w:eastAsia="es-CL"/>
            </w:rPr>
          </w:pPr>
          <w:r>
            <w:fldChar w:fldCharType="begin"/>
          </w:r>
          <w:r>
            <w:instrText xml:space="preserve"> TOC \o "1-3" \h \z \u </w:instrText>
          </w:r>
          <w:r>
            <w:fldChar w:fldCharType="separate"/>
          </w:r>
          <w:hyperlink w:anchor="_Toc215157324" w:history="1">
            <w:r w:rsidR="006B72FF" w:rsidRPr="00FA2B13">
              <w:rPr>
                <w:rStyle w:val="Hipervnculo"/>
                <w:b/>
                <w:noProof/>
              </w:rPr>
              <w:t>Introducción</w:t>
            </w:r>
            <w:r w:rsidR="006B72FF">
              <w:rPr>
                <w:noProof/>
                <w:webHidden/>
              </w:rPr>
              <w:tab/>
            </w:r>
            <w:r w:rsidR="006B72FF">
              <w:rPr>
                <w:noProof/>
                <w:webHidden/>
              </w:rPr>
              <w:fldChar w:fldCharType="begin"/>
            </w:r>
            <w:r w:rsidR="006B72FF">
              <w:rPr>
                <w:noProof/>
                <w:webHidden/>
              </w:rPr>
              <w:instrText xml:space="preserve"> PAGEREF _Toc215157324 \h </w:instrText>
            </w:r>
            <w:r w:rsidR="006B72FF">
              <w:rPr>
                <w:noProof/>
                <w:webHidden/>
              </w:rPr>
            </w:r>
            <w:r w:rsidR="006B72FF">
              <w:rPr>
                <w:noProof/>
                <w:webHidden/>
              </w:rPr>
              <w:fldChar w:fldCharType="separate"/>
            </w:r>
            <w:r w:rsidR="006B72FF">
              <w:rPr>
                <w:noProof/>
                <w:webHidden/>
              </w:rPr>
              <w:t>2</w:t>
            </w:r>
            <w:r w:rsidR="006B72FF">
              <w:rPr>
                <w:noProof/>
                <w:webHidden/>
              </w:rPr>
              <w:fldChar w:fldCharType="end"/>
            </w:r>
          </w:hyperlink>
        </w:p>
        <w:p w14:paraId="6BABC266" w14:textId="37BE3734" w:rsidR="006B72FF" w:rsidRDefault="006B72FF">
          <w:pPr>
            <w:pStyle w:val="TDC2"/>
            <w:tabs>
              <w:tab w:val="right" w:leader="dot" w:pos="8828"/>
            </w:tabs>
            <w:rPr>
              <w:rFonts w:eastAsiaTheme="minorEastAsia"/>
              <w:noProof/>
              <w:sz w:val="24"/>
              <w:szCs w:val="24"/>
              <w:lang w:eastAsia="es-CL"/>
            </w:rPr>
          </w:pPr>
          <w:hyperlink w:anchor="_Toc215157325" w:history="1">
            <w:r w:rsidRPr="00FA2B13">
              <w:rPr>
                <w:rStyle w:val="Hipervnculo"/>
                <w:b/>
                <w:bCs/>
                <w:noProof/>
              </w:rPr>
              <w:t>Contexto y Problemática</w:t>
            </w:r>
            <w:r>
              <w:rPr>
                <w:noProof/>
                <w:webHidden/>
              </w:rPr>
              <w:tab/>
            </w:r>
            <w:r>
              <w:rPr>
                <w:noProof/>
                <w:webHidden/>
              </w:rPr>
              <w:fldChar w:fldCharType="begin"/>
            </w:r>
            <w:r>
              <w:rPr>
                <w:noProof/>
                <w:webHidden/>
              </w:rPr>
              <w:instrText xml:space="preserve"> PAGEREF _Toc215157325 \h </w:instrText>
            </w:r>
            <w:r>
              <w:rPr>
                <w:noProof/>
                <w:webHidden/>
              </w:rPr>
            </w:r>
            <w:r>
              <w:rPr>
                <w:noProof/>
                <w:webHidden/>
              </w:rPr>
              <w:fldChar w:fldCharType="separate"/>
            </w:r>
            <w:r>
              <w:rPr>
                <w:noProof/>
                <w:webHidden/>
              </w:rPr>
              <w:t>2</w:t>
            </w:r>
            <w:r>
              <w:rPr>
                <w:noProof/>
                <w:webHidden/>
              </w:rPr>
              <w:fldChar w:fldCharType="end"/>
            </w:r>
          </w:hyperlink>
        </w:p>
        <w:p w14:paraId="374DA5F6" w14:textId="3C39EE86" w:rsidR="006B72FF" w:rsidRDefault="006B72FF">
          <w:pPr>
            <w:pStyle w:val="TDC2"/>
            <w:tabs>
              <w:tab w:val="right" w:leader="dot" w:pos="8828"/>
            </w:tabs>
            <w:rPr>
              <w:rFonts w:eastAsiaTheme="minorEastAsia"/>
              <w:noProof/>
              <w:sz w:val="24"/>
              <w:szCs w:val="24"/>
              <w:lang w:eastAsia="es-CL"/>
            </w:rPr>
          </w:pPr>
          <w:hyperlink w:anchor="_Toc215157326" w:history="1">
            <w:r w:rsidRPr="00FA2B13">
              <w:rPr>
                <w:rStyle w:val="Hipervnculo"/>
                <w:b/>
                <w:noProof/>
              </w:rPr>
              <w:t>Propuesta de Solución</w:t>
            </w:r>
            <w:r>
              <w:rPr>
                <w:noProof/>
                <w:webHidden/>
              </w:rPr>
              <w:tab/>
            </w:r>
            <w:r>
              <w:rPr>
                <w:noProof/>
                <w:webHidden/>
              </w:rPr>
              <w:fldChar w:fldCharType="begin"/>
            </w:r>
            <w:r>
              <w:rPr>
                <w:noProof/>
                <w:webHidden/>
              </w:rPr>
              <w:instrText xml:space="preserve"> PAGEREF _Toc215157326 \h </w:instrText>
            </w:r>
            <w:r>
              <w:rPr>
                <w:noProof/>
                <w:webHidden/>
              </w:rPr>
            </w:r>
            <w:r>
              <w:rPr>
                <w:noProof/>
                <w:webHidden/>
              </w:rPr>
              <w:fldChar w:fldCharType="separate"/>
            </w:r>
            <w:r>
              <w:rPr>
                <w:noProof/>
                <w:webHidden/>
              </w:rPr>
              <w:t>2</w:t>
            </w:r>
            <w:r>
              <w:rPr>
                <w:noProof/>
                <w:webHidden/>
              </w:rPr>
              <w:fldChar w:fldCharType="end"/>
            </w:r>
          </w:hyperlink>
        </w:p>
        <w:p w14:paraId="38E49F37" w14:textId="76EB3306" w:rsidR="006B72FF" w:rsidRDefault="006B72FF">
          <w:pPr>
            <w:pStyle w:val="TDC2"/>
            <w:tabs>
              <w:tab w:val="right" w:leader="dot" w:pos="8828"/>
            </w:tabs>
            <w:rPr>
              <w:rFonts w:eastAsiaTheme="minorEastAsia"/>
              <w:noProof/>
              <w:sz w:val="24"/>
              <w:szCs w:val="24"/>
              <w:lang w:eastAsia="es-CL"/>
            </w:rPr>
          </w:pPr>
          <w:hyperlink w:anchor="_Toc215157327" w:history="1">
            <w:r w:rsidRPr="00FA2B13">
              <w:rPr>
                <w:rStyle w:val="Hipervnculo"/>
                <w:b/>
                <w:noProof/>
              </w:rPr>
              <w:t>Alcance del Proyecto</w:t>
            </w:r>
            <w:r>
              <w:rPr>
                <w:noProof/>
                <w:webHidden/>
              </w:rPr>
              <w:tab/>
            </w:r>
            <w:r>
              <w:rPr>
                <w:noProof/>
                <w:webHidden/>
              </w:rPr>
              <w:fldChar w:fldCharType="begin"/>
            </w:r>
            <w:r>
              <w:rPr>
                <w:noProof/>
                <w:webHidden/>
              </w:rPr>
              <w:instrText xml:space="preserve"> PAGEREF _Toc215157327 \h </w:instrText>
            </w:r>
            <w:r>
              <w:rPr>
                <w:noProof/>
                <w:webHidden/>
              </w:rPr>
            </w:r>
            <w:r>
              <w:rPr>
                <w:noProof/>
                <w:webHidden/>
              </w:rPr>
              <w:fldChar w:fldCharType="separate"/>
            </w:r>
            <w:r>
              <w:rPr>
                <w:noProof/>
                <w:webHidden/>
              </w:rPr>
              <w:t>3</w:t>
            </w:r>
            <w:r>
              <w:rPr>
                <w:noProof/>
                <w:webHidden/>
              </w:rPr>
              <w:fldChar w:fldCharType="end"/>
            </w:r>
          </w:hyperlink>
        </w:p>
        <w:p w14:paraId="35BCDA72" w14:textId="0E4AE99D" w:rsidR="006B72FF" w:rsidRDefault="006B72FF">
          <w:pPr>
            <w:pStyle w:val="TDC2"/>
            <w:tabs>
              <w:tab w:val="right" w:leader="dot" w:pos="8828"/>
            </w:tabs>
            <w:rPr>
              <w:rFonts w:eastAsiaTheme="minorEastAsia"/>
              <w:noProof/>
              <w:sz w:val="24"/>
              <w:szCs w:val="24"/>
              <w:lang w:eastAsia="es-CL"/>
            </w:rPr>
          </w:pPr>
          <w:hyperlink w:anchor="_Toc215157328" w:history="1">
            <w:r w:rsidRPr="00FA2B13">
              <w:rPr>
                <w:rStyle w:val="Hipervnculo"/>
                <w:b/>
                <w:noProof/>
              </w:rPr>
              <w:t>Justificación Técnica</w:t>
            </w:r>
            <w:r>
              <w:rPr>
                <w:noProof/>
                <w:webHidden/>
              </w:rPr>
              <w:tab/>
            </w:r>
            <w:r>
              <w:rPr>
                <w:noProof/>
                <w:webHidden/>
              </w:rPr>
              <w:fldChar w:fldCharType="begin"/>
            </w:r>
            <w:r>
              <w:rPr>
                <w:noProof/>
                <w:webHidden/>
              </w:rPr>
              <w:instrText xml:space="preserve"> PAGEREF _Toc215157328 \h </w:instrText>
            </w:r>
            <w:r>
              <w:rPr>
                <w:noProof/>
                <w:webHidden/>
              </w:rPr>
            </w:r>
            <w:r>
              <w:rPr>
                <w:noProof/>
                <w:webHidden/>
              </w:rPr>
              <w:fldChar w:fldCharType="separate"/>
            </w:r>
            <w:r>
              <w:rPr>
                <w:noProof/>
                <w:webHidden/>
              </w:rPr>
              <w:t>3</w:t>
            </w:r>
            <w:r>
              <w:rPr>
                <w:noProof/>
                <w:webHidden/>
              </w:rPr>
              <w:fldChar w:fldCharType="end"/>
            </w:r>
          </w:hyperlink>
        </w:p>
        <w:p w14:paraId="29151C9C" w14:textId="34D8607B" w:rsidR="006B72FF" w:rsidRDefault="006B72FF">
          <w:pPr>
            <w:pStyle w:val="TDC1"/>
            <w:tabs>
              <w:tab w:val="right" w:leader="dot" w:pos="8828"/>
            </w:tabs>
            <w:rPr>
              <w:rFonts w:eastAsiaTheme="minorEastAsia"/>
              <w:noProof/>
              <w:sz w:val="24"/>
              <w:szCs w:val="24"/>
              <w:lang w:eastAsia="es-CL"/>
            </w:rPr>
          </w:pPr>
          <w:hyperlink w:anchor="_Toc215157329" w:history="1">
            <w:r w:rsidRPr="00FA2B13">
              <w:rPr>
                <w:rStyle w:val="Hipervnculo"/>
                <w:b/>
                <w:noProof/>
              </w:rPr>
              <w:t>Caso de uso</w:t>
            </w:r>
            <w:r>
              <w:rPr>
                <w:noProof/>
                <w:webHidden/>
              </w:rPr>
              <w:tab/>
            </w:r>
            <w:r>
              <w:rPr>
                <w:noProof/>
                <w:webHidden/>
              </w:rPr>
              <w:fldChar w:fldCharType="begin"/>
            </w:r>
            <w:r>
              <w:rPr>
                <w:noProof/>
                <w:webHidden/>
              </w:rPr>
              <w:instrText xml:space="preserve"> PAGEREF _Toc215157329 \h </w:instrText>
            </w:r>
            <w:r>
              <w:rPr>
                <w:noProof/>
                <w:webHidden/>
              </w:rPr>
            </w:r>
            <w:r>
              <w:rPr>
                <w:noProof/>
                <w:webHidden/>
              </w:rPr>
              <w:fldChar w:fldCharType="separate"/>
            </w:r>
            <w:r>
              <w:rPr>
                <w:noProof/>
                <w:webHidden/>
              </w:rPr>
              <w:t>4</w:t>
            </w:r>
            <w:r>
              <w:rPr>
                <w:noProof/>
                <w:webHidden/>
              </w:rPr>
              <w:fldChar w:fldCharType="end"/>
            </w:r>
          </w:hyperlink>
        </w:p>
        <w:p w14:paraId="29F7544E" w14:textId="73EF1102" w:rsidR="006B72FF" w:rsidRDefault="006B72FF">
          <w:pPr>
            <w:pStyle w:val="TDC2"/>
            <w:tabs>
              <w:tab w:val="right" w:leader="dot" w:pos="8828"/>
            </w:tabs>
            <w:rPr>
              <w:rFonts w:eastAsiaTheme="minorEastAsia"/>
              <w:noProof/>
              <w:sz w:val="24"/>
              <w:szCs w:val="24"/>
              <w:lang w:eastAsia="es-CL"/>
            </w:rPr>
          </w:pPr>
          <w:hyperlink w:anchor="_Toc215157330" w:history="1">
            <w:r w:rsidRPr="00FA2B13">
              <w:rPr>
                <w:rStyle w:val="Hipervnculo"/>
                <w:b/>
                <w:noProof/>
              </w:rPr>
              <w:t>Autenticación Del Usuario (Caso de uso)</w:t>
            </w:r>
            <w:r>
              <w:rPr>
                <w:noProof/>
                <w:webHidden/>
              </w:rPr>
              <w:tab/>
            </w:r>
            <w:r>
              <w:rPr>
                <w:noProof/>
                <w:webHidden/>
              </w:rPr>
              <w:fldChar w:fldCharType="begin"/>
            </w:r>
            <w:r>
              <w:rPr>
                <w:noProof/>
                <w:webHidden/>
              </w:rPr>
              <w:instrText xml:space="preserve"> PAGEREF _Toc215157330 \h </w:instrText>
            </w:r>
            <w:r>
              <w:rPr>
                <w:noProof/>
                <w:webHidden/>
              </w:rPr>
            </w:r>
            <w:r>
              <w:rPr>
                <w:noProof/>
                <w:webHidden/>
              </w:rPr>
              <w:fldChar w:fldCharType="separate"/>
            </w:r>
            <w:r>
              <w:rPr>
                <w:noProof/>
                <w:webHidden/>
              </w:rPr>
              <w:t>4</w:t>
            </w:r>
            <w:r>
              <w:rPr>
                <w:noProof/>
                <w:webHidden/>
              </w:rPr>
              <w:fldChar w:fldCharType="end"/>
            </w:r>
          </w:hyperlink>
        </w:p>
        <w:p w14:paraId="106A00B1" w14:textId="1C4C7FB2" w:rsidR="006B72FF" w:rsidRDefault="006B72FF">
          <w:pPr>
            <w:pStyle w:val="TDC2"/>
            <w:tabs>
              <w:tab w:val="right" w:leader="dot" w:pos="8828"/>
            </w:tabs>
            <w:rPr>
              <w:rFonts w:eastAsiaTheme="minorEastAsia"/>
              <w:noProof/>
              <w:sz w:val="24"/>
              <w:szCs w:val="24"/>
              <w:lang w:eastAsia="es-CL"/>
            </w:rPr>
          </w:pPr>
          <w:hyperlink w:anchor="_Toc215157331" w:history="1">
            <w:r w:rsidRPr="00FA2B13">
              <w:rPr>
                <w:rStyle w:val="Hipervnculo"/>
                <w:b/>
                <w:noProof/>
              </w:rPr>
              <w:t>Acciones Del Usuario Autenticado (Caso de uso)</w:t>
            </w:r>
            <w:r>
              <w:rPr>
                <w:noProof/>
                <w:webHidden/>
              </w:rPr>
              <w:tab/>
            </w:r>
            <w:r>
              <w:rPr>
                <w:noProof/>
                <w:webHidden/>
              </w:rPr>
              <w:fldChar w:fldCharType="begin"/>
            </w:r>
            <w:r>
              <w:rPr>
                <w:noProof/>
                <w:webHidden/>
              </w:rPr>
              <w:instrText xml:space="preserve"> PAGEREF _Toc215157331 \h </w:instrText>
            </w:r>
            <w:r>
              <w:rPr>
                <w:noProof/>
                <w:webHidden/>
              </w:rPr>
            </w:r>
            <w:r>
              <w:rPr>
                <w:noProof/>
                <w:webHidden/>
              </w:rPr>
              <w:fldChar w:fldCharType="separate"/>
            </w:r>
            <w:r>
              <w:rPr>
                <w:noProof/>
                <w:webHidden/>
              </w:rPr>
              <w:t>5</w:t>
            </w:r>
            <w:r>
              <w:rPr>
                <w:noProof/>
                <w:webHidden/>
              </w:rPr>
              <w:fldChar w:fldCharType="end"/>
            </w:r>
          </w:hyperlink>
        </w:p>
        <w:p w14:paraId="4DA93D4C" w14:textId="449AE06E" w:rsidR="006B72FF" w:rsidRDefault="006B72FF">
          <w:pPr>
            <w:pStyle w:val="TDC1"/>
            <w:tabs>
              <w:tab w:val="right" w:leader="dot" w:pos="8828"/>
            </w:tabs>
            <w:rPr>
              <w:rFonts w:eastAsiaTheme="minorEastAsia"/>
              <w:noProof/>
              <w:sz w:val="24"/>
              <w:szCs w:val="24"/>
              <w:lang w:eastAsia="es-CL"/>
            </w:rPr>
          </w:pPr>
          <w:hyperlink w:anchor="_Toc215157332" w:history="1">
            <w:r w:rsidRPr="00FA2B13">
              <w:rPr>
                <w:rStyle w:val="Hipervnculo"/>
                <w:b/>
                <w:noProof/>
              </w:rPr>
              <w:t>Diagramas de clase</w:t>
            </w:r>
            <w:r>
              <w:rPr>
                <w:noProof/>
                <w:webHidden/>
              </w:rPr>
              <w:tab/>
            </w:r>
            <w:r>
              <w:rPr>
                <w:noProof/>
                <w:webHidden/>
              </w:rPr>
              <w:fldChar w:fldCharType="begin"/>
            </w:r>
            <w:r>
              <w:rPr>
                <w:noProof/>
                <w:webHidden/>
              </w:rPr>
              <w:instrText xml:space="preserve"> PAGEREF _Toc215157332 \h </w:instrText>
            </w:r>
            <w:r>
              <w:rPr>
                <w:noProof/>
                <w:webHidden/>
              </w:rPr>
            </w:r>
            <w:r>
              <w:rPr>
                <w:noProof/>
                <w:webHidden/>
              </w:rPr>
              <w:fldChar w:fldCharType="separate"/>
            </w:r>
            <w:r>
              <w:rPr>
                <w:noProof/>
                <w:webHidden/>
              </w:rPr>
              <w:t>7</w:t>
            </w:r>
            <w:r>
              <w:rPr>
                <w:noProof/>
                <w:webHidden/>
              </w:rPr>
              <w:fldChar w:fldCharType="end"/>
            </w:r>
          </w:hyperlink>
        </w:p>
        <w:p w14:paraId="70A172E2" w14:textId="23FB3031" w:rsidR="006B72FF" w:rsidRDefault="006B72FF">
          <w:pPr>
            <w:pStyle w:val="TDC1"/>
            <w:tabs>
              <w:tab w:val="right" w:leader="dot" w:pos="8828"/>
            </w:tabs>
            <w:rPr>
              <w:rFonts w:eastAsiaTheme="minorEastAsia"/>
              <w:noProof/>
              <w:sz w:val="24"/>
              <w:szCs w:val="24"/>
              <w:lang w:eastAsia="es-CL"/>
            </w:rPr>
          </w:pPr>
          <w:hyperlink w:anchor="_Toc215157333" w:history="1">
            <w:r w:rsidRPr="00FA2B13">
              <w:rPr>
                <w:rStyle w:val="Hipervnculo"/>
                <w:b/>
                <w:noProof/>
              </w:rPr>
              <w:t>Objetivo</w:t>
            </w:r>
            <w:r>
              <w:rPr>
                <w:noProof/>
                <w:webHidden/>
              </w:rPr>
              <w:tab/>
            </w:r>
            <w:r>
              <w:rPr>
                <w:noProof/>
                <w:webHidden/>
              </w:rPr>
              <w:fldChar w:fldCharType="begin"/>
            </w:r>
            <w:r>
              <w:rPr>
                <w:noProof/>
                <w:webHidden/>
              </w:rPr>
              <w:instrText xml:space="preserve"> PAGEREF _Toc215157333 \h </w:instrText>
            </w:r>
            <w:r>
              <w:rPr>
                <w:noProof/>
                <w:webHidden/>
              </w:rPr>
            </w:r>
            <w:r>
              <w:rPr>
                <w:noProof/>
                <w:webHidden/>
              </w:rPr>
              <w:fldChar w:fldCharType="separate"/>
            </w:r>
            <w:r>
              <w:rPr>
                <w:noProof/>
                <w:webHidden/>
              </w:rPr>
              <w:t>8</w:t>
            </w:r>
            <w:r>
              <w:rPr>
                <w:noProof/>
                <w:webHidden/>
              </w:rPr>
              <w:fldChar w:fldCharType="end"/>
            </w:r>
          </w:hyperlink>
        </w:p>
        <w:p w14:paraId="7CC145FA" w14:textId="6EAFB8B2" w:rsidR="006B72FF" w:rsidRDefault="006B72FF">
          <w:pPr>
            <w:pStyle w:val="TDC2"/>
            <w:tabs>
              <w:tab w:val="right" w:leader="dot" w:pos="8828"/>
            </w:tabs>
            <w:rPr>
              <w:rFonts w:eastAsiaTheme="minorEastAsia"/>
              <w:noProof/>
              <w:sz w:val="24"/>
              <w:szCs w:val="24"/>
              <w:lang w:eastAsia="es-CL"/>
            </w:rPr>
          </w:pPr>
          <w:hyperlink w:anchor="_Toc215157334" w:history="1">
            <w:r w:rsidRPr="00FA2B13">
              <w:rPr>
                <w:rStyle w:val="Hipervnculo"/>
                <w:b/>
                <w:noProof/>
              </w:rPr>
              <w:t>Objetivo General</w:t>
            </w:r>
            <w:r>
              <w:rPr>
                <w:noProof/>
                <w:webHidden/>
              </w:rPr>
              <w:tab/>
            </w:r>
            <w:r>
              <w:rPr>
                <w:noProof/>
                <w:webHidden/>
              </w:rPr>
              <w:fldChar w:fldCharType="begin"/>
            </w:r>
            <w:r>
              <w:rPr>
                <w:noProof/>
                <w:webHidden/>
              </w:rPr>
              <w:instrText xml:space="preserve"> PAGEREF _Toc215157334 \h </w:instrText>
            </w:r>
            <w:r>
              <w:rPr>
                <w:noProof/>
                <w:webHidden/>
              </w:rPr>
            </w:r>
            <w:r>
              <w:rPr>
                <w:noProof/>
                <w:webHidden/>
              </w:rPr>
              <w:fldChar w:fldCharType="separate"/>
            </w:r>
            <w:r>
              <w:rPr>
                <w:noProof/>
                <w:webHidden/>
              </w:rPr>
              <w:t>8</w:t>
            </w:r>
            <w:r>
              <w:rPr>
                <w:noProof/>
                <w:webHidden/>
              </w:rPr>
              <w:fldChar w:fldCharType="end"/>
            </w:r>
          </w:hyperlink>
        </w:p>
        <w:p w14:paraId="1DA68E05" w14:textId="426B7E62" w:rsidR="006B72FF" w:rsidRDefault="006B72FF">
          <w:pPr>
            <w:pStyle w:val="TDC2"/>
            <w:tabs>
              <w:tab w:val="right" w:leader="dot" w:pos="8828"/>
            </w:tabs>
            <w:rPr>
              <w:rFonts w:eastAsiaTheme="minorEastAsia"/>
              <w:noProof/>
              <w:sz w:val="24"/>
              <w:szCs w:val="24"/>
              <w:lang w:eastAsia="es-CL"/>
            </w:rPr>
          </w:pPr>
          <w:hyperlink w:anchor="_Toc215157335" w:history="1">
            <w:r w:rsidRPr="00FA2B13">
              <w:rPr>
                <w:rStyle w:val="Hipervnculo"/>
                <w:b/>
                <w:noProof/>
              </w:rPr>
              <w:t>Objetivos Específicos</w:t>
            </w:r>
            <w:r>
              <w:rPr>
                <w:noProof/>
                <w:webHidden/>
              </w:rPr>
              <w:tab/>
            </w:r>
            <w:r>
              <w:rPr>
                <w:noProof/>
                <w:webHidden/>
              </w:rPr>
              <w:fldChar w:fldCharType="begin"/>
            </w:r>
            <w:r>
              <w:rPr>
                <w:noProof/>
                <w:webHidden/>
              </w:rPr>
              <w:instrText xml:space="preserve"> PAGEREF _Toc215157335 \h </w:instrText>
            </w:r>
            <w:r>
              <w:rPr>
                <w:noProof/>
                <w:webHidden/>
              </w:rPr>
            </w:r>
            <w:r>
              <w:rPr>
                <w:noProof/>
                <w:webHidden/>
              </w:rPr>
              <w:fldChar w:fldCharType="separate"/>
            </w:r>
            <w:r>
              <w:rPr>
                <w:noProof/>
                <w:webHidden/>
              </w:rPr>
              <w:t>8</w:t>
            </w:r>
            <w:r>
              <w:rPr>
                <w:noProof/>
                <w:webHidden/>
              </w:rPr>
              <w:fldChar w:fldCharType="end"/>
            </w:r>
          </w:hyperlink>
        </w:p>
        <w:p w14:paraId="19A31595" w14:textId="10E8BC51" w:rsidR="006B72FF" w:rsidRDefault="006B72FF">
          <w:pPr>
            <w:pStyle w:val="TDC2"/>
            <w:tabs>
              <w:tab w:val="right" w:leader="dot" w:pos="8828"/>
            </w:tabs>
            <w:rPr>
              <w:rFonts w:eastAsiaTheme="minorEastAsia"/>
              <w:noProof/>
              <w:sz w:val="24"/>
              <w:szCs w:val="24"/>
              <w:lang w:eastAsia="es-CL"/>
            </w:rPr>
          </w:pPr>
          <w:hyperlink w:anchor="_Toc215157336" w:history="1">
            <w:r w:rsidRPr="00FA2B13">
              <w:rPr>
                <w:rStyle w:val="Hipervnculo"/>
                <w:b/>
                <w:noProof/>
              </w:rPr>
              <w:t>Objetivos Técnicos de Arquitectura</w:t>
            </w:r>
            <w:r>
              <w:rPr>
                <w:noProof/>
                <w:webHidden/>
              </w:rPr>
              <w:tab/>
            </w:r>
            <w:r>
              <w:rPr>
                <w:noProof/>
                <w:webHidden/>
              </w:rPr>
              <w:fldChar w:fldCharType="begin"/>
            </w:r>
            <w:r>
              <w:rPr>
                <w:noProof/>
                <w:webHidden/>
              </w:rPr>
              <w:instrText xml:space="preserve"> PAGEREF _Toc215157336 \h </w:instrText>
            </w:r>
            <w:r>
              <w:rPr>
                <w:noProof/>
                <w:webHidden/>
              </w:rPr>
            </w:r>
            <w:r>
              <w:rPr>
                <w:noProof/>
                <w:webHidden/>
              </w:rPr>
              <w:fldChar w:fldCharType="separate"/>
            </w:r>
            <w:r>
              <w:rPr>
                <w:noProof/>
                <w:webHidden/>
              </w:rPr>
              <w:t>8</w:t>
            </w:r>
            <w:r>
              <w:rPr>
                <w:noProof/>
                <w:webHidden/>
              </w:rPr>
              <w:fldChar w:fldCharType="end"/>
            </w:r>
          </w:hyperlink>
        </w:p>
        <w:p w14:paraId="207FBEB6" w14:textId="03A2C583" w:rsidR="006B72FF" w:rsidRDefault="006B72FF">
          <w:pPr>
            <w:pStyle w:val="TDC3"/>
            <w:tabs>
              <w:tab w:val="right" w:leader="dot" w:pos="8828"/>
            </w:tabs>
            <w:rPr>
              <w:rFonts w:eastAsiaTheme="minorEastAsia"/>
              <w:noProof/>
              <w:sz w:val="24"/>
              <w:szCs w:val="24"/>
              <w:lang w:eastAsia="es-CL"/>
            </w:rPr>
          </w:pPr>
          <w:hyperlink w:anchor="_Toc215157337" w:history="1">
            <w:r w:rsidRPr="00FA2B13">
              <w:rPr>
                <w:rStyle w:val="Hipervnculo"/>
                <w:noProof/>
              </w:rPr>
              <w:t>Implementación de MVVM</w:t>
            </w:r>
            <w:r>
              <w:rPr>
                <w:noProof/>
                <w:webHidden/>
              </w:rPr>
              <w:tab/>
            </w:r>
            <w:r>
              <w:rPr>
                <w:noProof/>
                <w:webHidden/>
              </w:rPr>
              <w:fldChar w:fldCharType="begin"/>
            </w:r>
            <w:r>
              <w:rPr>
                <w:noProof/>
                <w:webHidden/>
              </w:rPr>
              <w:instrText xml:space="preserve"> PAGEREF _Toc215157337 \h </w:instrText>
            </w:r>
            <w:r>
              <w:rPr>
                <w:noProof/>
                <w:webHidden/>
              </w:rPr>
            </w:r>
            <w:r>
              <w:rPr>
                <w:noProof/>
                <w:webHidden/>
              </w:rPr>
              <w:fldChar w:fldCharType="separate"/>
            </w:r>
            <w:r>
              <w:rPr>
                <w:noProof/>
                <w:webHidden/>
              </w:rPr>
              <w:t>8</w:t>
            </w:r>
            <w:r>
              <w:rPr>
                <w:noProof/>
                <w:webHidden/>
              </w:rPr>
              <w:fldChar w:fldCharType="end"/>
            </w:r>
          </w:hyperlink>
        </w:p>
        <w:p w14:paraId="5FC40DD4" w14:textId="43C3CAAF" w:rsidR="006B72FF" w:rsidRDefault="006B72FF">
          <w:pPr>
            <w:pStyle w:val="TDC3"/>
            <w:tabs>
              <w:tab w:val="right" w:leader="dot" w:pos="8828"/>
            </w:tabs>
            <w:rPr>
              <w:rFonts w:eastAsiaTheme="minorEastAsia"/>
              <w:noProof/>
              <w:sz w:val="24"/>
              <w:szCs w:val="24"/>
              <w:lang w:eastAsia="es-CL"/>
            </w:rPr>
          </w:pPr>
          <w:hyperlink w:anchor="_Toc215157338" w:history="1">
            <w:r w:rsidRPr="00FA2B13">
              <w:rPr>
                <w:rStyle w:val="Hipervnculo"/>
                <w:noProof/>
              </w:rPr>
              <w:t>Integración con Firebase</w:t>
            </w:r>
            <w:r>
              <w:rPr>
                <w:noProof/>
                <w:webHidden/>
              </w:rPr>
              <w:tab/>
            </w:r>
            <w:r>
              <w:rPr>
                <w:noProof/>
                <w:webHidden/>
              </w:rPr>
              <w:fldChar w:fldCharType="begin"/>
            </w:r>
            <w:r>
              <w:rPr>
                <w:noProof/>
                <w:webHidden/>
              </w:rPr>
              <w:instrText xml:space="preserve"> PAGEREF _Toc215157338 \h </w:instrText>
            </w:r>
            <w:r>
              <w:rPr>
                <w:noProof/>
                <w:webHidden/>
              </w:rPr>
            </w:r>
            <w:r>
              <w:rPr>
                <w:noProof/>
                <w:webHidden/>
              </w:rPr>
              <w:fldChar w:fldCharType="separate"/>
            </w:r>
            <w:r>
              <w:rPr>
                <w:noProof/>
                <w:webHidden/>
              </w:rPr>
              <w:t>9</w:t>
            </w:r>
            <w:r>
              <w:rPr>
                <w:noProof/>
                <w:webHidden/>
              </w:rPr>
              <w:fldChar w:fldCharType="end"/>
            </w:r>
          </w:hyperlink>
        </w:p>
        <w:p w14:paraId="7F536351" w14:textId="3C1BD3C2" w:rsidR="006B72FF" w:rsidRDefault="006B72FF">
          <w:pPr>
            <w:pStyle w:val="TDC3"/>
            <w:tabs>
              <w:tab w:val="right" w:leader="dot" w:pos="8828"/>
            </w:tabs>
            <w:rPr>
              <w:rFonts w:eastAsiaTheme="minorEastAsia"/>
              <w:noProof/>
              <w:sz w:val="24"/>
              <w:szCs w:val="24"/>
              <w:lang w:eastAsia="es-CL"/>
            </w:rPr>
          </w:pPr>
          <w:hyperlink w:anchor="_Toc215157339" w:history="1">
            <w:r w:rsidRPr="00FA2B13">
              <w:rPr>
                <w:rStyle w:val="Hipervnculo"/>
                <w:noProof/>
              </w:rPr>
              <w:t>Compatibilidad y Rendimiento</w:t>
            </w:r>
            <w:r>
              <w:rPr>
                <w:noProof/>
                <w:webHidden/>
              </w:rPr>
              <w:tab/>
            </w:r>
            <w:r>
              <w:rPr>
                <w:noProof/>
                <w:webHidden/>
              </w:rPr>
              <w:fldChar w:fldCharType="begin"/>
            </w:r>
            <w:r>
              <w:rPr>
                <w:noProof/>
                <w:webHidden/>
              </w:rPr>
              <w:instrText xml:space="preserve"> PAGEREF _Toc215157339 \h </w:instrText>
            </w:r>
            <w:r>
              <w:rPr>
                <w:noProof/>
                <w:webHidden/>
              </w:rPr>
            </w:r>
            <w:r>
              <w:rPr>
                <w:noProof/>
                <w:webHidden/>
              </w:rPr>
              <w:fldChar w:fldCharType="separate"/>
            </w:r>
            <w:r>
              <w:rPr>
                <w:noProof/>
                <w:webHidden/>
              </w:rPr>
              <w:t>9</w:t>
            </w:r>
            <w:r>
              <w:rPr>
                <w:noProof/>
                <w:webHidden/>
              </w:rPr>
              <w:fldChar w:fldCharType="end"/>
            </w:r>
          </w:hyperlink>
        </w:p>
        <w:p w14:paraId="3D160A72" w14:textId="5ADEC8E6" w:rsidR="006B72FF" w:rsidRDefault="006B72FF">
          <w:pPr>
            <w:pStyle w:val="TDC2"/>
            <w:tabs>
              <w:tab w:val="right" w:leader="dot" w:pos="8828"/>
            </w:tabs>
            <w:rPr>
              <w:rFonts w:eastAsiaTheme="minorEastAsia"/>
              <w:noProof/>
              <w:sz w:val="24"/>
              <w:szCs w:val="24"/>
              <w:lang w:eastAsia="es-CL"/>
            </w:rPr>
          </w:pPr>
          <w:hyperlink w:anchor="_Toc215157340" w:history="1">
            <w:r w:rsidRPr="00FA2B13">
              <w:rPr>
                <w:rStyle w:val="Hipervnculo"/>
                <w:b/>
                <w:noProof/>
              </w:rPr>
              <w:t>Objetivos de Usuario</w:t>
            </w:r>
            <w:r>
              <w:rPr>
                <w:noProof/>
                <w:webHidden/>
              </w:rPr>
              <w:tab/>
            </w:r>
            <w:r>
              <w:rPr>
                <w:noProof/>
                <w:webHidden/>
              </w:rPr>
              <w:fldChar w:fldCharType="begin"/>
            </w:r>
            <w:r>
              <w:rPr>
                <w:noProof/>
                <w:webHidden/>
              </w:rPr>
              <w:instrText xml:space="preserve"> PAGEREF _Toc215157340 \h </w:instrText>
            </w:r>
            <w:r>
              <w:rPr>
                <w:noProof/>
                <w:webHidden/>
              </w:rPr>
            </w:r>
            <w:r>
              <w:rPr>
                <w:noProof/>
                <w:webHidden/>
              </w:rPr>
              <w:fldChar w:fldCharType="separate"/>
            </w:r>
            <w:r>
              <w:rPr>
                <w:noProof/>
                <w:webHidden/>
              </w:rPr>
              <w:t>9</w:t>
            </w:r>
            <w:r>
              <w:rPr>
                <w:noProof/>
                <w:webHidden/>
              </w:rPr>
              <w:fldChar w:fldCharType="end"/>
            </w:r>
          </w:hyperlink>
        </w:p>
        <w:p w14:paraId="119B802C" w14:textId="0F7A601D" w:rsidR="006B72FF" w:rsidRDefault="006B72FF">
          <w:pPr>
            <w:pStyle w:val="TDC3"/>
            <w:tabs>
              <w:tab w:val="right" w:leader="dot" w:pos="8828"/>
            </w:tabs>
            <w:rPr>
              <w:rFonts w:eastAsiaTheme="minorEastAsia"/>
              <w:noProof/>
              <w:sz w:val="24"/>
              <w:szCs w:val="24"/>
              <w:lang w:eastAsia="es-CL"/>
            </w:rPr>
          </w:pPr>
          <w:hyperlink w:anchor="_Toc215157341" w:history="1">
            <w:r w:rsidRPr="00FA2B13">
              <w:rPr>
                <w:rStyle w:val="Hipervnculo"/>
                <w:noProof/>
              </w:rPr>
              <w:t>Para el Mecánico</w:t>
            </w:r>
            <w:r>
              <w:rPr>
                <w:noProof/>
                <w:webHidden/>
              </w:rPr>
              <w:tab/>
            </w:r>
            <w:r>
              <w:rPr>
                <w:noProof/>
                <w:webHidden/>
              </w:rPr>
              <w:fldChar w:fldCharType="begin"/>
            </w:r>
            <w:r>
              <w:rPr>
                <w:noProof/>
                <w:webHidden/>
              </w:rPr>
              <w:instrText xml:space="preserve"> PAGEREF _Toc215157341 \h </w:instrText>
            </w:r>
            <w:r>
              <w:rPr>
                <w:noProof/>
                <w:webHidden/>
              </w:rPr>
            </w:r>
            <w:r>
              <w:rPr>
                <w:noProof/>
                <w:webHidden/>
              </w:rPr>
              <w:fldChar w:fldCharType="separate"/>
            </w:r>
            <w:r>
              <w:rPr>
                <w:noProof/>
                <w:webHidden/>
              </w:rPr>
              <w:t>9</w:t>
            </w:r>
            <w:r>
              <w:rPr>
                <w:noProof/>
                <w:webHidden/>
              </w:rPr>
              <w:fldChar w:fldCharType="end"/>
            </w:r>
          </w:hyperlink>
        </w:p>
        <w:p w14:paraId="1590D9C6" w14:textId="1660F342" w:rsidR="006B72FF" w:rsidRDefault="006B72FF">
          <w:pPr>
            <w:pStyle w:val="TDC3"/>
            <w:tabs>
              <w:tab w:val="right" w:leader="dot" w:pos="8828"/>
            </w:tabs>
            <w:rPr>
              <w:rFonts w:eastAsiaTheme="minorEastAsia"/>
              <w:noProof/>
              <w:sz w:val="24"/>
              <w:szCs w:val="24"/>
              <w:lang w:eastAsia="es-CL"/>
            </w:rPr>
          </w:pPr>
          <w:hyperlink w:anchor="_Toc215157342" w:history="1">
            <w:r w:rsidRPr="00FA2B13">
              <w:rPr>
                <w:rStyle w:val="Hipervnculo"/>
                <w:noProof/>
              </w:rPr>
              <w:t>Para la Administración del Taller</w:t>
            </w:r>
            <w:r>
              <w:rPr>
                <w:noProof/>
                <w:webHidden/>
              </w:rPr>
              <w:tab/>
            </w:r>
            <w:r>
              <w:rPr>
                <w:noProof/>
                <w:webHidden/>
              </w:rPr>
              <w:fldChar w:fldCharType="begin"/>
            </w:r>
            <w:r>
              <w:rPr>
                <w:noProof/>
                <w:webHidden/>
              </w:rPr>
              <w:instrText xml:space="preserve"> PAGEREF _Toc215157342 \h </w:instrText>
            </w:r>
            <w:r>
              <w:rPr>
                <w:noProof/>
                <w:webHidden/>
              </w:rPr>
            </w:r>
            <w:r>
              <w:rPr>
                <w:noProof/>
                <w:webHidden/>
              </w:rPr>
              <w:fldChar w:fldCharType="separate"/>
            </w:r>
            <w:r>
              <w:rPr>
                <w:noProof/>
                <w:webHidden/>
              </w:rPr>
              <w:t>9</w:t>
            </w:r>
            <w:r>
              <w:rPr>
                <w:noProof/>
                <w:webHidden/>
              </w:rPr>
              <w:fldChar w:fldCharType="end"/>
            </w:r>
          </w:hyperlink>
        </w:p>
        <w:p w14:paraId="70FF46D6" w14:textId="414562AA" w:rsidR="006B72FF" w:rsidRDefault="006B72FF">
          <w:pPr>
            <w:pStyle w:val="TDC1"/>
            <w:tabs>
              <w:tab w:val="right" w:leader="dot" w:pos="8828"/>
            </w:tabs>
            <w:rPr>
              <w:rFonts w:eastAsiaTheme="minorEastAsia"/>
              <w:noProof/>
              <w:sz w:val="24"/>
              <w:szCs w:val="24"/>
              <w:lang w:eastAsia="es-CL"/>
            </w:rPr>
          </w:pPr>
          <w:hyperlink w:anchor="_Toc215157343" w:history="1">
            <w:r w:rsidRPr="00FA2B13">
              <w:rPr>
                <w:rStyle w:val="Hipervnculo"/>
                <w:b/>
                <w:noProof/>
              </w:rPr>
              <w:t>Librerías del Proyecto</w:t>
            </w:r>
            <w:r>
              <w:rPr>
                <w:noProof/>
                <w:webHidden/>
              </w:rPr>
              <w:tab/>
            </w:r>
            <w:r>
              <w:rPr>
                <w:noProof/>
                <w:webHidden/>
              </w:rPr>
              <w:fldChar w:fldCharType="begin"/>
            </w:r>
            <w:r>
              <w:rPr>
                <w:noProof/>
                <w:webHidden/>
              </w:rPr>
              <w:instrText xml:space="preserve"> PAGEREF _Toc215157343 \h </w:instrText>
            </w:r>
            <w:r>
              <w:rPr>
                <w:noProof/>
                <w:webHidden/>
              </w:rPr>
            </w:r>
            <w:r>
              <w:rPr>
                <w:noProof/>
                <w:webHidden/>
              </w:rPr>
              <w:fldChar w:fldCharType="separate"/>
            </w:r>
            <w:r>
              <w:rPr>
                <w:noProof/>
                <w:webHidden/>
              </w:rPr>
              <w:t>10</w:t>
            </w:r>
            <w:r>
              <w:rPr>
                <w:noProof/>
                <w:webHidden/>
              </w:rPr>
              <w:fldChar w:fldCharType="end"/>
            </w:r>
          </w:hyperlink>
        </w:p>
        <w:p w14:paraId="0C4D6BA4" w14:textId="3DD44829" w:rsidR="006B72FF" w:rsidRDefault="006B72FF">
          <w:pPr>
            <w:pStyle w:val="TDC2"/>
            <w:tabs>
              <w:tab w:val="right" w:leader="dot" w:pos="8828"/>
            </w:tabs>
            <w:rPr>
              <w:rFonts w:eastAsiaTheme="minorEastAsia"/>
              <w:noProof/>
              <w:sz w:val="24"/>
              <w:szCs w:val="24"/>
              <w:lang w:eastAsia="es-CL"/>
            </w:rPr>
          </w:pPr>
          <w:hyperlink w:anchor="_Toc215157344" w:history="1">
            <w:r w:rsidRPr="00FA2B13">
              <w:rPr>
                <w:rStyle w:val="Hipervnculo"/>
                <w:b/>
                <w:noProof/>
              </w:rPr>
              <w:t>Resumen de librerías</w:t>
            </w:r>
            <w:r>
              <w:rPr>
                <w:noProof/>
                <w:webHidden/>
              </w:rPr>
              <w:tab/>
            </w:r>
            <w:r>
              <w:rPr>
                <w:noProof/>
                <w:webHidden/>
              </w:rPr>
              <w:fldChar w:fldCharType="begin"/>
            </w:r>
            <w:r>
              <w:rPr>
                <w:noProof/>
                <w:webHidden/>
              </w:rPr>
              <w:instrText xml:space="preserve"> PAGEREF _Toc215157344 \h </w:instrText>
            </w:r>
            <w:r>
              <w:rPr>
                <w:noProof/>
                <w:webHidden/>
              </w:rPr>
            </w:r>
            <w:r>
              <w:rPr>
                <w:noProof/>
                <w:webHidden/>
              </w:rPr>
              <w:fldChar w:fldCharType="separate"/>
            </w:r>
            <w:r>
              <w:rPr>
                <w:noProof/>
                <w:webHidden/>
              </w:rPr>
              <w:t>10</w:t>
            </w:r>
            <w:r>
              <w:rPr>
                <w:noProof/>
                <w:webHidden/>
              </w:rPr>
              <w:fldChar w:fldCharType="end"/>
            </w:r>
          </w:hyperlink>
        </w:p>
        <w:p w14:paraId="11273BA3" w14:textId="40BFDEA6" w:rsidR="006B72FF" w:rsidRDefault="006B72FF">
          <w:pPr>
            <w:pStyle w:val="TDC2"/>
            <w:tabs>
              <w:tab w:val="right" w:leader="dot" w:pos="8828"/>
            </w:tabs>
            <w:rPr>
              <w:rFonts w:eastAsiaTheme="minorEastAsia"/>
              <w:noProof/>
              <w:sz w:val="24"/>
              <w:szCs w:val="24"/>
              <w:lang w:eastAsia="es-CL"/>
            </w:rPr>
          </w:pPr>
          <w:hyperlink w:anchor="_Toc215157345" w:history="1">
            <w:r w:rsidRPr="00FA2B13">
              <w:rPr>
                <w:rStyle w:val="Hipervnculo"/>
                <w:b/>
                <w:noProof/>
              </w:rPr>
              <w:t>1. Firebase (Plataforma de Google)</w:t>
            </w:r>
            <w:r>
              <w:rPr>
                <w:noProof/>
                <w:webHidden/>
              </w:rPr>
              <w:tab/>
            </w:r>
            <w:r>
              <w:rPr>
                <w:noProof/>
                <w:webHidden/>
              </w:rPr>
              <w:fldChar w:fldCharType="begin"/>
            </w:r>
            <w:r>
              <w:rPr>
                <w:noProof/>
                <w:webHidden/>
              </w:rPr>
              <w:instrText xml:space="preserve"> PAGEREF _Toc215157345 \h </w:instrText>
            </w:r>
            <w:r>
              <w:rPr>
                <w:noProof/>
                <w:webHidden/>
              </w:rPr>
            </w:r>
            <w:r>
              <w:rPr>
                <w:noProof/>
                <w:webHidden/>
              </w:rPr>
              <w:fldChar w:fldCharType="separate"/>
            </w:r>
            <w:r>
              <w:rPr>
                <w:noProof/>
                <w:webHidden/>
              </w:rPr>
              <w:t>11</w:t>
            </w:r>
            <w:r>
              <w:rPr>
                <w:noProof/>
                <w:webHidden/>
              </w:rPr>
              <w:fldChar w:fldCharType="end"/>
            </w:r>
          </w:hyperlink>
        </w:p>
        <w:p w14:paraId="29279383" w14:textId="307E2229" w:rsidR="006B72FF" w:rsidRDefault="006B72FF">
          <w:pPr>
            <w:pStyle w:val="TDC2"/>
            <w:tabs>
              <w:tab w:val="right" w:leader="dot" w:pos="8828"/>
            </w:tabs>
            <w:rPr>
              <w:rFonts w:eastAsiaTheme="minorEastAsia"/>
              <w:noProof/>
              <w:sz w:val="24"/>
              <w:szCs w:val="24"/>
              <w:lang w:eastAsia="es-CL"/>
            </w:rPr>
          </w:pPr>
          <w:hyperlink w:anchor="_Toc215157346" w:history="1">
            <w:r w:rsidRPr="00FA2B13">
              <w:rPr>
                <w:rStyle w:val="Hipervnculo"/>
                <w:b/>
                <w:noProof/>
              </w:rPr>
              <w:t>2. Google Play Services</w:t>
            </w:r>
            <w:r>
              <w:rPr>
                <w:noProof/>
                <w:webHidden/>
              </w:rPr>
              <w:tab/>
            </w:r>
            <w:r>
              <w:rPr>
                <w:noProof/>
                <w:webHidden/>
              </w:rPr>
              <w:fldChar w:fldCharType="begin"/>
            </w:r>
            <w:r>
              <w:rPr>
                <w:noProof/>
                <w:webHidden/>
              </w:rPr>
              <w:instrText xml:space="preserve"> PAGEREF _Toc215157346 \h </w:instrText>
            </w:r>
            <w:r>
              <w:rPr>
                <w:noProof/>
                <w:webHidden/>
              </w:rPr>
            </w:r>
            <w:r>
              <w:rPr>
                <w:noProof/>
                <w:webHidden/>
              </w:rPr>
              <w:fldChar w:fldCharType="separate"/>
            </w:r>
            <w:r>
              <w:rPr>
                <w:noProof/>
                <w:webHidden/>
              </w:rPr>
              <w:t>12</w:t>
            </w:r>
            <w:r>
              <w:rPr>
                <w:noProof/>
                <w:webHidden/>
              </w:rPr>
              <w:fldChar w:fldCharType="end"/>
            </w:r>
          </w:hyperlink>
        </w:p>
        <w:p w14:paraId="6E52E460" w14:textId="4E2BCC6A" w:rsidR="006B72FF" w:rsidRDefault="006B72FF">
          <w:pPr>
            <w:pStyle w:val="TDC2"/>
            <w:tabs>
              <w:tab w:val="right" w:leader="dot" w:pos="8828"/>
            </w:tabs>
            <w:rPr>
              <w:rFonts w:eastAsiaTheme="minorEastAsia"/>
              <w:noProof/>
              <w:sz w:val="24"/>
              <w:szCs w:val="24"/>
              <w:lang w:eastAsia="es-CL"/>
            </w:rPr>
          </w:pPr>
          <w:hyperlink w:anchor="_Toc215157347" w:history="1">
            <w:r w:rsidRPr="00FA2B13">
              <w:rPr>
                <w:rStyle w:val="Hipervnculo"/>
                <w:b/>
                <w:noProof/>
              </w:rPr>
              <w:t>3. AndroidX y Componentes de Jetpack</w:t>
            </w:r>
            <w:r>
              <w:rPr>
                <w:noProof/>
                <w:webHidden/>
              </w:rPr>
              <w:tab/>
            </w:r>
            <w:r>
              <w:rPr>
                <w:noProof/>
                <w:webHidden/>
              </w:rPr>
              <w:fldChar w:fldCharType="begin"/>
            </w:r>
            <w:r>
              <w:rPr>
                <w:noProof/>
                <w:webHidden/>
              </w:rPr>
              <w:instrText xml:space="preserve"> PAGEREF _Toc215157347 \h </w:instrText>
            </w:r>
            <w:r>
              <w:rPr>
                <w:noProof/>
                <w:webHidden/>
              </w:rPr>
            </w:r>
            <w:r>
              <w:rPr>
                <w:noProof/>
                <w:webHidden/>
              </w:rPr>
              <w:fldChar w:fldCharType="separate"/>
            </w:r>
            <w:r>
              <w:rPr>
                <w:noProof/>
                <w:webHidden/>
              </w:rPr>
              <w:t>12</w:t>
            </w:r>
            <w:r>
              <w:rPr>
                <w:noProof/>
                <w:webHidden/>
              </w:rPr>
              <w:fldChar w:fldCharType="end"/>
            </w:r>
          </w:hyperlink>
        </w:p>
        <w:p w14:paraId="7D102444" w14:textId="23ADD1C8" w:rsidR="006B72FF" w:rsidRDefault="006B72FF">
          <w:pPr>
            <w:pStyle w:val="TDC2"/>
            <w:tabs>
              <w:tab w:val="right" w:leader="dot" w:pos="8828"/>
            </w:tabs>
            <w:rPr>
              <w:rFonts w:eastAsiaTheme="minorEastAsia"/>
              <w:noProof/>
              <w:sz w:val="24"/>
              <w:szCs w:val="24"/>
              <w:lang w:eastAsia="es-CL"/>
            </w:rPr>
          </w:pPr>
          <w:hyperlink w:anchor="_Toc215157348" w:history="1">
            <w:r w:rsidRPr="00FA2B13">
              <w:rPr>
                <w:rStyle w:val="Hipervnculo"/>
                <w:b/>
                <w:noProof/>
              </w:rPr>
              <w:t>4. Librerías de UI y Utilidades</w:t>
            </w:r>
            <w:r>
              <w:rPr>
                <w:noProof/>
                <w:webHidden/>
              </w:rPr>
              <w:tab/>
            </w:r>
            <w:r>
              <w:rPr>
                <w:noProof/>
                <w:webHidden/>
              </w:rPr>
              <w:fldChar w:fldCharType="begin"/>
            </w:r>
            <w:r>
              <w:rPr>
                <w:noProof/>
                <w:webHidden/>
              </w:rPr>
              <w:instrText xml:space="preserve"> PAGEREF _Toc215157348 \h </w:instrText>
            </w:r>
            <w:r>
              <w:rPr>
                <w:noProof/>
                <w:webHidden/>
              </w:rPr>
            </w:r>
            <w:r>
              <w:rPr>
                <w:noProof/>
                <w:webHidden/>
              </w:rPr>
              <w:fldChar w:fldCharType="separate"/>
            </w:r>
            <w:r>
              <w:rPr>
                <w:noProof/>
                <w:webHidden/>
              </w:rPr>
              <w:t>13</w:t>
            </w:r>
            <w:r>
              <w:rPr>
                <w:noProof/>
                <w:webHidden/>
              </w:rPr>
              <w:fldChar w:fldCharType="end"/>
            </w:r>
          </w:hyperlink>
        </w:p>
        <w:p w14:paraId="6F4C4C65" w14:textId="15DD7F26" w:rsidR="006B72FF" w:rsidRDefault="006B72FF">
          <w:pPr>
            <w:pStyle w:val="TDC1"/>
            <w:tabs>
              <w:tab w:val="right" w:leader="dot" w:pos="8828"/>
            </w:tabs>
            <w:rPr>
              <w:rFonts w:eastAsiaTheme="minorEastAsia"/>
              <w:noProof/>
              <w:sz w:val="24"/>
              <w:szCs w:val="24"/>
              <w:lang w:eastAsia="es-CL"/>
            </w:rPr>
          </w:pPr>
          <w:hyperlink w:anchor="_Toc215157349" w:history="1">
            <w:r w:rsidRPr="00FA2B13">
              <w:rPr>
                <w:rStyle w:val="Hipervnculo"/>
                <w:b/>
                <w:noProof/>
              </w:rPr>
              <w:t>Impactó</w:t>
            </w:r>
            <w:r>
              <w:rPr>
                <w:noProof/>
                <w:webHidden/>
              </w:rPr>
              <w:tab/>
            </w:r>
            <w:r>
              <w:rPr>
                <w:noProof/>
                <w:webHidden/>
              </w:rPr>
              <w:fldChar w:fldCharType="begin"/>
            </w:r>
            <w:r>
              <w:rPr>
                <w:noProof/>
                <w:webHidden/>
              </w:rPr>
              <w:instrText xml:space="preserve"> PAGEREF _Toc215157349 \h </w:instrText>
            </w:r>
            <w:r>
              <w:rPr>
                <w:noProof/>
                <w:webHidden/>
              </w:rPr>
            </w:r>
            <w:r>
              <w:rPr>
                <w:noProof/>
                <w:webHidden/>
              </w:rPr>
              <w:fldChar w:fldCharType="separate"/>
            </w:r>
            <w:r>
              <w:rPr>
                <w:noProof/>
                <w:webHidden/>
              </w:rPr>
              <w:t>14</w:t>
            </w:r>
            <w:r>
              <w:rPr>
                <w:noProof/>
                <w:webHidden/>
              </w:rPr>
              <w:fldChar w:fldCharType="end"/>
            </w:r>
          </w:hyperlink>
        </w:p>
        <w:p w14:paraId="5D1BBD18" w14:textId="1DF46964" w:rsidR="006B72FF" w:rsidRDefault="006B72FF">
          <w:pPr>
            <w:pStyle w:val="TDC2"/>
            <w:tabs>
              <w:tab w:val="right" w:leader="dot" w:pos="8828"/>
            </w:tabs>
            <w:rPr>
              <w:rFonts w:eastAsiaTheme="minorEastAsia"/>
              <w:noProof/>
              <w:sz w:val="24"/>
              <w:szCs w:val="24"/>
              <w:lang w:eastAsia="es-CL"/>
            </w:rPr>
          </w:pPr>
          <w:hyperlink w:anchor="_Toc215157350" w:history="1">
            <w:r w:rsidRPr="00FA2B13">
              <w:rPr>
                <w:rStyle w:val="Hipervnculo"/>
                <w:b/>
                <w:noProof/>
              </w:rPr>
              <w:t>Impacto Operativo:</w:t>
            </w:r>
            <w:r>
              <w:rPr>
                <w:noProof/>
                <w:webHidden/>
              </w:rPr>
              <w:tab/>
            </w:r>
            <w:r>
              <w:rPr>
                <w:noProof/>
                <w:webHidden/>
              </w:rPr>
              <w:fldChar w:fldCharType="begin"/>
            </w:r>
            <w:r>
              <w:rPr>
                <w:noProof/>
                <w:webHidden/>
              </w:rPr>
              <w:instrText xml:space="preserve"> PAGEREF _Toc215157350 \h </w:instrText>
            </w:r>
            <w:r>
              <w:rPr>
                <w:noProof/>
                <w:webHidden/>
              </w:rPr>
            </w:r>
            <w:r>
              <w:rPr>
                <w:noProof/>
                <w:webHidden/>
              </w:rPr>
              <w:fldChar w:fldCharType="separate"/>
            </w:r>
            <w:r>
              <w:rPr>
                <w:noProof/>
                <w:webHidden/>
              </w:rPr>
              <w:t>14</w:t>
            </w:r>
            <w:r>
              <w:rPr>
                <w:noProof/>
                <w:webHidden/>
              </w:rPr>
              <w:fldChar w:fldCharType="end"/>
            </w:r>
          </w:hyperlink>
        </w:p>
        <w:p w14:paraId="0C322C0C" w14:textId="61208C28" w:rsidR="006B72FF" w:rsidRDefault="006B72FF">
          <w:pPr>
            <w:pStyle w:val="TDC2"/>
            <w:tabs>
              <w:tab w:val="right" w:leader="dot" w:pos="8828"/>
            </w:tabs>
            <w:rPr>
              <w:rFonts w:eastAsiaTheme="minorEastAsia"/>
              <w:noProof/>
              <w:sz w:val="24"/>
              <w:szCs w:val="24"/>
              <w:lang w:eastAsia="es-CL"/>
            </w:rPr>
          </w:pPr>
          <w:hyperlink w:anchor="_Toc215157351" w:history="1">
            <w:r w:rsidRPr="00FA2B13">
              <w:rPr>
                <w:rStyle w:val="Hipervnculo"/>
                <w:b/>
                <w:noProof/>
              </w:rPr>
              <w:t>Impacto Social:</w:t>
            </w:r>
            <w:r>
              <w:rPr>
                <w:noProof/>
                <w:webHidden/>
              </w:rPr>
              <w:tab/>
            </w:r>
            <w:r>
              <w:rPr>
                <w:noProof/>
                <w:webHidden/>
              </w:rPr>
              <w:fldChar w:fldCharType="begin"/>
            </w:r>
            <w:r>
              <w:rPr>
                <w:noProof/>
                <w:webHidden/>
              </w:rPr>
              <w:instrText xml:space="preserve"> PAGEREF _Toc215157351 \h </w:instrText>
            </w:r>
            <w:r>
              <w:rPr>
                <w:noProof/>
                <w:webHidden/>
              </w:rPr>
            </w:r>
            <w:r>
              <w:rPr>
                <w:noProof/>
                <w:webHidden/>
              </w:rPr>
              <w:fldChar w:fldCharType="separate"/>
            </w:r>
            <w:r>
              <w:rPr>
                <w:noProof/>
                <w:webHidden/>
              </w:rPr>
              <w:t>14</w:t>
            </w:r>
            <w:r>
              <w:rPr>
                <w:noProof/>
                <w:webHidden/>
              </w:rPr>
              <w:fldChar w:fldCharType="end"/>
            </w:r>
          </w:hyperlink>
        </w:p>
        <w:p w14:paraId="7BD0722B" w14:textId="7DA512E2" w:rsidR="006B72FF" w:rsidRDefault="006B72FF">
          <w:pPr>
            <w:pStyle w:val="TDC2"/>
            <w:tabs>
              <w:tab w:val="right" w:leader="dot" w:pos="8828"/>
            </w:tabs>
            <w:rPr>
              <w:rFonts w:eastAsiaTheme="minorEastAsia"/>
              <w:noProof/>
              <w:sz w:val="24"/>
              <w:szCs w:val="24"/>
              <w:lang w:eastAsia="es-CL"/>
            </w:rPr>
          </w:pPr>
          <w:hyperlink w:anchor="_Toc215157352" w:history="1">
            <w:r w:rsidRPr="00FA2B13">
              <w:rPr>
                <w:rStyle w:val="Hipervnculo"/>
                <w:b/>
                <w:noProof/>
              </w:rPr>
              <w:t>Impacto Económico:</w:t>
            </w:r>
            <w:r>
              <w:rPr>
                <w:noProof/>
                <w:webHidden/>
              </w:rPr>
              <w:tab/>
            </w:r>
            <w:r>
              <w:rPr>
                <w:noProof/>
                <w:webHidden/>
              </w:rPr>
              <w:fldChar w:fldCharType="begin"/>
            </w:r>
            <w:r>
              <w:rPr>
                <w:noProof/>
                <w:webHidden/>
              </w:rPr>
              <w:instrText xml:space="preserve"> PAGEREF _Toc215157352 \h </w:instrText>
            </w:r>
            <w:r>
              <w:rPr>
                <w:noProof/>
                <w:webHidden/>
              </w:rPr>
            </w:r>
            <w:r>
              <w:rPr>
                <w:noProof/>
                <w:webHidden/>
              </w:rPr>
              <w:fldChar w:fldCharType="separate"/>
            </w:r>
            <w:r>
              <w:rPr>
                <w:noProof/>
                <w:webHidden/>
              </w:rPr>
              <w:t>14</w:t>
            </w:r>
            <w:r>
              <w:rPr>
                <w:noProof/>
                <w:webHidden/>
              </w:rPr>
              <w:fldChar w:fldCharType="end"/>
            </w:r>
          </w:hyperlink>
        </w:p>
        <w:p w14:paraId="06B8C31A" w14:textId="62ECCA99" w:rsidR="006B72FF" w:rsidRDefault="006B72FF">
          <w:pPr>
            <w:pStyle w:val="TDC1"/>
            <w:tabs>
              <w:tab w:val="right" w:leader="dot" w:pos="8828"/>
            </w:tabs>
            <w:rPr>
              <w:rFonts w:eastAsiaTheme="minorEastAsia"/>
              <w:noProof/>
              <w:sz w:val="24"/>
              <w:szCs w:val="24"/>
              <w:lang w:eastAsia="es-CL"/>
            </w:rPr>
          </w:pPr>
          <w:hyperlink w:anchor="_Toc215157353" w:history="1">
            <w:r w:rsidRPr="00FA2B13">
              <w:rPr>
                <w:rStyle w:val="Hipervnculo"/>
                <w:b/>
                <w:noProof/>
              </w:rPr>
              <w:t>Conclusión</w:t>
            </w:r>
            <w:r>
              <w:rPr>
                <w:noProof/>
                <w:webHidden/>
              </w:rPr>
              <w:tab/>
            </w:r>
            <w:r>
              <w:rPr>
                <w:noProof/>
                <w:webHidden/>
              </w:rPr>
              <w:fldChar w:fldCharType="begin"/>
            </w:r>
            <w:r>
              <w:rPr>
                <w:noProof/>
                <w:webHidden/>
              </w:rPr>
              <w:instrText xml:space="preserve"> PAGEREF _Toc215157353 \h </w:instrText>
            </w:r>
            <w:r>
              <w:rPr>
                <w:noProof/>
                <w:webHidden/>
              </w:rPr>
            </w:r>
            <w:r>
              <w:rPr>
                <w:noProof/>
                <w:webHidden/>
              </w:rPr>
              <w:fldChar w:fldCharType="separate"/>
            </w:r>
            <w:r>
              <w:rPr>
                <w:noProof/>
                <w:webHidden/>
              </w:rPr>
              <w:t>15</w:t>
            </w:r>
            <w:r>
              <w:rPr>
                <w:noProof/>
                <w:webHidden/>
              </w:rPr>
              <w:fldChar w:fldCharType="end"/>
            </w:r>
          </w:hyperlink>
        </w:p>
        <w:p w14:paraId="709D8923" w14:textId="79216A13" w:rsidR="006A6192" w:rsidRDefault="006A6192">
          <w:r>
            <w:rPr>
              <w:b/>
              <w:bCs/>
              <w:lang w:val="es-ES"/>
            </w:rPr>
            <w:fldChar w:fldCharType="end"/>
          </w:r>
        </w:p>
      </w:sdtContent>
    </w:sdt>
    <w:p w14:paraId="5B6D1566" w14:textId="4CBD2185" w:rsidR="006A6192" w:rsidRDefault="006A6192">
      <w:r>
        <w:br w:type="page"/>
      </w:r>
    </w:p>
    <w:p w14:paraId="0EBBB75F" w14:textId="52180C7D" w:rsidR="00CD0FD0" w:rsidRPr="00C40884" w:rsidRDefault="006A6192" w:rsidP="006A6192">
      <w:pPr>
        <w:pStyle w:val="Ttulo1"/>
        <w:jc w:val="center"/>
        <w:rPr>
          <w:b/>
        </w:rPr>
      </w:pPr>
      <w:bookmarkStart w:id="0" w:name="_Toc215157324"/>
      <w:r w:rsidRPr="00C40884">
        <w:rPr>
          <w:b/>
        </w:rPr>
        <w:lastRenderedPageBreak/>
        <w:t>Introducción</w:t>
      </w:r>
      <w:bookmarkEnd w:id="0"/>
    </w:p>
    <w:p w14:paraId="4503BB35" w14:textId="2B0C774D" w:rsidR="00C40884" w:rsidRPr="00C40884" w:rsidRDefault="00C40884" w:rsidP="00C40884">
      <w:pPr>
        <w:pStyle w:val="Ttulo2"/>
        <w:rPr>
          <w:rFonts w:eastAsiaTheme="minorHAnsi"/>
          <w:b/>
          <w:bCs/>
        </w:rPr>
      </w:pPr>
      <w:bookmarkStart w:id="1" w:name="_Toc215157325"/>
      <w:r w:rsidRPr="00C40884">
        <w:rPr>
          <w:rFonts w:eastAsiaTheme="minorHAnsi"/>
          <w:b/>
          <w:bCs/>
        </w:rPr>
        <w:t>Contexto y Problemática</w:t>
      </w:r>
      <w:bookmarkEnd w:id="1"/>
    </w:p>
    <w:p w14:paraId="3B31AE54" w14:textId="77777777" w:rsidR="00C40884" w:rsidRPr="00C40884" w:rsidRDefault="00C40884" w:rsidP="001B0AFA">
      <w:pPr>
        <w:jc w:val="both"/>
        <w:rPr>
          <w:sz w:val="24"/>
          <w:szCs w:val="24"/>
        </w:rPr>
      </w:pPr>
      <w:r w:rsidRPr="00C40884">
        <w:rPr>
          <w:sz w:val="24"/>
          <w:szCs w:val="24"/>
        </w:rPr>
        <w:t>En los talleres de maquinaria pesada, especialmente en operaciones mineras, el registro detallado de repuestos utilizados en cada reparación es crítico para mantener la trazabilidad, controlar costos y garantizar la disponibilidad de inventario. Sin embargo, este proceso administrativo enfrenta un desafío significativo: la mayoría de los mecánicos con mayor experiencia técnica son personas de 40 a 60 años con limitada familiaridad con herramientas digitales como Excel.</w:t>
      </w:r>
    </w:p>
    <w:p w14:paraId="7BF9B0B1" w14:textId="77777777" w:rsidR="00C40884" w:rsidRPr="00C40884" w:rsidRDefault="00C40884" w:rsidP="001B0AFA">
      <w:pPr>
        <w:jc w:val="both"/>
        <w:rPr>
          <w:sz w:val="24"/>
          <w:szCs w:val="24"/>
        </w:rPr>
      </w:pPr>
      <w:r w:rsidRPr="00C40884">
        <w:rPr>
          <w:sz w:val="24"/>
          <w:szCs w:val="24"/>
        </w:rPr>
        <w:t>Esta brecha tecnológica genera una dependencia problemática: los mecánicos deben solicitar a terceros (administrativos o compañeros más jóvenes) que realicen los registros digitales, lo que ralentiza los procesos, incrementa la probabilidad de errores de transcripción y reduce la autonomía del personal técnico. Adicional a esto, los formatos tradicionales en Excel no son accesibles desde el terreno, obligando a los trabajadores a esperar el final de la jornada para documentar sus actividades.</w:t>
      </w:r>
    </w:p>
    <w:p w14:paraId="53F419B8" w14:textId="2BF05E47" w:rsidR="00C40884" w:rsidRPr="00C40884" w:rsidRDefault="00C40884" w:rsidP="00C40884">
      <w:pPr>
        <w:pStyle w:val="Ttulo2"/>
        <w:rPr>
          <w:rFonts w:eastAsiaTheme="minorHAnsi"/>
          <w:b/>
        </w:rPr>
      </w:pPr>
      <w:bookmarkStart w:id="2" w:name="_Toc215157326"/>
      <w:r w:rsidRPr="00C40884">
        <w:rPr>
          <w:rFonts w:eastAsiaTheme="minorHAnsi"/>
          <w:b/>
        </w:rPr>
        <w:t>Propuesta de Solución</w:t>
      </w:r>
      <w:bookmarkEnd w:id="2"/>
    </w:p>
    <w:p w14:paraId="568B8F2B" w14:textId="77777777" w:rsidR="00C40884" w:rsidRPr="00C40884" w:rsidRDefault="00C40884" w:rsidP="001B0AFA">
      <w:pPr>
        <w:jc w:val="both"/>
        <w:rPr>
          <w:sz w:val="24"/>
          <w:szCs w:val="24"/>
        </w:rPr>
      </w:pPr>
      <w:r w:rsidRPr="00C40884">
        <w:rPr>
          <w:b/>
          <w:bCs/>
          <w:sz w:val="24"/>
          <w:szCs w:val="24"/>
        </w:rPr>
        <w:t>SparePartsM (SPM)</w:t>
      </w:r>
      <w:r w:rsidRPr="00C40884">
        <w:rPr>
          <w:sz w:val="24"/>
          <w:szCs w:val="24"/>
        </w:rPr>
        <w:t> es una aplicación Android diseñada específicamente para resolver esta problemática. En lugar de desarrollar una herramienta compleja que amplíe la brecha digital, se optó por crear una solución intuitiva, accesible y pensada desde el usuario final.</w:t>
      </w:r>
    </w:p>
    <w:p w14:paraId="430050F8" w14:textId="77777777" w:rsidR="00C40884" w:rsidRPr="00C40884" w:rsidRDefault="00C40884" w:rsidP="001B0AFA">
      <w:pPr>
        <w:jc w:val="both"/>
        <w:rPr>
          <w:sz w:val="24"/>
          <w:szCs w:val="24"/>
        </w:rPr>
      </w:pPr>
      <w:r w:rsidRPr="00C40884">
        <w:rPr>
          <w:sz w:val="24"/>
          <w:szCs w:val="24"/>
        </w:rPr>
        <w:t>La aplicación permite que cualquier mecánico, independientemente de su experiencia técnica, pueda registrar de forma rápida y segura los repuestos utilizados en una reparación mediante una interfaz simplificada con:</w:t>
      </w:r>
    </w:p>
    <w:p w14:paraId="7E2F0698" w14:textId="77777777" w:rsidR="00C40884" w:rsidRPr="00C40884" w:rsidRDefault="00C40884" w:rsidP="001B0AFA">
      <w:pPr>
        <w:numPr>
          <w:ilvl w:val="0"/>
          <w:numId w:val="1"/>
        </w:numPr>
        <w:jc w:val="both"/>
        <w:rPr>
          <w:sz w:val="24"/>
          <w:szCs w:val="24"/>
        </w:rPr>
      </w:pPr>
      <w:r w:rsidRPr="00C40884">
        <w:rPr>
          <w:b/>
          <w:bCs/>
          <w:sz w:val="24"/>
          <w:szCs w:val="24"/>
        </w:rPr>
        <w:t>Botones grandes y fáciles de tocar</w:t>
      </w:r>
      <w:r w:rsidRPr="00C40884">
        <w:rPr>
          <w:sz w:val="24"/>
          <w:szCs w:val="24"/>
        </w:rPr>
        <w:t> adaptados para dispositivos móviles</w:t>
      </w:r>
    </w:p>
    <w:p w14:paraId="6D1CE083" w14:textId="77777777" w:rsidR="00C40884" w:rsidRPr="00C40884" w:rsidRDefault="00C40884" w:rsidP="001B0AFA">
      <w:pPr>
        <w:numPr>
          <w:ilvl w:val="0"/>
          <w:numId w:val="1"/>
        </w:numPr>
        <w:jc w:val="both"/>
        <w:rPr>
          <w:sz w:val="24"/>
          <w:szCs w:val="24"/>
        </w:rPr>
      </w:pPr>
      <w:r w:rsidRPr="00C40884">
        <w:rPr>
          <w:b/>
          <w:bCs/>
          <w:sz w:val="24"/>
          <w:szCs w:val="24"/>
        </w:rPr>
        <w:t>Flujos de entrada mínimos</w:t>
      </w:r>
      <w:r w:rsidRPr="00C40884">
        <w:rPr>
          <w:sz w:val="24"/>
          <w:szCs w:val="24"/>
        </w:rPr>
        <w:t> que requieren solo información esencial</w:t>
      </w:r>
    </w:p>
    <w:p w14:paraId="07DE05FE" w14:textId="77777777" w:rsidR="00C40884" w:rsidRPr="00C40884" w:rsidRDefault="00C40884" w:rsidP="001B0AFA">
      <w:pPr>
        <w:numPr>
          <w:ilvl w:val="0"/>
          <w:numId w:val="1"/>
        </w:numPr>
        <w:jc w:val="both"/>
        <w:rPr>
          <w:sz w:val="24"/>
          <w:szCs w:val="24"/>
        </w:rPr>
      </w:pPr>
      <w:r w:rsidRPr="00C40884">
        <w:rPr>
          <w:b/>
          <w:bCs/>
          <w:sz w:val="24"/>
          <w:szCs w:val="24"/>
        </w:rPr>
        <w:t>Contraste visual alto</w:t>
      </w:r>
      <w:r w:rsidRPr="00C40884">
        <w:rPr>
          <w:sz w:val="24"/>
          <w:szCs w:val="24"/>
        </w:rPr>
        <w:t> para mejorar legibilidad</w:t>
      </w:r>
    </w:p>
    <w:p w14:paraId="6B989340" w14:textId="77777777" w:rsidR="00C40884" w:rsidRPr="00C40884" w:rsidRDefault="00C40884" w:rsidP="001B0AFA">
      <w:pPr>
        <w:numPr>
          <w:ilvl w:val="0"/>
          <w:numId w:val="1"/>
        </w:numPr>
        <w:jc w:val="both"/>
        <w:rPr>
          <w:sz w:val="24"/>
          <w:szCs w:val="24"/>
        </w:rPr>
      </w:pPr>
      <w:r w:rsidRPr="00C40884">
        <w:rPr>
          <w:b/>
          <w:bCs/>
          <w:sz w:val="24"/>
          <w:szCs w:val="24"/>
        </w:rPr>
        <w:t>Formularios tipo "diálogo"</w:t>
      </w:r>
      <w:r w:rsidRPr="00C40884">
        <w:rPr>
          <w:sz w:val="24"/>
          <w:szCs w:val="24"/>
        </w:rPr>
        <w:t> que evitan navegación innecesaria entre pantallas</w:t>
      </w:r>
    </w:p>
    <w:p w14:paraId="2C0F4BB7" w14:textId="495A8889" w:rsidR="006A6192" w:rsidRDefault="00C40884" w:rsidP="001B0AFA">
      <w:pPr>
        <w:numPr>
          <w:ilvl w:val="0"/>
          <w:numId w:val="1"/>
        </w:numPr>
        <w:jc w:val="both"/>
        <w:rPr>
          <w:sz w:val="24"/>
          <w:szCs w:val="24"/>
        </w:rPr>
      </w:pPr>
      <w:r w:rsidRPr="00C40884">
        <w:rPr>
          <w:b/>
          <w:bCs/>
          <w:sz w:val="24"/>
          <w:szCs w:val="24"/>
        </w:rPr>
        <w:t>Exportación a Excel</w:t>
      </w:r>
      <w:r w:rsidR="00B006A6">
        <w:rPr>
          <w:sz w:val="24"/>
          <w:szCs w:val="24"/>
        </w:rPr>
        <w:t xml:space="preserve"> </w:t>
      </w:r>
      <w:r w:rsidRPr="00C40884">
        <w:rPr>
          <w:sz w:val="24"/>
          <w:szCs w:val="24"/>
        </w:rPr>
        <w:t>que mantiene compatibilidad con procesos administrativos existentes</w:t>
      </w:r>
    </w:p>
    <w:p w14:paraId="22204866" w14:textId="77777777" w:rsidR="00C40884" w:rsidRDefault="00C40884" w:rsidP="00C40884">
      <w:pPr>
        <w:rPr>
          <w:b/>
          <w:bCs/>
          <w:sz w:val="24"/>
          <w:szCs w:val="24"/>
        </w:rPr>
      </w:pPr>
    </w:p>
    <w:p w14:paraId="66CA468D" w14:textId="77777777" w:rsidR="00C40884" w:rsidRDefault="00C40884" w:rsidP="00C40884">
      <w:pPr>
        <w:rPr>
          <w:b/>
          <w:bCs/>
          <w:sz w:val="24"/>
          <w:szCs w:val="24"/>
        </w:rPr>
      </w:pPr>
    </w:p>
    <w:p w14:paraId="47506F2A" w14:textId="77777777" w:rsidR="00C40884" w:rsidRDefault="00C40884" w:rsidP="00C40884">
      <w:pPr>
        <w:rPr>
          <w:b/>
          <w:bCs/>
          <w:sz w:val="24"/>
          <w:szCs w:val="24"/>
        </w:rPr>
      </w:pPr>
    </w:p>
    <w:p w14:paraId="792FEDAA" w14:textId="77777777" w:rsidR="00C40884" w:rsidRDefault="00C40884" w:rsidP="00C40884">
      <w:pPr>
        <w:rPr>
          <w:b/>
          <w:bCs/>
          <w:sz w:val="24"/>
          <w:szCs w:val="24"/>
        </w:rPr>
      </w:pPr>
    </w:p>
    <w:p w14:paraId="1A465720" w14:textId="77777777" w:rsidR="00C40884" w:rsidRPr="005F45EC" w:rsidRDefault="00C40884" w:rsidP="005F45EC">
      <w:pPr>
        <w:pStyle w:val="Ttulo2"/>
        <w:rPr>
          <w:b/>
        </w:rPr>
      </w:pPr>
      <w:bookmarkStart w:id="3" w:name="_Toc215157327"/>
      <w:r w:rsidRPr="005F45EC">
        <w:rPr>
          <w:b/>
        </w:rPr>
        <w:lastRenderedPageBreak/>
        <w:t>Alcance del Proyecto</w:t>
      </w:r>
      <w:bookmarkEnd w:id="3"/>
    </w:p>
    <w:p w14:paraId="178932E8" w14:textId="77777777" w:rsidR="00C40884" w:rsidRPr="00C40884" w:rsidRDefault="00C40884" w:rsidP="001B0AFA">
      <w:pPr>
        <w:jc w:val="both"/>
        <w:rPr>
          <w:sz w:val="24"/>
          <w:szCs w:val="24"/>
        </w:rPr>
      </w:pPr>
      <w:r w:rsidRPr="00C40884">
        <w:rPr>
          <w:sz w:val="24"/>
          <w:szCs w:val="24"/>
        </w:rPr>
        <w:t>Este proyecto abarca el desarrollo de una aplicación móvil nativa para Android que integra las siguientes funcionalidades principales:</w:t>
      </w:r>
    </w:p>
    <w:p w14:paraId="05729E50" w14:textId="77777777" w:rsidR="00C40884" w:rsidRPr="00C40884" w:rsidRDefault="00C40884" w:rsidP="001B0AFA">
      <w:pPr>
        <w:numPr>
          <w:ilvl w:val="0"/>
          <w:numId w:val="2"/>
        </w:numPr>
        <w:jc w:val="both"/>
        <w:rPr>
          <w:sz w:val="24"/>
          <w:szCs w:val="24"/>
        </w:rPr>
      </w:pPr>
      <w:r w:rsidRPr="00C40884">
        <w:rPr>
          <w:b/>
          <w:bCs/>
          <w:sz w:val="24"/>
          <w:szCs w:val="24"/>
        </w:rPr>
        <w:t>Autenticación segura</w:t>
      </w:r>
      <w:r w:rsidRPr="00C40884">
        <w:rPr>
          <w:sz w:val="24"/>
          <w:szCs w:val="24"/>
        </w:rPr>
        <w:t> mediante Firebase Authentication</w:t>
      </w:r>
    </w:p>
    <w:p w14:paraId="1930271A" w14:textId="77777777" w:rsidR="00C40884" w:rsidRPr="00C40884" w:rsidRDefault="00C40884" w:rsidP="001B0AFA">
      <w:pPr>
        <w:numPr>
          <w:ilvl w:val="0"/>
          <w:numId w:val="2"/>
        </w:numPr>
        <w:jc w:val="both"/>
        <w:rPr>
          <w:sz w:val="24"/>
          <w:szCs w:val="24"/>
        </w:rPr>
      </w:pPr>
      <w:r w:rsidRPr="00C40884">
        <w:rPr>
          <w:b/>
          <w:bCs/>
          <w:sz w:val="24"/>
          <w:szCs w:val="24"/>
        </w:rPr>
        <w:t>Registro de reparaciones</w:t>
      </w:r>
      <w:r w:rsidRPr="00C40884">
        <w:rPr>
          <w:sz w:val="24"/>
          <w:szCs w:val="24"/>
        </w:rPr>
        <w:t> con selección de maquinaria y campos de notas</w:t>
      </w:r>
    </w:p>
    <w:p w14:paraId="6758C139" w14:textId="77777777" w:rsidR="00C40884" w:rsidRPr="00C40884" w:rsidRDefault="00C40884" w:rsidP="001B0AFA">
      <w:pPr>
        <w:numPr>
          <w:ilvl w:val="0"/>
          <w:numId w:val="2"/>
        </w:numPr>
        <w:jc w:val="both"/>
        <w:rPr>
          <w:sz w:val="24"/>
          <w:szCs w:val="24"/>
        </w:rPr>
      </w:pPr>
      <w:r w:rsidRPr="00C40884">
        <w:rPr>
          <w:b/>
          <w:bCs/>
          <w:sz w:val="24"/>
          <w:szCs w:val="24"/>
        </w:rPr>
        <w:t>Gestión de repuestos</w:t>
      </w:r>
      <w:r w:rsidRPr="00C40884">
        <w:rPr>
          <w:sz w:val="24"/>
          <w:szCs w:val="24"/>
        </w:rPr>
        <w:t> con ingreso de nombre, cantidad y código de parte</w:t>
      </w:r>
    </w:p>
    <w:p w14:paraId="52F98B10" w14:textId="77777777" w:rsidR="00C40884" w:rsidRPr="00C40884" w:rsidRDefault="00C40884" w:rsidP="001B0AFA">
      <w:pPr>
        <w:numPr>
          <w:ilvl w:val="0"/>
          <w:numId w:val="2"/>
        </w:numPr>
        <w:jc w:val="both"/>
        <w:rPr>
          <w:sz w:val="24"/>
          <w:szCs w:val="24"/>
        </w:rPr>
      </w:pPr>
      <w:r w:rsidRPr="00C40884">
        <w:rPr>
          <w:b/>
          <w:bCs/>
          <w:sz w:val="24"/>
          <w:szCs w:val="24"/>
        </w:rPr>
        <w:t>Visualización de reportes</w:t>
      </w:r>
      <w:r w:rsidRPr="00C40884">
        <w:rPr>
          <w:sz w:val="24"/>
          <w:szCs w:val="24"/>
        </w:rPr>
        <w:t> con historial completo de reparaciones</w:t>
      </w:r>
    </w:p>
    <w:p w14:paraId="4A58B91B" w14:textId="77777777" w:rsidR="00C40884" w:rsidRPr="00C40884" w:rsidRDefault="00C40884" w:rsidP="001B0AFA">
      <w:pPr>
        <w:numPr>
          <w:ilvl w:val="0"/>
          <w:numId w:val="2"/>
        </w:numPr>
        <w:jc w:val="both"/>
        <w:rPr>
          <w:sz w:val="24"/>
          <w:szCs w:val="24"/>
        </w:rPr>
      </w:pPr>
      <w:r w:rsidRPr="00C40884">
        <w:rPr>
          <w:b/>
          <w:bCs/>
          <w:sz w:val="24"/>
          <w:szCs w:val="24"/>
        </w:rPr>
        <w:t>Exportación de datos</w:t>
      </w:r>
      <w:r w:rsidRPr="00C40884">
        <w:rPr>
          <w:sz w:val="24"/>
          <w:szCs w:val="24"/>
        </w:rPr>
        <w:t> a formato Excel mediante Apache POI</w:t>
      </w:r>
    </w:p>
    <w:p w14:paraId="7636CFED" w14:textId="77777777" w:rsidR="00C40884" w:rsidRDefault="00C40884" w:rsidP="00C40884">
      <w:pPr>
        <w:rPr>
          <w:sz w:val="24"/>
          <w:szCs w:val="24"/>
        </w:rPr>
      </w:pPr>
    </w:p>
    <w:p w14:paraId="2EB7D6DA" w14:textId="77777777" w:rsidR="005F45EC" w:rsidRPr="005F45EC" w:rsidRDefault="005F45EC" w:rsidP="005F45EC">
      <w:pPr>
        <w:pStyle w:val="Ttulo2"/>
        <w:rPr>
          <w:b/>
        </w:rPr>
      </w:pPr>
      <w:bookmarkStart w:id="4" w:name="_Toc215157328"/>
      <w:r w:rsidRPr="005F45EC">
        <w:rPr>
          <w:b/>
        </w:rPr>
        <w:t>Justificación Técnica</w:t>
      </w:r>
      <w:bookmarkEnd w:id="4"/>
    </w:p>
    <w:p w14:paraId="5DBA347F" w14:textId="77777777" w:rsidR="005F45EC" w:rsidRPr="005F45EC" w:rsidRDefault="005F45EC" w:rsidP="001B0AFA">
      <w:pPr>
        <w:jc w:val="both"/>
        <w:rPr>
          <w:sz w:val="24"/>
          <w:szCs w:val="24"/>
        </w:rPr>
      </w:pPr>
      <w:r w:rsidRPr="005F45EC">
        <w:rPr>
          <w:sz w:val="24"/>
          <w:szCs w:val="24"/>
        </w:rPr>
        <w:t>La selección del stack tecnológico responde a criterios de:</w:t>
      </w:r>
    </w:p>
    <w:p w14:paraId="4B7CDB08" w14:textId="77777777" w:rsidR="005F45EC" w:rsidRPr="005F45EC" w:rsidRDefault="005F45EC" w:rsidP="001B0AFA">
      <w:pPr>
        <w:numPr>
          <w:ilvl w:val="0"/>
          <w:numId w:val="3"/>
        </w:numPr>
        <w:jc w:val="both"/>
        <w:rPr>
          <w:sz w:val="24"/>
          <w:szCs w:val="24"/>
        </w:rPr>
      </w:pPr>
      <w:r w:rsidRPr="005F45EC">
        <w:rPr>
          <w:b/>
          <w:bCs/>
          <w:sz w:val="24"/>
          <w:szCs w:val="24"/>
        </w:rPr>
        <w:t>Accesibilidad:</w:t>
      </w:r>
      <w:r w:rsidRPr="005F45EC">
        <w:rPr>
          <w:sz w:val="24"/>
          <w:szCs w:val="24"/>
        </w:rPr>
        <w:t> Android permite desarrollar en dispositivos móviles presentes en talleres</w:t>
      </w:r>
    </w:p>
    <w:p w14:paraId="0FEB9528" w14:textId="77777777" w:rsidR="005F45EC" w:rsidRPr="005F45EC" w:rsidRDefault="005F45EC" w:rsidP="001B0AFA">
      <w:pPr>
        <w:numPr>
          <w:ilvl w:val="0"/>
          <w:numId w:val="3"/>
        </w:numPr>
        <w:jc w:val="both"/>
        <w:rPr>
          <w:sz w:val="24"/>
          <w:szCs w:val="24"/>
        </w:rPr>
      </w:pPr>
      <w:r w:rsidRPr="005F45EC">
        <w:rPr>
          <w:b/>
          <w:bCs/>
          <w:sz w:val="24"/>
          <w:szCs w:val="24"/>
        </w:rPr>
        <w:t>Rendimiento:</w:t>
      </w:r>
      <w:r w:rsidRPr="005F45EC">
        <w:rPr>
          <w:sz w:val="24"/>
          <w:szCs w:val="24"/>
        </w:rPr>
        <w:t> Java JDK 21 y arquitectura MVVM garantizan un código eficiente y mantenible</w:t>
      </w:r>
    </w:p>
    <w:p w14:paraId="5BC5CB70" w14:textId="77777777" w:rsidR="005F45EC" w:rsidRPr="005F45EC" w:rsidRDefault="005F45EC" w:rsidP="001B0AFA">
      <w:pPr>
        <w:numPr>
          <w:ilvl w:val="0"/>
          <w:numId w:val="3"/>
        </w:numPr>
        <w:jc w:val="both"/>
        <w:rPr>
          <w:sz w:val="24"/>
          <w:szCs w:val="24"/>
        </w:rPr>
      </w:pPr>
      <w:r w:rsidRPr="005F45EC">
        <w:rPr>
          <w:b/>
          <w:bCs/>
          <w:sz w:val="24"/>
          <w:szCs w:val="24"/>
        </w:rPr>
        <w:t>Escalabilidad:</w:t>
      </w:r>
      <w:r w:rsidRPr="005F45EC">
        <w:rPr>
          <w:sz w:val="24"/>
          <w:szCs w:val="24"/>
        </w:rPr>
        <w:t> Firebase proporciona backend robusto sin necesidad de infraestructura local</w:t>
      </w:r>
    </w:p>
    <w:p w14:paraId="4E1A7276" w14:textId="77777777" w:rsidR="005F45EC" w:rsidRPr="005F45EC" w:rsidRDefault="005F45EC" w:rsidP="001B0AFA">
      <w:pPr>
        <w:numPr>
          <w:ilvl w:val="0"/>
          <w:numId w:val="3"/>
        </w:numPr>
        <w:jc w:val="both"/>
        <w:rPr>
          <w:sz w:val="24"/>
          <w:szCs w:val="24"/>
        </w:rPr>
      </w:pPr>
      <w:r w:rsidRPr="005F45EC">
        <w:rPr>
          <w:b/>
          <w:bCs/>
          <w:sz w:val="24"/>
          <w:szCs w:val="24"/>
        </w:rPr>
        <w:t>Compatibilidad:</w:t>
      </w:r>
      <w:r w:rsidRPr="005F45EC">
        <w:rPr>
          <w:sz w:val="24"/>
          <w:szCs w:val="24"/>
        </w:rPr>
        <w:t> API 34 asegura funcionamiento en dispositivos modernos con seguridad actualizada</w:t>
      </w:r>
    </w:p>
    <w:p w14:paraId="67A5EC7C" w14:textId="77777777" w:rsidR="005F45EC" w:rsidRPr="005F45EC" w:rsidRDefault="005F45EC" w:rsidP="001B0AFA">
      <w:pPr>
        <w:numPr>
          <w:ilvl w:val="0"/>
          <w:numId w:val="3"/>
        </w:numPr>
        <w:jc w:val="both"/>
        <w:rPr>
          <w:sz w:val="24"/>
          <w:szCs w:val="24"/>
        </w:rPr>
      </w:pPr>
      <w:r w:rsidRPr="005F45EC">
        <w:rPr>
          <w:b/>
          <w:bCs/>
          <w:sz w:val="24"/>
          <w:szCs w:val="24"/>
        </w:rPr>
        <w:t>Mantenimiento:</w:t>
      </w:r>
      <w:r w:rsidRPr="005F45EC">
        <w:rPr>
          <w:sz w:val="24"/>
          <w:szCs w:val="24"/>
        </w:rPr>
        <w:t> Arquitectura MVVM facilita futuras mejoras y correcciones</w:t>
      </w:r>
    </w:p>
    <w:p w14:paraId="0F89177E" w14:textId="77777777" w:rsidR="005F45EC" w:rsidRPr="00C40884" w:rsidRDefault="005F45EC" w:rsidP="00C40884">
      <w:pPr>
        <w:rPr>
          <w:sz w:val="24"/>
          <w:szCs w:val="24"/>
        </w:rPr>
      </w:pPr>
    </w:p>
    <w:p w14:paraId="47633049" w14:textId="4340308B" w:rsidR="006A6192" w:rsidRDefault="006A6192">
      <w:r>
        <w:br w:type="page"/>
      </w:r>
    </w:p>
    <w:p w14:paraId="10931E0A" w14:textId="21EABA7E" w:rsidR="006A6192" w:rsidRPr="005F45EC" w:rsidRDefault="006A6192" w:rsidP="006A6192">
      <w:pPr>
        <w:pStyle w:val="Ttulo1"/>
        <w:jc w:val="center"/>
        <w:rPr>
          <w:b/>
        </w:rPr>
      </w:pPr>
      <w:bookmarkStart w:id="5" w:name="_Toc215157329"/>
      <w:r w:rsidRPr="005F45EC">
        <w:rPr>
          <w:b/>
        </w:rPr>
        <w:lastRenderedPageBreak/>
        <w:t>Caso de uso</w:t>
      </w:r>
      <w:bookmarkEnd w:id="5"/>
    </w:p>
    <w:p w14:paraId="58851156" w14:textId="32DC193D" w:rsidR="006A6192" w:rsidRPr="000468F5" w:rsidRDefault="000468F5" w:rsidP="000468F5">
      <w:pPr>
        <w:pStyle w:val="Ttulo2"/>
        <w:rPr>
          <w:b/>
        </w:rPr>
      </w:pPr>
      <w:bookmarkStart w:id="6" w:name="_Toc215157330"/>
      <w:r w:rsidRPr="000468F5">
        <w:rPr>
          <w:b/>
        </w:rPr>
        <w:t>Autenticación Del Usuario (Caso de uso)</w:t>
      </w:r>
      <w:bookmarkEnd w:id="6"/>
    </w:p>
    <w:p w14:paraId="319343E8" w14:textId="138C60CD" w:rsidR="006A6192" w:rsidRDefault="000468F5" w:rsidP="006A6192">
      <w:r w:rsidRPr="000468F5">
        <w:drawing>
          <wp:inline distT="0" distB="0" distL="0" distR="0" wp14:anchorId="0B6A5C36" wp14:editId="5CEE6360">
            <wp:extent cx="5553075" cy="3333750"/>
            <wp:effectExtent l="0" t="0" r="0" b="0"/>
            <wp:docPr id="8412524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52483" name="Imagen 1" descr="Diagrama&#10;&#10;El contenido generado por IA puede ser incorrecto."/>
                    <pic:cNvPicPr/>
                  </pic:nvPicPr>
                  <pic:blipFill>
                    <a:blip r:embed="rId13"/>
                    <a:stretch>
                      <a:fillRect/>
                    </a:stretch>
                  </pic:blipFill>
                  <pic:spPr>
                    <a:xfrm>
                      <a:off x="0" y="0"/>
                      <a:ext cx="5595928" cy="3359477"/>
                    </a:xfrm>
                    <a:prstGeom prst="rect">
                      <a:avLst/>
                    </a:prstGeom>
                  </pic:spPr>
                </pic:pic>
              </a:graphicData>
            </a:graphic>
          </wp:inline>
        </w:drawing>
      </w:r>
    </w:p>
    <w:p w14:paraId="77DA6C8C" w14:textId="42B01D1F" w:rsidR="00073211" w:rsidRPr="00073211" w:rsidRDefault="00073211" w:rsidP="001B0AFA">
      <w:pPr>
        <w:jc w:val="both"/>
        <w:rPr>
          <w:sz w:val="24"/>
          <w:szCs w:val="24"/>
        </w:rPr>
      </w:pPr>
      <w:r w:rsidRPr="00073211">
        <w:rPr>
          <w:sz w:val="24"/>
          <w:szCs w:val="24"/>
        </w:rPr>
        <w:t>El diagrama representa los casos de uso asociados al proceso de autenticación dentro de la aplicación móvil destinada a mecánicos de talleres de maquinaria pesada. Este módulo garantiza que solo usuarios registrados puedan acceder al sistema y registrar información relacionada con los repuestos utilizados en reparaciones.</w:t>
      </w:r>
    </w:p>
    <w:p w14:paraId="11833411" w14:textId="77777777" w:rsidR="00073211" w:rsidRPr="00073211" w:rsidRDefault="00073211" w:rsidP="001B0AFA">
      <w:pPr>
        <w:jc w:val="both"/>
        <w:rPr>
          <w:sz w:val="24"/>
          <w:szCs w:val="24"/>
        </w:rPr>
      </w:pPr>
      <w:r w:rsidRPr="00073211">
        <w:rPr>
          <w:sz w:val="24"/>
          <w:szCs w:val="24"/>
        </w:rPr>
        <w:t xml:space="preserve">El actor principal es el </w:t>
      </w:r>
      <w:r w:rsidRPr="00073211">
        <w:rPr>
          <w:b/>
          <w:bCs/>
          <w:sz w:val="24"/>
          <w:szCs w:val="24"/>
        </w:rPr>
        <w:t>Usuario</w:t>
      </w:r>
      <w:r w:rsidRPr="00073211">
        <w:rPr>
          <w:sz w:val="24"/>
          <w:szCs w:val="24"/>
        </w:rPr>
        <w:t>, quien interactúa directamente con la aplicación para identificarse o crear una cuenta. Se han definido los siguientes casos de uso:</w:t>
      </w:r>
    </w:p>
    <w:p w14:paraId="717137BB" w14:textId="77777777" w:rsidR="00073211" w:rsidRPr="00073211" w:rsidRDefault="00073211" w:rsidP="001B0AFA">
      <w:pPr>
        <w:numPr>
          <w:ilvl w:val="0"/>
          <w:numId w:val="5"/>
        </w:numPr>
        <w:jc w:val="both"/>
        <w:rPr>
          <w:sz w:val="24"/>
          <w:szCs w:val="24"/>
        </w:rPr>
      </w:pPr>
      <w:r w:rsidRPr="00073211">
        <w:rPr>
          <w:b/>
          <w:bCs/>
          <w:sz w:val="24"/>
          <w:szCs w:val="24"/>
        </w:rPr>
        <w:t>Iniciar Sesión</w:t>
      </w:r>
      <w:r w:rsidRPr="00073211">
        <w:rPr>
          <w:sz w:val="24"/>
          <w:szCs w:val="24"/>
        </w:rPr>
        <w:t xml:space="preserve">: El usuario ingresa sus credenciales para acceder a la aplicación. Este caso de uso incluye el proceso de </w:t>
      </w:r>
      <w:r w:rsidRPr="00073211">
        <w:rPr>
          <w:b/>
          <w:bCs/>
          <w:sz w:val="24"/>
          <w:szCs w:val="24"/>
        </w:rPr>
        <w:t>Validar Credenciales</w:t>
      </w:r>
      <w:r w:rsidRPr="00073211">
        <w:rPr>
          <w:sz w:val="24"/>
          <w:szCs w:val="24"/>
        </w:rPr>
        <w:t>, encargado de verificar que los datos ingresados sean correctos y que la cuenta se encuentre activa.</w:t>
      </w:r>
    </w:p>
    <w:p w14:paraId="1F73ECAF" w14:textId="77777777" w:rsidR="00073211" w:rsidRPr="00073211" w:rsidRDefault="00073211" w:rsidP="001B0AFA">
      <w:pPr>
        <w:numPr>
          <w:ilvl w:val="0"/>
          <w:numId w:val="5"/>
        </w:numPr>
        <w:jc w:val="both"/>
        <w:rPr>
          <w:sz w:val="24"/>
          <w:szCs w:val="24"/>
        </w:rPr>
      </w:pPr>
      <w:r w:rsidRPr="00073211">
        <w:rPr>
          <w:b/>
          <w:bCs/>
          <w:sz w:val="24"/>
          <w:szCs w:val="24"/>
        </w:rPr>
        <w:t>Iniciar Sesión con Google</w:t>
      </w:r>
      <w:r w:rsidRPr="00073211">
        <w:rPr>
          <w:sz w:val="24"/>
          <w:szCs w:val="24"/>
        </w:rPr>
        <w:t xml:space="preserve">: Este caso de uso se presenta como una extensión de </w:t>
      </w:r>
      <w:r w:rsidRPr="00073211">
        <w:rPr>
          <w:b/>
          <w:bCs/>
          <w:sz w:val="24"/>
          <w:szCs w:val="24"/>
        </w:rPr>
        <w:t>Iniciar Sesión</w:t>
      </w:r>
      <w:r w:rsidRPr="00073211">
        <w:rPr>
          <w:sz w:val="24"/>
          <w:szCs w:val="24"/>
        </w:rPr>
        <w:t>, ofreciendo una alternativa más rápida y sencilla mediante autenticación externa. Se activa solo si el usuario opta por este método.</w:t>
      </w:r>
    </w:p>
    <w:p w14:paraId="3449DB17" w14:textId="2C85B6DB" w:rsidR="00073211" w:rsidRPr="00804846" w:rsidRDefault="00073211" w:rsidP="001B0AFA">
      <w:pPr>
        <w:numPr>
          <w:ilvl w:val="0"/>
          <w:numId w:val="5"/>
        </w:numPr>
        <w:jc w:val="both"/>
        <w:rPr>
          <w:sz w:val="24"/>
          <w:szCs w:val="24"/>
        </w:rPr>
      </w:pPr>
      <w:r w:rsidRPr="00073211">
        <w:rPr>
          <w:b/>
          <w:bCs/>
          <w:sz w:val="24"/>
          <w:szCs w:val="24"/>
        </w:rPr>
        <w:t>Registrarse</w:t>
      </w:r>
      <w:r w:rsidRPr="00073211">
        <w:rPr>
          <w:sz w:val="24"/>
          <w:szCs w:val="24"/>
        </w:rPr>
        <w:t xml:space="preserve">: El usuario puede crear una nueva cuenta dentro de la plataforma proporcionando los datos requeridos. Este caso de uso incluye </w:t>
      </w:r>
      <w:r w:rsidRPr="00073211">
        <w:rPr>
          <w:b/>
          <w:bCs/>
          <w:sz w:val="24"/>
          <w:szCs w:val="24"/>
        </w:rPr>
        <w:t>Validar Datos del Registro</w:t>
      </w:r>
      <w:r w:rsidRPr="00073211">
        <w:rPr>
          <w:sz w:val="24"/>
          <w:szCs w:val="24"/>
        </w:rPr>
        <w:t>, encargado de comprobar la completitud y validez de la información ingresada antes de generar el nuevo usuario en el sistema.</w:t>
      </w:r>
    </w:p>
    <w:p w14:paraId="2DBD8563" w14:textId="31A4498B" w:rsidR="006A6192" w:rsidRPr="00162C57" w:rsidRDefault="00162C57" w:rsidP="00162C57">
      <w:pPr>
        <w:pStyle w:val="Ttulo2"/>
        <w:rPr>
          <w:b/>
        </w:rPr>
      </w:pPr>
      <w:bookmarkStart w:id="7" w:name="_Toc215157331"/>
      <w:r w:rsidRPr="00162C57">
        <w:rPr>
          <w:b/>
        </w:rPr>
        <w:lastRenderedPageBreak/>
        <w:t>Acciones Del Usuario Autenticado (Caso de uso)</w:t>
      </w:r>
      <w:bookmarkEnd w:id="7"/>
    </w:p>
    <w:p w14:paraId="1B6467DD" w14:textId="7A45C5F5" w:rsidR="006A6192" w:rsidRDefault="00162C57" w:rsidP="006A6192">
      <w:r w:rsidRPr="00162C57">
        <w:drawing>
          <wp:inline distT="0" distB="0" distL="0" distR="0" wp14:anchorId="61C83B9E" wp14:editId="231FEDC5">
            <wp:extent cx="5762625" cy="4419600"/>
            <wp:effectExtent l="0" t="0" r="9525" b="0"/>
            <wp:docPr id="135400500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05001" name="Imagen 1" descr="Diagrama&#10;&#10;El contenido generado por IA puede ser incorrecto."/>
                    <pic:cNvPicPr/>
                  </pic:nvPicPr>
                  <pic:blipFill>
                    <a:blip r:embed="rId14"/>
                    <a:stretch>
                      <a:fillRect/>
                    </a:stretch>
                  </pic:blipFill>
                  <pic:spPr>
                    <a:xfrm>
                      <a:off x="0" y="0"/>
                      <a:ext cx="5770494" cy="4425635"/>
                    </a:xfrm>
                    <a:prstGeom prst="rect">
                      <a:avLst/>
                    </a:prstGeom>
                  </pic:spPr>
                </pic:pic>
              </a:graphicData>
            </a:graphic>
          </wp:inline>
        </w:drawing>
      </w:r>
    </w:p>
    <w:p w14:paraId="3B4D5127" w14:textId="77777777" w:rsidR="00804846" w:rsidRPr="00804846" w:rsidRDefault="00804846" w:rsidP="001B0AFA">
      <w:pPr>
        <w:jc w:val="both"/>
        <w:rPr>
          <w:sz w:val="24"/>
          <w:szCs w:val="24"/>
        </w:rPr>
      </w:pPr>
      <w:r w:rsidRPr="00804846">
        <w:rPr>
          <w:sz w:val="24"/>
          <w:szCs w:val="24"/>
        </w:rPr>
        <w:t>Este módulo permite a los usuarios autenticados gestionar el inventario de máquinas y el historial de reparaciones, eliminando la necesidad de sistemas como Excel.</w:t>
      </w:r>
    </w:p>
    <w:p w14:paraId="202F1E0A" w14:textId="77777777" w:rsidR="00804846" w:rsidRPr="00804846" w:rsidRDefault="00804846" w:rsidP="001B0AFA">
      <w:pPr>
        <w:jc w:val="both"/>
        <w:rPr>
          <w:sz w:val="24"/>
          <w:szCs w:val="24"/>
        </w:rPr>
      </w:pPr>
      <w:r w:rsidRPr="00804846">
        <w:rPr>
          <w:sz w:val="24"/>
          <w:szCs w:val="24"/>
        </w:rPr>
        <w:t>El actor principal es el </w:t>
      </w:r>
      <w:r w:rsidRPr="00804846">
        <w:rPr>
          <w:b/>
          <w:bCs/>
          <w:sz w:val="24"/>
          <w:szCs w:val="24"/>
        </w:rPr>
        <w:t>Usuario Autenticado</w:t>
      </w:r>
      <w:r w:rsidRPr="00804846">
        <w:rPr>
          <w:sz w:val="24"/>
          <w:szCs w:val="24"/>
        </w:rPr>
        <w:t>, quien ya ha iniciado sesión en la aplicación y tiene permisos para interactuar con las siguientes funcionalidades:</w:t>
      </w:r>
    </w:p>
    <w:p w14:paraId="4AA01A15" w14:textId="77777777" w:rsidR="00804846" w:rsidRPr="00804846" w:rsidRDefault="00804846" w:rsidP="001B0AFA">
      <w:pPr>
        <w:numPr>
          <w:ilvl w:val="0"/>
          <w:numId w:val="6"/>
        </w:numPr>
        <w:jc w:val="both"/>
        <w:rPr>
          <w:sz w:val="24"/>
          <w:szCs w:val="24"/>
        </w:rPr>
      </w:pPr>
      <w:r w:rsidRPr="00804846">
        <w:rPr>
          <w:b/>
          <w:bCs/>
          <w:sz w:val="24"/>
          <w:szCs w:val="24"/>
        </w:rPr>
        <w:t>Gestionar Maquinaria</w:t>
      </w:r>
      <w:r w:rsidRPr="00804846">
        <w:rPr>
          <w:sz w:val="24"/>
          <w:szCs w:val="24"/>
        </w:rPr>
        <w:t>: El usuario accede a la interfaz para administrar la base de datos de maquinaria pesada. Este caso de uso base puede extenderse opcionalmente mediante los siguientes casos de uso si el usuario así lo decide:</w:t>
      </w:r>
    </w:p>
    <w:p w14:paraId="7B157729" w14:textId="77777777" w:rsidR="00804846" w:rsidRPr="00804846" w:rsidRDefault="00804846" w:rsidP="001B0AFA">
      <w:pPr>
        <w:numPr>
          <w:ilvl w:val="1"/>
          <w:numId w:val="6"/>
        </w:numPr>
        <w:jc w:val="both"/>
        <w:rPr>
          <w:sz w:val="24"/>
          <w:szCs w:val="24"/>
        </w:rPr>
      </w:pPr>
      <w:r w:rsidRPr="00804846">
        <w:rPr>
          <w:b/>
          <w:bCs/>
          <w:sz w:val="24"/>
          <w:szCs w:val="24"/>
        </w:rPr>
        <w:t>Agregar Maquinaria</w:t>
      </w:r>
      <w:r w:rsidRPr="00804846">
        <w:rPr>
          <w:sz w:val="24"/>
          <w:szCs w:val="24"/>
        </w:rPr>
        <w:t>: Permite al usuario dar de alta nuevos equipos en el sistema, ingresando sus detalles técnicos.</w:t>
      </w:r>
    </w:p>
    <w:p w14:paraId="01895071" w14:textId="77777777" w:rsidR="00804846" w:rsidRPr="00804846" w:rsidRDefault="00804846" w:rsidP="001B0AFA">
      <w:pPr>
        <w:numPr>
          <w:ilvl w:val="1"/>
          <w:numId w:val="6"/>
        </w:numPr>
        <w:jc w:val="both"/>
        <w:rPr>
          <w:sz w:val="24"/>
          <w:szCs w:val="24"/>
        </w:rPr>
      </w:pPr>
      <w:r w:rsidRPr="00804846">
        <w:rPr>
          <w:b/>
          <w:bCs/>
          <w:sz w:val="24"/>
          <w:szCs w:val="24"/>
        </w:rPr>
        <w:t>Modificar Maquinaria</w:t>
      </w:r>
      <w:r w:rsidRPr="00804846">
        <w:rPr>
          <w:sz w:val="24"/>
          <w:szCs w:val="24"/>
        </w:rPr>
        <w:t>: Permite editar la información de una máquina existente.</w:t>
      </w:r>
    </w:p>
    <w:p w14:paraId="0BDFABF0" w14:textId="77777777" w:rsidR="00804846" w:rsidRPr="00804846" w:rsidRDefault="00804846" w:rsidP="001B0AFA">
      <w:pPr>
        <w:numPr>
          <w:ilvl w:val="1"/>
          <w:numId w:val="6"/>
        </w:numPr>
        <w:jc w:val="both"/>
        <w:rPr>
          <w:sz w:val="24"/>
          <w:szCs w:val="24"/>
        </w:rPr>
      </w:pPr>
      <w:r w:rsidRPr="00804846">
        <w:rPr>
          <w:b/>
          <w:bCs/>
          <w:sz w:val="24"/>
          <w:szCs w:val="24"/>
        </w:rPr>
        <w:t>Eliminar Maquinaria</w:t>
      </w:r>
      <w:r w:rsidRPr="00804846">
        <w:rPr>
          <w:sz w:val="24"/>
          <w:szCs w:val="24"/>
        </w:rPr>
        <w:t>: Permite borrar un registro de máquina del sistema.</w:t>
      </w:r>
    </w:p>
    <w:p w14:paraId="1ED3C219" w14:textId="77777777" w:rsidR="00804846" w:rsidRPr="00804846" w:rsidRDefault="00804846" w:rsidP="001B0AFA">
      <w:pPr>
        <w:numPr>
          <w:ilvl w:val="0"/>
          <w:numId w:val="6"/>
        </w:numPr>
        <w:jc w:val="both"/>
        <w:rPr>
          <w:sz w:val="24"/>
          <w:szCs w:val="24"/>
        </w:rPr>
      </w:pPr>
      <w:r w:rsidRPr="00804846">
        <w:rPr>
          <w:b/>
          <w:bCs/>
          <w:sz w:val="24"/>
          <w:szCs w:val="24"/>
        </w:rPr>
        <w:lastRenderedPageBreak/>
        <w:t>Gestionar Reparación</w:t>
      </w:r>
      <w:r w:rsidRPr="00804846">
        <w:rPr>
          <w:sz w:val="24"/>
          <w:szCs w:val="24"/>
        </w:rPr>
        <w:t>: El usuario accede a la interfaz para registrar y administrar las reparaciones realizadas. Similar al anterior, este caso de uso base puede extenderse opcionalmente mediante:</w:t>
      </w:r>
    </w:p>
    <w:p w14:paraId="3CCA08FE" w14:textId="77777777" w:rsidR="00804846" w:rsidRPr="00804846" w:rsidRDefault="00804846" w:rsidP="001B0AFA">
      <w:pPr>
        <w:numPr>
          <w:ilvl w:val="1"/>
          <w:numId w:val="6"/>
        </w:numPr>
        <w:jc w:val="both"/>
        <w:rPr>
          <w:sz w:val="24"/>
          <w:szCs w:val="24"/>
        </w:rPr>
      </w:pPr>
      <w:r w:rsidRPr="00804846">
        <w:rPr>
          <w:b/>
          <w:bCs/>
          <w:sz w:val="24"/>
          <w:szCs w:val="24"/>
        </w:rPr>
        <w:t>Agregar Reparación</w:t>
      </w:r>
      <w:r w:rsidRPr="00804846">
        <w:rPr>
          <w:sz w:val="24"/>
          <w:szCs w:val="24"/>
        </w:rPr>
        <w:t>: Permite registrar una nueva entrada de reparación, asociando repuestos y maquinaria específica.</w:t>
      </w:r>
    </w:p>
    <w:p w14:paraId="2DC7DA8B" w14:textId="77777777" w:rsidR="00804846" w:rsidRPr="00804846" w:rsidRDefault="00804846" w:rsidP="001B0AFA">
      <w:pPr>
        <w:numPr>
          <w:ilvl w:val="1"/>
          <w:numId w:val="6"/>
        </w:numPr>
        <w:jc w:val="both"/>
        <w:rPr>
          <w:sz w:val="24"/>
          <w:szCs w:val="24"/>
        </w:rPr>
      </w:pPr>
      <w:r w:rsidRPr="00804846">
        <w:rPr>
          <w:b/>
          <w:bCs/>
          <w:sz w:val="24"/>
          <w:szCs w:val="24"/>
        </w:rPr>
        <w:t>Modificar Reparación</w:t>
      </w:r>
      <w:r w:rsidRPr="00804846">
        <w:rPr>
          <w:sz w:val="24"/>
          <w:szCs w:val="24"/>
        </w:rPr>
        <w:t>: Permite editar los detalles de una reparación ya registrada.</w:t>
      </w:r>
    </w:p>
    <w:p w14:paraId="6717D59E" w14:textId="77777777" w:rsidR="00804846" w:rsidRPr="00804846" w:rsidRDefault="00804846" w:rsidP="001B0AFA">
      <w:pPr>
        <w:numPr>
          <w:ilvl w:val="1"/>
          <w:numId w:val="6"/>
        </w:numPr>
        <w:jc w:val="both"/>
        <w:rPr>
          <w:sz w:val="24"/>
          <w:szCs w:val="24"/>
        </w:rPr>
      </w:pPr>
      <w:r w:rsidRPr="00804846">
        <w:rPr>
          <w:b/>
          <w:bCs/>
          <w:sz w:val="24"/>
          <w:szCs w:val="24"/>
        </w:rPr>
        <w:t>Eliminar Reparación</w:t>
      </w:r>
      <w:r w:rsidRPr="00804846">
        <w:rPr>
          <w:sz w:val="24"/>
          <w:szCs w:val="24"/>
        </w:rPr>
        <w:t>: Permite borrar un registro de reparación.</w:t>
      </w:r>
    </w:p>
    <w:p w14:paraId="186B0769" w14:textId="77777777" w:rsidR="00804846" w:rsidRPr="00804846" w:rsidRDefault="00804846" w:rsidP="001B0AFA">
      <w:pPr>
        <w:numPr>
          <w:ilvl w:val="0"/>
          <w:numId w:val="6"/>
        </w:numPr>
        <w:jc w:val="both"/>
        <w:rPr>
          <w:sz w:val="24"/>
          <w:szCs w:val="24"/>
        </w:rPr>
      </w:pPr>
      <w:r w:rsidRPr="00804846">
        <w:rPr>
          <w:b/>
          <w:bCs/>
          <w:sz w:val="24"/>
          <w:szCs w:val="24"/>
        </w:rPr>
        <w:t>Ver Reportes</w:t>
      </w:r>
      <w:r w:rsidRPr="00804846">
        <w:rPr>
          <w:sz w:val="24"/>
          <w:szCs w:val="24"/>
        </w:rPr>
        <w:t>: El usuario accede a una interfaz donde puede visualizar un resumen o informes de las reparaciones y repuestos utilizados. Este caso de uso tiene una extensión opcional:</w:t>
      </w:r>
    </w:p>
    <w:p w14:paraId="5D080808" w14:textId="77777777" w:rsidR="00804846" w:rsidRPr="00804846" w:rsidRDefault="00804846" w:rsidP="001B0AFA">
      <w:pPr>
        <w:numPr>
          <w:ilvl w:val="1"/>
          <w:numId w:val="6"/>
        </w:numPr>
        <w:jc w:val="both"/>
        <w:rPr>
          <w:sz w:val="24"/>
          <w:szCs w:val="24"/>
        </w:rPr>
      </w:pPr>
      <w:r w:rsidRPr="00804846">
        <w:rPr>
          <w:b/>
          <w:bCs/>
          <w:sz w:val="24"/>
          <w:szCs w:val="24"/>
        </w:rPr>
        <w:t>Exportar Reporte a Excel</w:t>
      </w:r>
      <w:r w:rsidRPr="00804846">
        <w:rPr>
          <w:sz w:val="24"/>
          <w:szCs w:val="24"/>
        </w:rPr>
        <w:t>: Si el usuario lo requiere, puede exportar los datos visualizados a un archivo de Excel, facilitando el manejo de la información fuera de la aplicación.</w:t>
      </w:r>
    </w:p>
    <w:p w14:paraId="428118D7" w14:textId="77777777" w:rsidR="006A6192" w:rsidRDefault="006A6192" w:rsidP="006A6192"/>
    <w:p w14:paraId="18B71FC3" w14:textId="77777777" w:rsidR="006A6192" w:rsidRDefault="006A6192" w:rsidP="006A6192"/>
    <w:p w14:paraId="6EAF74F4" w14:textId="77777777" w:rsidR="006A6192" w:rsidRDefault="006A6192" w:rsidP="006A6192"/>
    <w:p w14:paraId="5478CE44" w14:textId="77777777" w:rsidR="006A6192" w:rsidRDefault="006A6192" w:rsidP="006A6192"/>
    <w:p w14:paraId="143C570A" w14:textId="77777777" w:rsidR="006A6192" w:rsidRDefault="006A6192" w:rsidP="006A6192"/>
    <w:p w14:paraId="65D0DE09" w14:textId="77777777" w:rsidR="006A6192" w:rsidRDefault="006A6192" w:rsidP="006A6192"/>
    <w:p w14:paraId="56D17DBE" w14:textId="77777777" w:rsidR="006A6192" w:rsidRDefault="006A6192" w:rsidP="006A6192"/>
    <w:p w14:paraId="318885D0" w14:textId="77777777" w:rsidR="006A6192" w:rsidRDefault="006A6192" w:rsidP="006A6192"/>
    <w:p w14:paraId="1420AD43" w14:textId="77777777" w:rsidR="006A6192" w:rsidRDefault="006A6192" w:rsidP="006A6192"/>
    <w:p w14:paraId="570AF17D" w14:textId="59DF234C" w:rsidR="006A6192" w:rsidRDefault="006A6192">
      <w:r>
        <w:br w:type="page"/>
      </w:r>
    </w:p>
    <w:p w14:paraId="605A011C" w14:textId="69095822" w:rsidR="006A6192" w:rsidRPr="005F45EC" w:rsidRDefault="004746B7" w:rsidP="006A6192">
      <w:pPr>
        <w:pStyle w:val="Ttulo1"/>
        <w:jc w:val="center"/>
        <w:rPr>
          <w:b/>
        </w:rPr>
      </w:pPr>
      <w:r>
        <w:rPr>
          <w:b/>
        </w:rPr>
        <w:lastRenderedPageBreak/>
        <w:t xml:space="preserve">Arquitectura </w:t>
      </w:r>
      <w:r w:rsidR="00721ECD">
        <w:rPr>
          <w:b/>
        </w:rPr>
        <w:t>MVVM</w:t>
      </w:r>
      <w:r>
        <w:rPr>
          <w:b/>
        </w:rPr>
        <w:t xml:space="preserve"> del Sistema</w:t>
      </w:r>
    </w:p>
    <w:p w14:paraId="19CCF71B" w14:textId="77777777" w:rsidR="006A6192" w:rsidRDefault="006A6192" w:rsidP="006A6192"/>
    <w:p w14:paraId="54D8657B" w14:textId="0FA3AF96" w:rsidR="00FF1199" w:rsidRPr="00FF1199" w:rsidRDefault="00FF1199" w:rsidP="00FF1199">
      <w:pPr>
        <w:pStyle w:val="Ttulo2"/>
      </w:pPr>
      <w:r w:rsidRPr="00FF1199">
        <w:t>Justificación de la Arquitectura MVVM para SparePartsM</w:t>
      </w:r>
    </w:p>
    <w:p w14:paraId="4A90815B" w14:textId="77777777" w:rsidR="00743A72" w:rsidRPr="00743A72" w:rsidRDefault="00743A72" w:rsidP="00743A72"/>
    <w:p w14:paraId="01BAEDA0" w14:textId="77777777" w:rsidR="00743A72" w:rsidRDefault="00B8437D" w:rsidP="00743A72">
      <w:pPr>
        <w:jc w:val="both"/>
        <w:rPr>
          <w:b/>
          <w:bCs/>
          <w:sz w:val="24"/>
          <w:szCs w:val="24"/>
        </w:rPr>
      </w:pPr>
      <w:r w:rsidRPr="00B8437D">
        <w:rPr>
          <w:b/>
          <w:bCs/>
          <w:sz w:val="24"/>
          <w:szCs w:val="24"/>
        </w:rPr>
        <w:t xml:space="preserve">1. Desacoplamiento de Componentes y Separación de Responsabilidades </w:t>
      </w:r>
    </w:p>
    <w:p w14:paraId="0A258C0F" w14:textId="33EC0CFC" w:rsidR="00B8437D" w:rsidRPr="00B8437D" w:rsidRDefault="00B8437D" w:rsidP="00743A72">
      <w:pPr>
        <w:jc w:val="both"/>
        <w:rPr>
          <w:sz w:val="24"/>
          <w:szCs w:val="24"/>
        </w:rPr>
      </w:pPr>
      <w:r w:rsidRPr="00B8437D">
        <w:rPr>
          <w:sz w:val="24"/>
          <w:szCs w:val="24"/>
        </w:rPr>
        <w:t xml:space="preserve">La arquitectura MVVM establece una estricta separación entre la interfaz de usuario y la lógica de negocio. El diseño aísla la capa de presentación (View) de la manipulación de datos, delegando esta tarea a los componentes ViewModel y </w:t>
      </w:r>
      <w:proofErr w:type="spellStart"/>
      <w:r w:rsidRPr="00B8437D">
        <w:rPr>
          <w:sz w:val="24"/>
          <w:szCs w:val="24"/>
        </w:rPr>
        <w:t>Repository</w:t>
      </w:r>
      <w:proofErr w:type="spellEnd"/>
      <w:r w:rsidRPr="00B8437D">
        <w:rPr>
          <w:sz w:val="24"/>
          <w:szCs w:val="24"/>
        </w:rPr>
        <w:t>. Esta estructura permite que la interfaz gráfica se encargue exclusivamente de la visualización y captura de eventos, eliminando la dependencia directa con el procesamiento de datos y facilitando la modificación de la UI sin afectar la lógica subyacente.</w:t>
      </w:r>
    </w:p>
    <w:p w14:paraId="576AB69A" w14:textId="77777777" w:rsidR="00743A72" w:rsidRDefault="00B8437D" w:rsidP="00743A72">
      <w:pPr>
        <w:jc w:val="both"/>
        <w:rPr>
          <w:b/>
          <w:bCs/>
          <w:sz w:val="24"/>
          <w:szCs w:val="24"/>
        </w:rPr>
      </w:pPr>
      <w:r w:rsidRPr="00B8437D">
        <w:rPr>
          <w:b/>
          <w:bCs/>
          <w:sz w:val="24"/>
          <w:szCs w:val="24"/>
        </w:rPr>
        <w:t xml:space="preserve">2. Gestión Eficiente del Ciclo de Vida </w:t>
      </w:r>
    </w:p>
    <w:p w14:paraId="5D7AD764" w14:textId="72F26071" w:rsidR="00B8437D" w:rsidRPr="00B8437D" w:rsidRDefault="00B8437D" w:rsidP="00743A72">
      <w:pPr>
        <w:jc w:val="both"/>
        <w:rPr>
          <w:sz w:val="24"/>
          <w:szCs w:val="24"/>
        </w:rPr>
      </w:pPr>
      <w:r w:rsidRPr="00B8437D">
        <w:rPr>
          <w:sz w:val="24"/>
          <w:szCs w:val="24"/>
        </w:rPr>
        <w:t>La implementación del componente ViewModel resuelve la problemática asociada a la pérdida de estado durante los cambios de configuración del dispositivo, como la rotación de pantalla. El sistema preserva los datos en memoria mientras la vista se recrea, lo que optimiza el rendimiento al evitar llamadas redundantes a la base de datos Firebase y garantiza una experiencia de usuario fluida y continua.</w:t>
      </w:r>
    </w:p>
    <w:p w14:paraId="1B0D93F8" w14:textId="77777777" w:rsidR="00743A72" w:rsidRDefault="00B8437D" w:rsidP="00743A72">
      <w:pPr>
        <w:jc w:val="both"/>
        <w:rPr>
          <w:b/>
          <w:bCs/>
          <w:sz w:val="24"/>
          <w:szCs w:val="24"/>
        </w:rPr>
      </w:pPr>
      <w:r w:rsidRPr="00B8437D">
        <w:rPr>
          <w:b/>
          <w:bCs/>
          <w:sz w:val="24"/>
          <w:szCs w:val="24"/>
        </w:rPr>
        <w:t xml:space="preserve">3. Reactividad e Integración con Firebase </w:t>
      </w:r>
    </w:p>
    <w:p w14:paraId="4CA5FD28" w14:textId="294D71A5" w:rsidR="00B8437D" w:rsidRPr="00B8437D" w:rsidRDefault="00B8437D" w:rsidP="00743A72">
      <w:pPr>
        <w:jc w:val="both"/>
        <w:rPr>
          <w:sz w:val="24"/>
          <w:szCs w:val="24"/>
        </w:rPr>
      </w:pPr>
      <w:r w:rsidRPr="00B8437D">
        <w:rPr>
          <w:sz w:val="24"/>
          <w:szCs w:val="24"/>
        </w:rPr>
        <w:t>El proyecto aprovecha la naturaleza reactiva del patrón MVVM mediante el uso de LiveData. Esta integración sincroniza automáticamente la interfaz de usuario con el estado actual de la base de datos Cloud Firestore. El sistema elimina la necesidad de realizar peticiones manuales de actualización, ya que la UI reacciona y refleja los cambios en tiempo real tan pronto como ocurren en el backend.</w:t>
      </w:r>
    </w:p>
    <w:p w14:paraId="18C3C446" w14:textId="77777777" w:rsidR="00743A72" w:rsidRDefault="00B8437D" w:rsidP="00743A72">
      <w:pPr>
        <w:jc w:val="both"/>
        <w:rPr>
          <w:b/>
          <w:bCs/>
          <w:sz w:val="24"/>
          <w:szCs w:val="24"/>
        </w:rPr>
      </w:pPr>
      <w:r w:rsidRPr="00B8437D">
        <w:rPr>
          <w:b/>
          <w:bCs/>
          <w:sz w:val="24"/>
          <w:szCs w:val="24"/>
        </w:rPr>
        <w:t xml:space="preserve">4. Escalabilidad y Mantenibilidad del Código </w:t>
      </w:r>
    </w:p>
    <w:p w14:paraId="16EDBB9B" w14:textId="3FD2E5B9" w:rsidR="00B8437D" w:rsidRPr="00B8437D" w:rsidRDefault="00B8437D" w:rsidP="00743A72">
      <w:pPr>
        <w:jc w:val="both"/>
        <w:rPr>
          <w:sz w:val="24"/>
          <w:szCs w:val="24"/>
        </w:rPr>
      </w:pPr>
      <w:r w:rsidRPr="00B8437D">
        <w:rPr>
          <w:sz w:val="24"/>
          <w:szCs w:val="24"/>
        </w:rPr>
        <w:t>La refactorización hacia MVVM transforma la estructura monolítica original en un sistema modular y escalable. El diseño distribuye la lógica compleja en capas específicas, lo que evita la sobrecarga de código en las actividades principales. Esta organización asegura que la incorporación de nuevas funcionalidades, como el soporte offline o nuevos módulos de gestión, se realice de manera ordenada y sostenible a largo plazo.</w:t>
      </w:r>
    </w:p>
    <w:p w14:paraId="43C6E1D8" w14:textId="77777777" w:rsidR="00743A72" w:rsidRDefault="00B8437D" w:rsidP="00743A72">
      <w:pPr>
        <w:jc w:val="both"/>
        <w:rPr>
          <w:b/>
          <w:bCs/>
          <w:sz w:val="24"/>
          <w:szCs w:val="24"/>
        </w:rPr>
      </w:pPr>
      <w:r w:rsidRPr="00B8437D">
        <w:rPr>
          <w:b/>
          <w:bCs/>
          <w:sz w:val="24"/>
          <w:szCs w:val="24"/>
        </w:rPr>
        <w:t xml:space="preserve">5. Facilidad para Pruebas (Testabilidad) </w:t>
      </w:r>
    </w:p>
    <w:p w14:paraId="3942D524" w14:textId="559B598A" w:rsidR="00B8437D" w:rsidRPr="00B8437D" w:rsidRDefault="00B8437D" w:rsidP="00743A72">
      <w:pPr>
        <w:jc w:val="both"/>
        <w:rPr>
          <w:sz w:val="24"/>
          <w:szCs w:val="24"/>
        </w:rPr>
      </w:pPr>
      <w:r w:rsidRPr="00B8437D">
        <w:rPr>
          <w:sz w:val="24"/>
          <w:szCs w:val="24"/>
        </w:rPr>
        <w:t xml:space="preserve">Finalmente, la arquitectura favorece la calidad del software al desacoplar la lógica de negocio de las dependencias específicas del framework de Android. Al no depender de </w:t>
      </w:r>
      <w:r w:rsidRPr="00B8437D">
        <w:rPr>
          <w:sz w:val="24"/>
          <w:szCs w:val="24"/>
        </w:rPr>
        <w:lastRenderedPageBreak/>
        <w:t>componentes visuales dentro del ViewModel, el sistema permite la ejecución de pruebas unitarias de manera aislada y eficiente, lo que aumenta la fiabilidad de las validaciones de datos y la gestión de sesiones antes del despliegue.</w:t>
      </w:r>
    </w:p>
    <w:p w14:paraId="490F7CDB" w14:textId="77777777" w:rsidR="006A6192" w:rsidRDefault="006A6192" w:rsidP="00743A72">
      <w:pPr>
        <w:jc w:val="both"/>
      </w:pPr>
    </w:p>
    <w:p w14:paraId="12DAA972" w14:textId="77777777" w:rsidR="006A6192" w:rsidRDefault="006A6192" w:rsidP="006A6192"/>
    <w:p w14:paraId="765E3BED" w14:textId="1FD4C95F" w:rsidR="00743A72" w:rsidRPr="00DC4EBF" w:rsidRDefault="00743A72" w:rsidP="00743A72">
      <w:pPr>
        <w:pStyle w:val="Subttulo"/>
        <w:rPr>
          <w:u w:val="single"/>
        </w:rPr>
      </w:pPr>
      <w:r w:rsidRPr="00DC4EBF">
        <w:rPr>
          <w:u w:val="single"/>
        </w:rPr>
        <w:t>Organización de Carpetas</w:t>
      </w:r>
    </w:p>
    <w:p w14:paraId="32E823BA" w14:textId="7B634B64" w:rsidR="006A6192" w:rsidRDefault="00743A72" w:rsidP="006A6192">
      <w:r w:rsidRPr="00C063E4">
        <w:drawing>
          <wp:inline distT="0" distB="0" distL="0" distR="0" wp14:anchorId="2B502DD2" wp14:editId="78B6EB6D">
            <wp:extent cx="5612130" cy="2183130"/>
            <wp:effectExtent l="0" t="0" r="7620" b="7620"/>
            <wp:docPr id="2124264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64038" name=""/>
                    <pic:cNvPicPr/>
                  </pic:nvPicPr>
                  <pic:blipFill>
                    <a:blip r:embed="rId15"/>
                    <a:stretch>
                      <a:fillRect/>
                    </a:stretch>
                  </pic:blipFill>
                  <pic:spPr>
                    <a:xfrm>
                      <a:off x="0" y="0"/>
                      <a:ext cx="5612130" cy="2183130"/>
                    </a:xfrm>
                    <a:prstGeom prst="rect">
                      <a:avLst/>
                    </a:prstGeom>
                  </pic:spPr>
                </pic:pic>
              </a:graphicData>
            </a:graphic>
          </wp:inline>
        </w:drawing>
      </w:r>
    </w:p>
    <w:p w14:paraId="03066976" w14:textId="77777777" w:rsidR="006A6192" w:rsidRDefault="006A6192" w:rsidP="006A6192"/>
    <w:p w14:paraId="6C061814" w14:textId="77777777" w:rsidR="006A6192" w:rsidRDefault="006A6192" w:rsidP="006A6192"/>
    <w:p w14:paraId="0574E8EF" w14:textId="211DBF93" w:rsidR="006A6192" w:rsidRPr="00DC4EBF" w:rsidRDefault="00D8463B" w:rsidP="00D8463B">
      <w:pPr>
        <w:pStyle w:val="Subttulo"/>
        <w:rPr>
          <w:u w:val="single"/>
        </w:rPr>
      </w:pPr>
      <w:r w:rsidRPr="00DC4EBF">
        <w:rPr>
          <w:u w:val="single"/>
        </w:rPr>
        <w:t>Diagrama de Clases</w:t>
      </w:r>
    </w:p>
    <w:p w14:paraId="60C407BC" w14:textId="37522BFC" w:rsidR="006A6192" w:rsidRDefault="00D8463B" w:rsidP="006A6192">
      <w:hyperlink r:id="rId16" w:tgtFrame="_blank" w:tooltip="https://drive.google.com/drive/folders/1ukdKRbC2Jni99Bzh0Iavmv2h-Ph46o0k?usp=sharing" w:history="1">
        <w:r w:rsidRPr="00D8463B">
          <w:rPr>
            <w:rStyle w:val="Hipervnculo"/>
          </w:rPr>
          <w:t>https://drive.google.com/drive/folders/1ukdKRbC2Jni99Bzh0Iavmv2h-Ph46o0k?usp=sharing</w:t>
        </w:r>
      </w:hyperlink>
    </w:p>
    <w:p w14:paraId="7D1E19FC" w14:textId="3A4E3E08" w:rsidR="006A6192" w:rsidRPr="00743A72" w:rsidRDefault="00D6214A" w:rsidP="006A6192">
      <w:pPr>
        <w:rPr>
          <w:rStyle w:val="nfasis"/>
        </w:rPr>
      </w:pPr>
      <w:r>
        <w:rPr>
          <w:rStyle w:val="nfasis"/>
        </w:rPr>
        <w:t>Autor: Ian Castro – Alex Ibacache</w:t>
      </w:r>
    </w:p>
    <w:p w14:paraId="73A2E562" w14:textId="547EB68B" w:rsidR="006A6192" w:rsidRDefault="006A6192" w:rsidP="006A6192"/>
    <w:p w14:paraId="76149412" w14:textId="77777777" w:rsidR="006A6192" w:rsidRDefault="006A6192" w:rsidP="006A6192"/>
    <w:p w14:paraId="15006804" w14:textId="77777777" w:rsidR="006A6192" w:rsidRDefault="006A6192" w:rsidP="006A6192"/>
    <w:p w14:paraId="4BC8503A" w14:textId="77777777" w:rsidR="006A6192" w:rsidRDefault="006A6192" w:rsidP="006A6192"/>
    <w:p w14:paraId="368B1D31" w14:textId="2B840568" w:rsidR="006A6192" w:rsidRDefault="006A6192">
      <w:r>
        <w:br w:type="page"/>
      </w:r>
    </w:p>
    <w:p w14:paraId="179B42D6" w14:textId="38186D23" w:rsidR="006A6192" w:rsidRPr="005F45EC" w:rsidRDefault="006A6192" w:rsidP="006A6192">
      <w:pPr>
        <w:pStyle w:val="Ttulo1"/>
        <w:jc w:val="center"/>
        <w:rPr>
          <w:b/>
        </w:rPr>
      </w:pPr>
      <w:bookmarkStart w:id="8" w:name="_Toc215157333"/>
      <w:r w:rsidRPr="005F45EC">
        <w:rPr>
          <w:b/>
        </w:rPr>
        <w:lastRenderedPageBreak/>
        <w:t>Objetivo</w:t>
      </w:r>
      <w:bookmarkEnd w:id="8"/>
    </w:p>
    <w:p w14:paraId="138DCEBF" w14:textId="77777777" w:rsidR="00073211" w:rsidRPr="00073211" w:rsidRDefault="00073211" w:rsidP="00073211">
      <w:pPr>
        <w:pStyle w:val="Ttulo2"/>
        <w:rPr>
          <w:b/>
        </w:rPr>
      </w:pPr>
      <w:bookmarkStart w:id="9" w:name="_Toc215157334"/>
      <w:r w:rsidRPr="00073211">
        <w:rPr>
          <w:b/>
        </w:rPr>
        <w:t>Objetivo General</w:t>
      </w:r>
      <w:bookmarkEnd w:id="9"/>
    </w:p>
    <w:p w14:paraId="42411E86" w14:textId="77777777" w:rsidR="00073211" w:rsidRDefault="00073211" w:rsidP="00073211">
      <w:pPr>
        <w:rPr>
          <w:sz w:val="24"/>
          <w:szCs w:val="24"/>
        </w:rPr>
      </w:pPr>
      <w:r w:rsidRPr="00073211">
        <w:rPr>
          <w:sz w:val="24"/>
          <w:szCs w:val="24"/>
        </w:rPr>
        <w:t>Desarrollar una aplicación móvil Android que permita a mecánicos de talleres registrar de forma simple e intuitiva los repuestos utilizados en reparaciones de maquinaria pesada, eliminando la necesidad de usar Excel y reduciendo la barrera tecnológica para usuarios de mayor edad.</w:t>
      </w:r>
    </w:p>
    <w:p w14:paraId="05B95070" w14:textId="77777777" w:rsidR="00073211" w:rsidRPr="00073211" w:rsidRDefault="00073211" w:rsidP="00073211">
      <w:pPr>
        <w:rPr>
          <w:sz w:val="24"/>
          <w:szCs w:val="24"/>
        </w:rPr>
      </w:pPr>
    </w:p>
    <w:p w14:paraId="4D2DBAA2" w14:textId="77777777" w:rsidR="00073211" w:rsidRPr="00073211" w:rsidRDefault="00073211" w:rsidP="00073211">
      <w:pPr>
        <w:pStyle w:val="Ttulo2"/>
        <w:rPr>
          <w:b/>
        </w:rPr>
      </w:pPr>
      <w:bookmarkStart w:id="10" w:name="_Toc215157335"/>
      <w:r w:rsidRPr="00073211">
        <w:rPr>
          <w:b/>
        </w:rPr>
        <w:t>Objetivos Específicos</w:t>
      </w:r>
      <w:bookmarkEnd w:id="10"/>
    </w:p>
    <w:p w14:paraId="6E5DCA71" w14:textId="77777777" w:rsidR="00073211" w:rsidRPr="00073211" w:rsidRDefault="00073211" w:rsidP="00073211">
      <w:pPr>
        <w:numPr>
          <w:ilvl w:val="0"/>
          <w:numId w:val="4"/>
        </w:numPr>
        <w:rPr>
          <w:sz w:val="24"/>
          <w:szCs w:val="24"/>
        </w:rPr>
      </w:pPr>
      <w:r w:rsidRPr="00073211">
        <w:rPr>
          <w:b/>
          <w:bCs/>
          <w:sz w:val="24"/>
          <w:szCs w:val="24"/>
        </w:rPr>
        <w:t>Simplificar el registro de repuestos</w:t>
      </w:r>
      <w:r w:rsidRPr="00073211">
        <w:rPr>
          <w:sz w:val="24"/>
          <w:szCs w:val="24"/>
        </w:rPr>
        <w:t> mediante una interfaz con botones grandes, textos claros y alto contraste, diseñada para usuarios sin experiencia tecnológica avanzada.</w:t>
      </w:r>
    </w:p>
    <w:p w14:paraId="1F2C38FB" w14:textId="77777777" w:rsidR="00073211" w:rsidRPr="00073211" w:rsidRDefault="00073211" w:rsidP="00073211">
      <w:pPr>
        <w:numPr>
          <w:ilvl w:val="0"/>
          <w:numId w:val="4"/>
        </w:numPr>
        <w:rPr>
          <w:sz w:val="24"/>
          <w:szCs w:val="24"/>
        </w:rPr>
      </w:pPr>
      <w:r w:rsidRPr="00073211">
        <w:rPr>
          <w:b/>
          <w:bCs/>
          <w:sz w:val="24"/>
          <w:szCs w:val="24"/>
        </w:rPr>
        <w:t>Digitalizar el proceso de documentación</w:t>
      </w:r>
      <w:r w:rsidRPr="00073211">
        <w:rPr>
          <w:sz w:val="24"/>
          <w:szCs w:val="24"/>
        </w:rPr>
        <w:t> reemplazando los registros manuales en Excel por un sistema móvil que funcione offline y sincronice con Firebase.</w:t>
      </w:r>
    </w:p>
    <w:p w14:paraId="7E92A642" w14:textId="77777777" w:rsidR="00073211" w:rsidRPr="00073211" w:rsidRDefault="00073211" w:rsidP="00073211">
      <w:pPr>
        <w:numPr>
          <w:ilvl w:val="0"/>
          <w:numId w:val="4"/>
        </w:numPr>
        <w:rPr>
          <w:sz w:val="24"/>
          <w:szCs w:val="24"/>
        </w:rPr>
      </w:pPr>
      <w:r w:rsidRPr="00073211">
        <w:rPr>
          <w:b/>
          <w:bCs/>
          <w:sz w:val="24"/>
          <w:szCs w:val="24"/>
        </w:rPr>
        <w:t>Facilitar la trazabilidad</w:t>
      </w:r>
      <w:r w:rsidRPr="00073211">
        <w:rPr>
          <w:sz w:val="24"/>
          <w:szCs w:val="24"/>
        </w:rPr>
        <w:t> de repuestos por maquinaria, permitiendo consultar historial de reparaciones y generar reportes exportables a Excel.</w:t>
      </w:r>
    </w:p>
    <w:p w14:paraId="5B013134" w14:textId="77777777" w:rsidR="00073211" w:rsidRPr="00073211" w:rsidRDefault="00073211" w:rsidP="00073211">
      <w:pPr>
        <w:numPr>
          <w:ilvl w:val="0"/>
          <w:numId w:val="4"/>
        </w:numPr>
        <w:rPr>
          <w:sz w:val="24"/>
          <w:szCs w:val="24"/>
        </w:rPr>
      </w:pPr>
      <w:r w:rsidRPr="00073211">
        <w:rPr>
          <w:b/>
          <w:bCs/>
          <w:sz w:val="24"/>
          <w:szCs w:val="24"/>
        </w:rPr>
        <w:t>Reducir errores humanos</w:t>
      </w:r>
      <w:r w:rsidRPr="00073211">
        <w:rPr>
          <w:sz w:val="24"/>
          <w:szCs w:val="24"/>
        </w:rPr>
        <w:t> en el registro mediante validaciones automáticas y formularios simplificados con campos esenciales.</w:t>
      </w:r>
    </w:p>
    <w:p w14:paraId="57C98236" w14:textId="77777777" w:rsidR="00073211" w:rsidRDefault="00073211" w:rsidP="00073211">
      <w:pPr>
        <w:numPr>
          <w:ilvl w:val="0"/>
          <w:numId w:val="4"/>
        </w:numPr>
        <w:rPr>
          <w:sz w:val="24"/>
          <w:szCs w:val="24"/>
        </w:rPr>
      </w:pPr>
      <w:r w:rsidRPr="00073211">
        <w:rPr>
          <w:b/>
          <w:bCs/>
          <w:sz w:val="24"/>
          <w:szCs w:val="24"/>
        </w:rPr>
        <w:t>Mejorar la eficiencia operativa</w:t>
      </w:r>
      <w:r w:rsidRPr="00073211">
        <w:rPr>
          <w:sz w:val="24"/>
          <w:szCs w:val="24"/>
        </w:rPr>
        <w:t> del taller al centralizar información de repuestos accesible desde cualquier dispositivo móvil.</w:t>
      </w:r>
    </w:p>
    <w:p w14:paraId="57E7B78A" w14:textId="77777777" w:rsidR="00073DA6" w:rsidRPr="00073211" w:rsidRDefault="00073DA6" w:rsidP="00073DA6">
      <w:pPr>
        <w:ind w:left="720"/>
        <w:rPr>
          <w:sz w:val="24"/>
          <w:szCs w:val="24"/>
        </w:rPr>
      </w:pPr>
    </w:p>
    <w:p w14:paraId="649B6790" w14:textId="77777777" w:rsidR="00073DA6" w:rsidRPr="00073DA6" w:rsidRDefault="00073DA6" w:rsidP="00073DA6">
      <w:pPr>
        <w:pStyle w:val="Ttulo2"/>
        <w:rPr>
          <w:b/>
        </w:rPr>
      </w:pPr>
      <w:bookmarkStart w:id="11" w:name="_Toc215157336"/>
      <w:r w:rsidRPr="00073DA6">
        <w:rPr>
          <w:b/>
        </w:rPr>
        <w:t>Objetivos Técnicos de Arquitectura</w:t>
      </w:r>
      <w:bookmarkEnd w:id="11"/>
    </w:p>
    <w:p w14:paraId="38E0F626" w14:textId="77777777" w:rsidR="00073DA6" w:rsidRPr="00073DA6" w:rsidRDefault="00073DA6" w:rsidP="00073DA6">
      <w:pPr>
        <w:pStyle w:val="Ttulo3"/>
      </w:pPr>
      <w:bookmarkStart w:id="12" w:name="_Toc215157337"/>
      <w:r w:rsidRPr="00073DA6">
        <w:t>Implementación de MVVM</w:t>
      </w:r>
      <w:bookmarkEnd w:id="12"/>
    </w:p>
    <w:p w14:paraId="294FECCB" w14:textId="77777777" w:rsidR="00073DA6" w:rsidRPr="00073DA6" w:rsidRDefault="00073DA6" w:rsidP="00073DA6">
      <w:pPr>
        <w:rPr>
          <w:sz w:val="24"/>
          <w:szCs w:val="24"/>
        </w:rPr>
      </w:pPr>
      <w:r w:rsidRPr="00073DA6">
        <w:rPr>
          <w:sz w:val="24"/>
          <w:szCs w:val="24"/>
        </w:rPr>
        <w:t>Estructurar el código siguiendo el patrón Model-View-ViewModel para:</w:t>
      </w:r>
    </w:p>
    <w:p w14:paraId="7A3BEB2E" w14:textId="77777777" w:rsidR="00073DA6" w:rsidRPr="00073DA6" w:rsidRDefault="00073DA6" w:rsidP="00073DA6">
      <w:pPr>
        <w:numPr>
          <w:ilvl w:val="0"/>
          <w:numId w:val="10"/>
        </w:numPr>
        <w:rPr>
          <w:sz w:val="24"/>
          <w:szCs w:val="24"/>
        </w:rPr>
      </w:pPr>
      <w:r w:rsidRPr="00073DA6">
        <w:rPr>
          <w:sz w:val="24"/>
          <w:szCs w:val="24"/>
        </w:rPr>
        <w:t>Separar lógica de negocio de la interfaz de usuario</w:t>
      </w:r>
    </w:p>
    <w:p w14:paraId="67BA2FD5" w14:textId="77777777" w:rsidR="00073DA6" w:rsidRPr="00073DA6" w:rsidRDefault="00073DA6" w:rsidP="00073DA6">
      <w:pPr>
        <w:numPr>
          <w:ilvl w:val="0"/>
          <w:numId w:val="10"/>
        </w:numPr>
        <w:rPr>
          <w:sz w:val="24"/>
          <w:szCs w:val="24"/>
        </w:rPr>
      </w:pPr>
      <w:r w:rsidRPr="00073DA6">
        <w:rPr>
          <w:sz w:val="24"/>
          <w:szCs w:val="24"/>
        </w:rPr>
        <w:t>Facilitar pruebas unitarias de componentes</w:t>
      </w:r>
    </w:p>
    <w:p w14:paraId="6CC9DC69" w14:textId="77777777" w:rsidR="00073DA6" w:rsidRPr="00073DA6" w:rsidRDefault="00073DA6" w:rsidP="00073DA6">
      <w:pPr>
        <w:numPr>
          <w:ilvl w:val="0"/>
          <w:numId w:val="10"/>
        </w:numPr>
        <w:rPr>
          <w:sz w:val="24"/>
          <w:szCs w:val="24"/>
        </w:rPr>
      </w:pPr>
      <w:r w:rsidRPr="00073DA6">
        <w:rPr>
          <w:sz w:val="24"/>
          <w:szCs w:val="24"/>
        </w:rPr>
        <w:t>Mejorar mantenibilidad y escalabilidad del proyecto</w:t>
      </w:r>
    </w:p>
    <w:p w14:paraId="1719A6C7" w14:textId="77777777" w:rsidR="00073DA6" w:rsidRDefault="00073DA6" w:rsidP="00073DA6">
      <w:pPr>
        <w:numPr>
          <w:ilvl w:val="0"/>
          <w:numId w:val="10"/>
        </w:numPr>
        <w:rPr>
          <w:sz w:val="24"/>
          <w:szCs w:val="24"/>
        </w:rPr>
      </w:pPr>
      <w:r w:rsidRPr="00073DA6">
        <w:rPr>
          <w:sz w:val="24"/>
          <w:szCs w:val="24"/>
        </w:rPr>
        <w:t>Permitir cambios en UI sin afectar lógica subyacente</w:t>
      </w:r>
    </w:p>
    <w:p w14:paraId="6F08C98A" w14:textId="77777777" w:rsidR="00073DA6" w:rsidRDefault="00073DA6" w:rsidP="00073DA6">
      <w:pPr>
        <w:rPr>
          <w:sz w:val="24"/>
          <w:szCs w:val="24"/>
        </w:rPr>
      </w:pPr>
    </w:p>
    <w:p w14:paraId="13A647C2" w14:textId="77777777" w:rsidR="00073DA6" w:rsidRPr="00073DA6" w:rsidRDefault="00073DA6" w:rsidP="00073DA6">
      <w:pPr>
        <w:rPr>
          <w:sz w:val="24"/>
          <w:szCs w:val="24"/>
        </w:rPr>
      </w:pPr>
    </w:p>
    <w:p w14:paraId="4E1FD2DE" w14:textId="77777777" w:rsidR="00073DA6" w:rsidRPr="00073DA6" w:rsidRDefault="00073DA6" w:rsidP="00073DA6">
      <w:pPr>
        <w:pStyle w:val="Ttulo3"/>
      </w:pPr>
      <w:bookmarkStart w:id="13" w:name="_Toc215157338"/>
      <w:r w:rsidRPr="00073DA6">
        <w:lastRenderedPageBreak/>
        <w:t>Integración con Firebase</w:t>
      </w:r>
      <w:bookmarkEnd w:id="13"/>
    </w:p>
    <w:p w14:paraId="35E97FCB" w14:textId="77777777" w:rsidR="00073DA6" w:rsidRPr="00073DA6" w:rsidRDefault="00073DA6" w:rsidP="00073DA6">
      <w:pPr>
        <w:rPr>
          <w:sz w:val="24"/>
          <w:szCs w:val="24"/>
        </w:rPr>
      </w:pPr>
      <w:r w:rsidRPr="00073DA6">
        <w:rPr>
          <w:sz w:val="24"/>
          <w:szCs w:val="24"/>
        </w:rPr>
        <w:t>Utilizar servicios de Google para:</w:t>
      </w:r>
    </w:p>
    <w:p w14:paraId="59D84CDC" w14:textId="77777777" w:rsidR="00073DA6" w:rsidRPr="00073DA6" w:rsidRDefault="00073DA6" w:rsidP="00073DA6">
      <w:pPr>
        <w:numPr>
          <w:ilvl w:val="0"/>
          <w:numId w:val="11"/>
        </w:numPr>
        <w:rPr>
          <w:sz w:val="24"/>
          <w:szCs w:val="24"/>
        </w:rPr>
      </w:pPr>
      <w:r w:rsidRPr="00073DA6">
        <w:rPr>
          <w:b/>
          <w:bCs/>
          <w:sz w:val="24"/>
          <w:szCs w:val="24"/>
        </w:rPr>
        <w:t>Firebase Authentication:</w:t>
      </w:r>
      <w:r w:rsidRPr="00073DA6">
        <w:rPr>
          <w:sz w:val="24"/>
          <w:szCs w:val="24"/>
        </w:rPr>
        <w:t> Gestión segura de usuarios</w:t>
      </w:r>
    </w:p>
    <w:p w14:paraId="5A098403" w14:textId="77777777" w:rsidR="00073DA6" w:rsidRPr="00073DA6" w:rsidRDefault="00073DA6" w:rsidP="00073DA6">
      <w:pPr>
        <w:numPr>
          <w:ilvl w:val="0"/>
          <w:numId w:val="11"/>
        </w:numPr>
        <w:rPr>
          <w:sz w:val="24"/>
          <w:szCs w:val="24"/>
        </w:rPr>
      </w:pPr>
      <w:r w:rsidRPr="00073DA6">
        <w:rPr>
          <w:b/>
          <w:bCs/>
          <w:sz w:val="24"/>
          <w:szCs w:val="24"/>
        </w:rPr>
        <w:t>Firestore:</w:t>
      </w:r>
      <w:r w:rsidRPr="00073DA6">
        <w:rPr>
          <w:sz w:val="24"/>
          <w:szCs w:val="24"/>
        </w:rPr>
        <w:t> Base de datos NoSQL con sincronización en tiempo real</w:t>
      </w:r>
    </w:p>
    <w:p w14:paraId="3A1A5D1A" w14:textId="77777777" w:rsidR="00073DA6" w:rsidRPr="00073DA6" w:rsidRDefault="00073DA6" w:rsidP="00073DA6">
      <w:pPr>
        <w:numPr>
          <w:ilvl w:val="0"/>
          <w:numId w:val="11"/>
        </w:numPr>
        <w:rPr>
          <w:sz w:val="24"/>
          <w:szCs w:val="24"/>
        </w:rPr>
      </w:pPr>
      <w:r w:rsidRPr="00073DA6">
        <w:rPr>
          <w:b/>
          <w:bCs/>
          <w:sz w:val="24"/>
          <w:szCs w:val="24"/>
        </w:rPr>
        <w:t>Realtime Database (opcional):</w:t>
      </w:r>
      <w:r w:rsidRPr="00073DA6">
        <w:rPr>
          <w:sz w:val="24"/>
          <w:szCs w:val="24"/>
        </w:rPr>
        <w:t> Para observar cambios instantáneos</w:t>
      </w:r>
    </w:p>
    <w:p w14:paraId="20728B82" w14:textId="77777777" w:rsidR="00073DA6" w:rsidRPr="00073DA6" w:rsidRDefault="00073DA6" w:rsidP="00073DA6">
      <w:pPr>
        <w:pStyle w:val="Ttulo3"/>
      </w:pPr>
      <w:bookmarkStart w:id="14" w:name="_Toc215157339"/>
      <w:r w:rsidRPr="00073DA6">
        <w:t>Compatibilidad y Rendimiento</w:t>
      </w:r>
      <w:bookmarkEnd w:id="14"/>
    </w:p>
    <w:p w14:paraId="655EC4A1" w14:textId="77777777" w:rsidR="00073DA6" w:rsidRPr="00073DA6" w:rsidRDefault="00073DA6" w:rsidP="00073DA6">
      <w:pPr>
        <w:rPr>
          <w:sz w:val="24"/>
          <w:szCs w:val="24"/>
        </w:rPr>
      </w:pPr>
      <w:r w:rsidRPr="00073DA6">
        <w:rPr>
          <w:sz w:val="24"/>
          <w:szCs w:val="24"/>
        </w:rPr>
        <w:t>Asegurar funcionamiento óptimo mediante:</w:t>
      </w:r>
    </w:p>
    <w:p w14:paraId="7FAA3C7C" w14:textId="77777777" w:rsidR="00073DA6" w:rsidRPr="00073DA6" w:rsidRDefault="00073DA6" w:rsidP="00073DA6">
      <w:pPr>
        <w:numPr>
          <w:ilvl w:val="0"/>
          <w:numId w:val="12"/>
        </w:numPr>
        <w:rPr>
          <w:sz w:val="24"/>
          <w:szCs w:val="24"/>
        </w:rPr>
      </w:pPr>
      <w:r w:rsidRPr="00073DA6">
        <w:rPr>
          <w:sz w:val="24"/>
          <w:szCs w:val="24"/>
        </w:rPr>
        <w:t>Compatibilidad mínima con Android API 34</w:t>
      </w:r>
    </w:p>
    <w:p w14:paraId="40DF65BF" w14:textId="77777777" w:rsidR="00073DA6" w:rsidRPr="00073DA6" w:rsidRDefault="00073DA6" w:rsidP="00073DA6">
      <w:pPr>
        <w:numPr>
          <w:ilvl w:val="0"/>
          <w:numId w:val="12"/>
        </w:numPr>
        <w:rPr>
          <w:sz w:val="24"/>
          <w:szCs w:val="24"/>
        </w:rPr>
      </w:pPr>
      <w:r w:rsidRPr="00073DA6">
        <w:rPr>
          <w:sz w:val="24"/>
          <w:szCs w:val="24"/>
        </w:rPr>
        <w:t>Uso de JDK 21 para aprovechar funcionalidades modernas de Java</w:t>
      </w:r>
    </w:p>
    <w:p w14:paraId="554F1E3C" w14:textId="77777777" w:rsidR="00073DA6" w:rsidRDefault="00073DA6" w:rsidP="00073DA6">
      <w:pPr>
        <w:numPr>
          <w:ilvl w:val="0"/>
          <w:numId w:val="12"/>
        </w:numPr>
        <w:rPr>
          <w:sz w:val="24"/>
          <w:szCs w:val="24"/>
        </w:rPr>
      </w:pPr>
      <w:r w:rsidRPr="00073DA6">
        <w:rPr>
          <w:sz w:val="24"/>
          <w:szCs w:val="24"/>
        </w:rPr>
        <w:t>RecyclerView para listas eficientes de datos</w:t>
      </w:r>
    </w:p>
    <w:p w14:paraId="14C96A36" w14:textId="77777777" w:rsidR="00073DA6" w:rsidRPr="00073DA6" w:rsidRDefault="00073DA6" w:rsidP="00073DA6">
      <w:pPr>
        <w:ind w:left="720"/>
        <w:rPr>
          <w:sz w:val="24"/>
          <w:szCs w:val="24"/>
        </w:rPr>
      </w:pPr>
    </w:p>
    <w:p w14:paraId="6899BF3B" w14:textId="77777777" w:rsidR="00073DA6" w:rsidRPr="00073DA6" w:rsidRDefault="00073DA6" w:rsidP="00073DA6">
      <w:pPr>
        <w:pStyle w:val="Ttulo2"/>
        <w:rPr>
          <w:b/>
        </w:rPr>
      </w:pPr>
      <w:bookmarkStart w:id="15" w:name="_Toc215157340"/>
      <w:r w:rsidRPr="00073DA6">
        <w:rPr>
          <w:b/>
        </w:rPr>
        <w:t>Objetivos de Usuario</w:t>
      </w:r>
      <w:bookmarkEnd w:id="15"/>
    </w:p>
    <w:p w14:paraId="6D4A2B59" w14:textId="77777777" w:rsidR="00073DA6" w:rsidRPr="00073DA6" w:rsidRDefault="00073DA6" w:rsidP="00073DA6">
      <w:pPr>
        <w:pStyle w:val="Ttulo3"/>
      </w:pPr>
      <w:bookmarkStart w:id="16" w:name="_Toc215157341"/>
      <w:r w:rsidRPr="00073DA6">
        <w:t>Para el Mecánico</w:t>
      </w:r>
      <w:bookmarkEnd w:id="16"/>
    </w:p>
    <w:p w14:paraId="516DEB45" w14:textId="77777777" w:rsidR="00073DA6" w:rsidRPr="00073DA6" w:rsidRDefault="00073DA6" w:rsidP="00073DA6">
      <w:pPr>
        <w:numPr>
          <w:ilvl w:val="0"/>
          <w:numId w:val="13"/>
        </w:numPr>
        <w:rPr>
          <w:sz w:val="24"/>
          <w:szCs w:val="24"/>
        </w:rPr>
      </w:pPr>
      <w:r w:rsidRPr="00073DA6">
        <w:rPr>
          <w:sz w:val="24"/>
          <w:szCs w:val="24"/>
        </w:rPr>
        <w:t>Registrar repuestos sin necesidad de conocimientos de Excel</w:t>
      </w:r>
    </w:p>
    <w:p w14:paraId="00E78C50" w14:textId="77777777" w:rsidR="00073DA6" w:rsidRPr="00073DA6" w:rsidRDefault="00073DA6" w:rsidP="00073DA6">
      <w:pPr>
        <w:numPr>
          <w:ilvl w:val="0"/>
          <w:numId w:val="13"/>
        </w:numPr>
        <w:rPr>
          <w:sz w:val="24"/>
          <w:szCs w:val="24"/>
        </w:rPr>
      </w:pPr>
      <w:r w:rsidRPr="00073DA6">
        <w:rPr>
          <w:sz w:val="24"/>
          <w:szCs w:val="24"/>
        </w:rPr>
        <w:t>Acceder a historial de reparaciones desde su dispositivo</w:t>
      </w:r>
    </w:p>
    <w:p w14:paraId="4DFE8F29" w14:textId="77777777" w:rsidR="00073DA6" w:rsidRPr="00073DA6" w:rsidRDefault="00073DA6" w:rsidP="00073DA6">
      <w:pPr>
        <w:numPr>
          <w:ilvl w:val="0"/>
          <w:numId w:val="13"/>
        </w:numPr>
        <w:rPr>
          <w:sz w:val="24"/>
          <w:szCs w:val="24"/>
        </w:rPr>
      </w:pPr>
      <w:r w:rsidRPr="00073DA6">
        <w:rPr>
          <w:sz w:val="24"/>
          <w:szCs w:val="24"/>
        </w:rPr>
        <w:t>Completar documentación en el lugar de trabajo sin dependencias externas</w:t>
      </w:r>
    </w:p>
    <w:p w14:paraId="39C6F748" w14:textId="77777777" w:rsidR="00073DA6" w:rsidRPr="00073DA6" w:rsidRDefault="00073DA6" w:rsidP="00073DA6">
      <w:pPr>
        <w:numPr>
          <w:ilvl w:val="0"/>
          <w:numId w:val="13"/>
        </w:numPr>
        <w:rPr>
          <w:sz w:val="24"/>
          <w:szCs w:val="24"/>
        </w:rPr>
      </w:pPr>
      <w:r w:rsidRPr="00073DA6">
        <w:rPr>
          <w:sz w:val="24"/>
          <w:szCs w:val="24"/>
        </w:rPr>
        <w:t>Tener control total del proceso sin intermediarios</w:t>
      </w:r>
    </w:p>
    <w:p w14:paraId="21094CDD" w14:textId="77777777" w:rsidR="00073DA6" w:rsidRPr="00073DA6" w:rsidRDefault="00073DA6" w:rsidP="00073DA6">
      <w:pPr>
        <w:pStyle w:val="Ttulo3"/>
      </w:pPr>
      <w:bookmarkStart w:id="17" w:name="_Toc215157342"/>
      <w:r w:rsidRPr="00073DA6">
        <w:t>Para la Administración del Taller</w:t>
      </w:r>
      <w:bookmarkEnd w:id="17"/>
    </w:p>
    <w:p w14:paraId="7CD68D9A" w14:textId="77777777" w:rsidR="00073DA6" w:rsidRPr="00073DA6" w:rsidRDefault="00073DA6" w:rsidP="00073DA6">
      <w:pPr>
        <w:numPr>
          <w:ilvl w:val="0"/>
          <w:numId w:val="14"/>
        </w:numPr>
        <w:rPr>
          <w:sz w:val="24"/>
          <w:szCs w:val="24"/>
        </w:rPr>
      </w:pPr>
      <w:r w:rsidRPr="00073DA6">
        <w:rPr>
          <w:sz w:val="24"/>
          <w:szCs w:val="24"/>
        </w:rPr>
        <w:t>Consultar trazabilidad completa de repuestos por maquinaria</w:t>
      </w:r>
    </w:p>
    <w:p w14:paraId="4E034C8C" w14:textId="77777777" w:rsidR="00073DA6" w:rsidRPr="00073DA6" w:rsidRDefault="00073DA6" w:rsidP="00073DA6">
      <w:pPr>
        <w:numPr>
          <w:ilvl w:val="0"/>
          <w:numId w:val="14"/>
        </w:numPr>
        <w:rPr>
          <w:sz w:val="24"/>
          <w:szCs w:val="24"/>
        </w:rPr>
      </w:pPr>
      <w:r w:rsidRPr="00073DA6">
        <w:rPr>
          <w:sz w:val="24"/>
          <w:szCs w:val="24"/>
        </w:rPr>
        <w:t>Generar reportes exportables para análisis administrativo</w:t>
      </w:r>
    </w:p>
    <w:p w14:paraId="6F9C7D95" w14:textId="77777777" w:rsidR="00073DA6" w:rsidRPr="00073DA6" w:rsidRDefault="00073DA6" w:rsidP="00073DA6">
      <w:pPr>
        <w:numPr>
          <w:ilvl w:val="0"/>
          <w:numId w:val="14"/>
        </w:numPr>
        <w:rPr>
          <w:sz w:val="24"/>
          <w:szCs w:val="24"/>
        </w:rPr>
      </w:pPr>
      <w:r w:rsidRPr="00073DA6">
        <w:rPr>
          <w:sz w:val="24"/>
          <w:szCs w:val="24"/>
        </w:rPr>
        <w:t>Mantener integridad de datos con registros seguros en Firebase</w:t>
      </w:r>
    </w:p>
    <w:p w14:paraId="618ABE74" w14:textId="77777777" w:rsidR="00073DA6" w:rsidRPr="00073DA6" w:rsidRDefault="00073DA6" w:rsidP="00073DA6">
      <w:pPr>
        <w:numPr>
          <w:ilvl w:val="0"/>
          <w:numId w:val="14"/>
        </w:numPr>
        <w:rPr>
          <w:sz w:val="24"/>
          <w:szCs w:val="24"/>
        </w:rPr>
      </w:pPr>
      <w:r w:rsidRPr="00073DA6">
        <w:rPr>
          <w:sz w:val="24"/>
          <w:szCs w:val="24"/>
        </w:rPr>
        <w:t>Reducir errores administrativos derivados de transcripción manual</w:t>
      </w:r>
    </w:p>
    <w:p w14:paraId="5BA0E61C" w14:textId="77777777" w:rsidR="006A6192" w:rsidRDefault="006A6192" w:rsidP="006A6192"/>
    <w:p w14:paraId="270568B3" w14:textId="77777777" w:rsidR="006B12E4" w:rsidRDefault="006B12E4" w:rsidP="006A6192"/>
    <w:p w14:paraId="141DC639" w14:textId="77777777" w:rsidR="006B12E4" w:rsidRDefault="006B12E4" w:rsidP="006A6192"/>
    <w:p w14:paraId="18D02149" w14:textId="77777777" w:rsidR="006B12E4" w:rsidRDefault="006B12E4" w:rsidP="006A6192"/>
    <w:p w14:paraId="38352323" w14:textId="77777777" w:rsidR="006B12E4" w:rsidRDefault="006B12E4" w:rsidP="006A6192"/>
    <w:p w14:paraId="180E20B2" w14:textId="51AF3A4E" w:rsidR="003025CD" w:rsidRDefault="003025CD">
      <w:r>
        <w:br w:type="page"/>
      </w:r>
    </w:p>
    <w:p w14:paraId="0444B978" w14:textId="77777777" w:rsidR="003025CD" w:rsidRDefault="003025CD" w:rsidP="003025CD">
      <w:pPr>
        <w:pStyle w:val="Ttulo1"/>
        <w:jc w:val="center"/>
        <w:rPr>
          <w:b/>
        </w:rPr>
      </w:pPr>
      <w:bookmarkStart w:id="18" w:name="_Toc215157343"/>
      <w:r w:rsidRPr="003025CD">
        <w:rPr>
          <w:b/>
        </w:rPr>
        <w:lastRenderedPageBreak/>
        <w:t>Librerías del Proyecto</w:t>
      </w:r>
      <w:bookmarkEnd w:id="18"/>
    </w:p>
    <w:p w14:paraId="6278BF19" w14:textId="77777777" w:rsidR="006B72FF" w:rsidRPr="006B72FF" w:rsidRDefault="006B72FF" w:rsidP="006B72FF"/>
    <w:p w14:paraId="7EE1FC0B" w14:textId="7370D0AE" w:rsidR="006B72FF" w:rsidRDefault="006B72FF" w:rsidP="006B72FF">
      <w:pPr>
        <w:pStyle w:val="Ttulo2"/>
        <w:rPr>
          <w:b/>
        </w:rPr>
      </w:pPr>
      <w:bookmarkStart w:id="19" w:name="_Toc215157344"/>
      <w:r w:rsidRPr="006B72FF">
        <w:rPr>
          <w:b/>
        </w:rPr>
        <w:t>Resumen de librerías</w:t>
      </w:r>
      <w:bookmarkEnd w:id="19"/>
    </w:p>
    <w:p w14:paraId="22886797" w14:textId="77777777" w:rsidR="006B72FF" w:rsidRPr="006B72FF" w:rsidRDefault="006B72FF" w:rsidP="006B72FF"/>
    <w:tbl>
      <w:tblPr>
        <w:tblW w:w="10531" w:type="dxa"/>
        <w:tblInd w:w="-849"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36"/>
        <w:gridCol w:w="3594"/>
        <w:gridCol w:w="4701"/>
      </w:tblGrid>
      <w:tr w:rsidR="006B72FF" w:rsidRPr="006B72FF" w14:paraId="135BD4E5" w14:textId="77777777" w:rsidTr="006B72FF">
        <w:trPr>
          <w:tblHeader/>
        </w:trPr>
        <w:tc>
          <w:tcPr>
            <w:tcW w:w="0" w:type="auto"/>
            <w:tcBorders>
              <w:top w:val="single" w:sz="2" w:space="0" w:color="auto"/>
              <w:left w:val="single" w:sz="2" w:space="0" w:color="auto"/>
              <w:bottom w:val="single" w:sz="6" w:space="0" w:color="auto"/>
              <w:right w:val="single" w:sz="6" w:space="0" w:color="auto"/>
            </w:tcBorders>
            <w:hideMark/>
          </w:tcPr>
          <w:p w14:paraId="69316E6D" w14:textId="77777777" w:rsidR="006B72FF" w:rsidRPr="006B72FF" w:rsidRDefault="006B72FF" w:rsidP="006B72FF">
            <w:pPr>
              <w:rPr>
                <w:b/>
                <w:bCs/>
              </w:rPr>
            </w:pPr>
            <w:r w:rsidRPr="006B72FF">
              <w:rPr>
                <w:b/>
                <w:bCs/>
              </w:rPr>
              <w:t>Categoría</w:t>
            </w:r>
          </w:p>
        </w:tc>
        <w:tc>
          <w:tcPr>
            <w:tcW w:w="0" w:type="auto"/>
            <w:tcBorders>
              <w:top w:val="single" w:sz="2" w:space="0" w:color="auto"/>
              <w:left w:val="single" w:sz="2" w:space="0" w:color="auto"/>
              <w:bottom w:val="single" w:sz="6" w:space="0" w:color="auto"/>
              <w:right w:val="single" w:sz="6" w:space="0" w:color="auto"/>
            </w:tcBorders>
            <w:hideMark/>
          </w:tcPr>
          <w:p w14:paraId="286649B4" w14:textId="77777777" w:rsidR="006B72FF" w:rsidRPr="006B72FF" w:rsidRDefault="006B72FF" w:rsidP="006B72FF">
            <w:pPr>
              <w:rPr>
                <w:b/>
                <w:bCs/>
              </w:rPr>
            </w:pPr>
            <w:r w:rsidRPr="006B72FF">
              <w:rPr>
                <w:b/>
                <w:bCs/>
              </w:rPr>
              <w:t>Librerías</w:t>
            </w:r>
          </w:p>
        </w:tc>
        <w:tc>
          <w:tcPr>
            <w:tcW w:w="0" w:type="auto"/>
            <w:tcBorders>
              <w:top w:val="single" w:sz="2" w:space="0" w:color="auto"/>
              <w:left w:val="single" w:sz="2" w:space="0" w:color="auto"/>
              <w:bottom w:val="single" w:sz="6" w:space="0" w:color="auto"/>
              <w:right w:val="single" w:sz="6" w:space="0" w:color="auto"/>
            </w:tcBorders>
            <w:hideMark/>
          </w:tcPr>
          <w:p w14:paraId="77264CC3" w14:textId="77777777" w:rsidR="006B72FF" w:rsidRPr="006B72FF" w:rsidRDefault="006B72FF" w:rsidP="006B72FF">
            <w:pPr>
              <w:rPr>
                <w:b/>
                <w:bCs/>
              </w:rPr>
            </w:pPr>
            <w:r w:rsidRPr="006B72FF">
              <w:rPr>
                <w:b/>
                <w:bCs/>
              </w:rPr>
              <w:t>Propósito Principal</w:t>
            </w:r>
          </w:p>
        </w:tc>
      </w:tr>
      <w:tr w:rsidR="006B72FF" w:rsidRPr="006B72FF" w14:paraId="05EF4B26" w14:textId="77777777" w:rsidTr="006B72FF">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5031900" w14:textId="77777777" w:rsidR="006B72FF" w:rsidRPr="006B72FF" w:rsidRDefault="006B72FF" w:rsidP="006B72FF">
            <w:r w:rsidRPr="006B72FF">
              <w:rPr>
                <w:b/>
                <w:bCs/>
              </w:rPr>
              <w:t>Backend y Base de Datos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2E2FD9A" w14:textId="77777777" w:rsidR="006B72FF" w:rsidRPr="006B72FF" w:rsidRDefault="006B72FF" w:rsidP="006B72FF">
            <w:pPr>
              <w:rPr>
                <w:lang w:val="en-US"/>
              </w:rPr>
            </w:pPr>
            <w:r w:rsidRPr="006B72FF">
              <w:rPr>
                <w:lang w:val="en-US"/>
              </w:rPr>
              <w:t>Firebase (Auth, Firestore, Storage, Functions)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927C64C" w14:textId="77777777" w:rsidR="006B72FF" w:rsidRPr="006B72FF" w:rsidRDefault="006B72FF" w:rsidP="006B72FF">
            <w:r w:rsidRPr="006B72FF">
              <w:t>Gestión de usuarios, datos centralizados y sincronización</w:t>
            </w:r>
          </w:p>
        </w:tc>
      </w:tr>
      <w:tr w:rsidR="006B72FF" w:rsidRPr="006B72FF" w14:paraId="1D4E8A27" w14:textId="77777777" w:rsidTr="006B72FF">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82295E5" w14:textId="77777777" w:rsidR="006B72FF" w:rsidRPr="006B72FF" w:rsidRDefault="006B72FF" w:rsidP="006B72FF">
            <w:r w:rsidRPr="006B72FF">
              <w:rPr>
                <w:b/>
                <w:bCs/>
              </w:rPr>
              <w:t>Autenticación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1DD48A8" w14:textId="77777777" w:rsidR="006B72FF" w:rsidRPr="006B72FF" w:rsidRDefault="006B72FF" w:rsidP="006B72FF">
            <w:pPr>
              <w:rPr>
                <w:lang w:val="en-US"/>
              </w:rPr>
            </w:pPr>
            <w:r w:rsidRPr="006B72FF">
              <w:rPr>
                <w:lang w:val="en-US"/>
              </w:rPr>
              <w:t>Firebase Auth, Google Play Services Auth</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1394666" w14:textId="77777777" w:rsidR="006B72FF" w:rsidRPr="006B72FF" w:rsidRDefault="006B72FF" w:rsidP="006B72FF">
            <w:r w:rsidRPr="006B72FF">
              <w:t>Seguridad de acceso y autenticación con múltiples métodos</w:t>
            </w:r>
          </w:p>
        </w:tc>
      </w:tr>
      <w:tr w:rsidR="006B72FF" w:rsidRPr="006B72FF" w14:paraId="5C590572" w14:textId="77777777" w:rsidTr="006B72FF">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916BE80" w14:textId="77777777" w:rsidR="006B72FF" w:rsidRPr="006B72FF" w:rsidRDefault="006B72FF" w:rsidP="006B72FF">
            <w:r w:rsidRPr="006B72FF">
              <w:rPr>
                <w:b/>
                <w:bCs/>
              </w:rPr>
              <w:t>Ubicación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8972784" w14:textId="77777777" w:rsidR="006B72FF" w:rsidRPr="006B72FF" w:rsidRDefault="006B72FF" w:rsidP="006B72FF">
            <w:r w:rsidRPr="006B72FF">
              <w:t xml:space="preserve">Google Play Services </w:t>
            </w:r>
            <w:proofErr w:type="spellStart"/>
            <w:r w:rsidRPr="006B72FF">
              <w:t>Location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9D3C5D3" w14:textId="77777777" w:rsidR="006B72FF" w:rsidRPr="006B72FF" w:rsidRDefault="006B72FF" w:rsidP="006B72FF">
            <w:r w:rsidRPr="006B72FF">
              <w:t>Contextualización geográfica de reparaciones</w:t>
            </w:r>
          </w:p>
        </w:tc>
      </w:tr>
      <w:tr w:rsidR="006B72FF" w:rsidRPr="006B72FF" w14:paraId="30A952A4" w14:textId="77777777" w:rsidTr="006B72FF">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E32BF6D" w14:textId="77777777" w:rsidR="006B72FF" w:rsidRPr="006B72FF" w:rsidRDefault="006B72FF" w:rsidP="006B72FF">
            <w:r w:rsidRPr="006B72FF">
              <w:rPr>
                <w:b/>
                <w:bCs/>
              </w:rPr>
              <w:t>Arquitectura UI</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BE6B0B5" w14:textId="77777777" w:rsidR="006B72FF" w:rsidRPr="006B72FF" w:rsidRDefault="006B72FF" w:rsidP="006B72FF">
            <w:r w:rsidRPr="006B72FF">
              <w:t xml:space="preserve">AndroidX, Jetpack, </w:t>
            </w:r>
            <w:proofErr w:type="spellStart"/>
            <w:r w:rsidRPr="006B72FF">
              <w:t>ConstraintLayout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C15F01D" w14:textId="77777777" w:rsidR="006B72FF" w:rsidRPr="006B72FF" w:rsidRDefault="006B72FF" w:rsidP="006B72FF">
            <w:r w:rsidRPr="006B72FF">
              <w:t>Construcción de interfaces modernas y responsivas</w:t>
            </w:r>
          </w:p>
        </w:tc>
      </w:tr>
      <w:tr w:rsidR="006B72FF" w:rsidRPr="006B72FF" w14:paraId="0D447375" w14:textId="77777777" w:rsidTr="006B72FF">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AD429B4" w14:textId="77777777" w:rsidR="006B72FF" w:rsidRPr="006B72FF" w:rsidRDefault="006B72FF" w:rsidP="006B72FF">
            <w:r w:rsidRPr="006B72FF">
              <w:rPr>
                <w:b/>
                <w:bCs/>
              </w:rPr>
              <w:t>Gestión de Estado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850CD35" w14:textId="77777777" w:rsidR="006B72FF" w:rsidRPr="006B72FF" w:rsidRDefault="006B72FF" w:rsidP="006B72FF">
            <w:r w:rsidRPr="006B72FF">
              <w:t>LiveData, ViewModel (Jetpack)</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EDD5CF7" w14:textId="77777777" w:rsidR="006B72FF" w:rsidRPr="006B72FF" w:rsidRDefault="006B72FF" w:rsidP="006B72FF">
            <w:r w:rsidRPr="006B72FF">
              <w:t>Patrón MVVM para separación de lógica</w:t>
            </w:r>
          </w:p>
        </w:tc>
      </w:tr>
      <w:tr w:rsidR="006B72FF" w:rsidRPr="006B72FF" w14:paraId="19BD0492" w14:textId="77777777" w:rsidTr="006B72FF">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60E0F92" w14:textId="77777777" w:rsidR="006B72FF" w:rsidRPr="006B72FF" w:rsidRDefault="006B72FF" w:rsidP="006B72FF">
            <w:r w:rsidRPr="006B72FF">
              <w:rPr>
                <w:b/>
                <w:bCs/>
              </w:rPr>
              <w:t>Material Design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4781321" w14:textId="77777777" w:rsidR="006B72FF" w:rsidRPr="006B72FF" w:rsidRDefault="006B72FF" w:rsidP="006B72FF">
            <w:r w:rsidRPr="006B72FF">
              <w:t xml:space="preserve">Material </w:t>
            </w:r>
            <w:proofErr w:type="spellStart"/>
            <w:r w:rsidRPr="006B72FF">
              <w:t>Components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D82B093" w14:textId="77777777" w:rsidR="006B72FF" w:rsidRPr="006B72FF" w:rsidRDefault="006B72FF" w:rsidP="006B72FF">
            <w:r w:rsidRPr="006B72FF">
              <w:t>Componentes visuales consistentes con guías Google</w:t>
            </w:r>
          </w:p>
        </w:tc>
      </w:tr>
      <w:tr w:rsidR="006B72FF" w:rsidRPr="006B72FF" w14:paraId="6ECB5C13" w14:textId="77777777" w:rsidTr="006B72FF">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365109C" w14:textId="77777777" w:rsidR="006B72FF" w:rsidRPr="006B72FF" w:rsidRDefault="006B72FF" w:rsidP="006B72FF">
            <w:r w:rsidRPr="006B72FF">
              <w:rPr>
                <w:b/>
                <w:bCs/>
              </w:rPr>
              <w:t>Carga de Imágenes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73AF3A8" w14:textId="77777777" w:rsidR="006B72FF" w:rsidRPr="006B72FF" w:rsidRDefault="006B72FF" w:rsidP="006B72FF">
            <w:proofErr w:type="spellStart"/>
            <w:r w:rsidRPr="006B72FF">
              <w:t>Glide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BA25CB6" w14:textId="77777777" w:rsidR="006B72FF" w:rsidRPr="006B72FF" w:rsidRDefault="006B72FF" w:rsidP="006B72FF">
            <w:r w:rsidRPr="006B72FF">
              <w:t>Optimización y caché de imágenes desde Firebase</w:t>
            </w:r>
          </w:p>
        </w:tc>
      </w:tr>
      <w:tr w:rsidR="006B72FF" w:rsidRPr="006B72FF" w14:paraId="4DBDF9D2" w14:textId="77777777" w:rsidTr="006B72FF">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A983A52" w14:textId="77777777" w:rsidR="006B72FF" w:rsidRPr="006B72FF" w:rsidRDefault="006B72FF" w:rsidP="006B72FF">
            <w:r w:rsidRPr="006B72FF">
              <w:rPr>
                <w:b/>
                <w:bCs/>
              </w:rPr>
              <w:t>Indicadores de Carga</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D02012F" w14:textId="77777777" w:rsidR="006B72FF" w:rsidRPr="006B72FF" w:rsidRDefault="006B72FF" w:rsidP="006B72FF">
            <w:r w:rsidRPr="006B72FF">
              <w:t xml:space="preserve">Facebook </w:t>
            </w:r>
            <w:proofErr w:type="spellStart"/>
            <w:r w:rsidRPr="006B72FF">
              <w:t>Shimmer</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0F40DB1" w14:textId="77777777" w:rsidR="006B72FF" w:rsidRPr="006B72FF" w:rsidRDefault="006B72FF" w:rsidP="006B72FF">
            <w:r w:rsidRPr="006B72FF">
              <w:t>Mejora de experiencia durante cargas de datos</w:t>
            </w:r>
          </w:p>
        </w:tc>
      </w:tr>
      <w:tr w:rsidR="006B72FF" w:rsidRPr="006B72FF" w14:paraId="5884A8D9" w14:textId="77777777" w:rsidTr="006B72FF">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C25C1D0" w14:textId="77777777" w:rsidR="006B72FF" w:rsidRPr="006B72FF" w:rsidRDefault="006B72FF" w:rsidP="006B72FF">
            <w:r w:rsidRPr="006B72FF">
              <w:rPr>
                <w:b/>
                <w:bCs/>
              </w:rPr>
              <w:t>Exportación de Datos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F88F7D8" w14:textId="77777777" w:rsidR="006B72FF" w:rsidRPr="006B72FF" w:rsidRDefault="006B72FF" w:rsidP="006B72FF">
            <w:r w:rsidRPr="006B72FF">
              <w:t>Apache POI</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498E48C" w14:textId="77777777" w:rsidR="006B72FF" w:rsidRPr="006B72FF" w:rsidRDefault="006B72FF" w:rsidP="006B72FF">
            <w:r w:rsidRPr="006B72FF">
              <w:t>Generación de reportes en Excel</w:t>
            </w:r>
          </w:p>
        </w:tc>
      </w:tr>
    </w:tbl>
    <w:p w14:paraId="612757FB" w14:textId="77777777" w:rsidR="006B72FF" w:rsidRPr="006B72FF" w:rsidRDefault="006B72FF" w:rsidP="006B72FF"/>
    <w:p w14:paraId="666A4E94" w14:textId="77777777" w:rsidR="003025CD" w:rsidRDefault="003025CD" w:rsidP="003025CD">
      <w:r w:rsidRPr="003025CD">
        <w:t>A continuación, se detallan las librerías externas y dependencias utilizadas en SparePartsM, junto con una breve explicación de su propósito y uso en la aplicación.</w:t>
      </w:r>
    </w:p>
    <w:p w14:paraId="6222F3AD" w14:textId="77777777" w:rsidR="006B72FF" w:rsidRPr="003025CD" w:rsidRDefault="006B72FF" w:rsidP="003025CD"/>
    <w:p w14:paraId="17556506" w14:textId="77777777" w:rsidR="003025CD" w:rsidRPr="003025CD" w:rsidRDefault="003025CD" w:rsidP="003025CD">
      <w:pPr>
        <w:pStyle w:val="Ttulo2"/>
        <w:rPr>
          <w:b/>
        </w:rPr>
      </w:pPr>
      <w:bookmarkStart w:id="20" w:name="_Toc215157345"/>
      <w:r w:rsidRPr="003025CD">
        <w:rPr>
          <w:b/>
        </w:rPr>
        <w:lastRenderedPageBreak/>
        <w:t>1. Firebase (Plataforma de Google)</w:t>
      </w:r>
      <w:bookmarkEnd w:id="20"/>
    </w:p>
    <w:p w14:paraId="4211682D" w14:textId="77777777" w:rsidR="003025CD" w:rsidRPr="003025CD" w:rsidRDefault="003025CD" w:rsidP="002A7DC0">
      <w:pPr>
        <w:jc w:val="both"/>
        <w:rPr>
          <w:sz w:val="24"/>
          <w:szCs w:val="24"/>
        </w:rPr>
      </w:pPr>
      <w:r w:rsidRPr="003025CD">
        <w:rPr>
          <w:sz w:val="24"/>
          <w:szCs w:val="24"/>
        </w:rPr>
        <w:t>Firebase es una plataforma de desarrollo de aplicaciones móviles y web que proporciona un conjunto de herramientas y servicios para construir, mejorar y hacer crecer aplicaciones con backend escalable y seguro.</w:t>
      </w:r>
    </w:p>
    <w:p w14:paraId="74DA6378" w14:textId="77777777" w:rsidR="002A7DC0" w:rsidRPr="002A7DC0" w:rsidRDefault="002A7DC0" w:rsidP="002A7DC0">
      <w:pPr>
        <w:jc w:val="both"/>
        <w:rPr>
          <w:sz w:val="24"/>
          <w:szCs w:val="24"/>
        </w:rPr>
      </w:pPr>
    </w:p>
    <w:p w14:paraId="1951184A" w14:textId="794E0949" w:rsidR="005D56E7" w:rsidRPr="005D56E7" w:rsidRDefault="005D56E7" w:rsidP="002A7DC0">
      <w:pPr>
        <w:pStyle w:val="Prrafodelista"/>
        <w:jc w:val="both"/>
        <w:rPr>
          <w:b/>
          <w:bCs/>
          <w:i/>
          <w:iCs/>
          <w:sz w:val="24"/>
          <w:szCs w:val="24"/>
          <w:lang w:val="en-US"/>
        </w:rPr>
      </w:pPr>
      <w:r>
        <w:rPr>
          <w:b/>
          <w:bCs/>
          <w:i/>
          <w:iCs/>
          <w:sz w:val="24"/>
          <w:szCs w:val="24"/>
          <w:lang w:val="en-US"/>
        </w:rPr>
        <w:t xml:space="preserve">Dep: </w:t>
      </w:r>
      <w:proofErr w:type="gramStart"/>
      <w:r w:rsidR="003025CD" w:rsidRPr="003025CD">
        <w:rPr>
          <w:b/>
          <w:i/>
          <w:sz w:val="24"/>
          <w:szCs w:val="24"/>
          <w:lang w:val="en-US"/>
        </w:rPr>
        <w:t>com.google</w:t>
      </w:r>
      <w:proofErr w:type="gramEnd"/>
      <w:r w:rsidR="003025CD" w:rsidRPr="003025CD">
        <w:rPr>
          <w:b/>
          <w:i/>
          <w:sz w:val="24"/>
          <w:szCs w:val="24"/>
          <w:lang w:val="en-US"/>
        </w:rPr>
        <w:t>.</w:t>
      </w:r>
      <w:proofErr w:type="gramStart"/>
      <w:r w:rsidR="003025CD" w:rsidRPr="003025CD">
        <w:rPr>
          <w:b/>
          <w:i/>
          <w:sz w:val="24"/>
          <w:szCs w:val="24"/>
          <w:lang w:val="en-US"/>
        </w:rPr>
        <w:t>firebase:firebase</w:t>
      </w:r>
      <w:proofErr w:type="gramEnd"/>
      <w:r w:rsidR="003025CD" w:rsidRPr="003025CD">
        <w:rPr>
          <w:b/>
          <w:i/>
          <w:sz w:val="24"/>
          <w:szCs w:val="24"/>
          <w:lang w:val="en-US"/>
        </w:rPr>
        <w:t>-bom:34.2.0</w:t>
      </w:r>
    </w:p>
    <w:p w14:paraId="392C7227" w14:textId="05D404EB" w:rsidR="002A7DC0" w:rsidRPr="00040491" w:rsidRDefault="003025CD" w:rsidP="00040491">
      <w:pPr>
        <w:pStyle w:val="Prrafodelista"/>
        <w:numPr>
          <w:ilvl w:val="0"/>
          <w:numId w:val="20"/>
        </w:numPr>
        <w:jc w:val="both"/>
        <w:rPr>
          <w:sz w:val="24"/>
          <w:szCs w:val="24"/>
        </w:rPr>
      </w:pPr>
      <w:r w:rsidRPr="003025CD">
        <w:rPr>
          <w:b/>
          <w:bCs/>
          <w:sz w:val="24"/>
          <w:szCs w:val="24"/>
        </w:rPr>
        <w:t>Propósito:</w:t>
      </w:r>
      <w:r w:rsidRPr="003025CD">
        <w:rPr>
          <w:sz w:val="24"/>
          <w:szCs w:val="24"/>
        </w:rPr>
        <w:t> La "Bill of Materials" (BOM) de Firebase permite gestionar las versiones de todas las librerías de Firebase de forma centralizada. Al incluir la BOM, no es necesario especificar la versión para cada librería de Firebase individualmente, asegurando compatibilidad y consistencia entre ellas.</w:t>
      </w:r>
    </w:p>
    <w:p w14:paraId="7AF9D762" w14:textId="77777777" w:rsidR="002A7DC0" w:rsidRDefault="002A7DC0" w:rsidP="005D56E7">
      <w:pPr>
        <w:pStyle w:val="Prrafodelista"/>
        <w:ind w:left="1440"/>
        <w:jc w:val="both"/>
        <w:rPr>
          <w:b/>
          <w:bCs/>
          <w:i/>
          <w:iCs/>
          <w:sz w:val="24"/>
          <w:szCs w:val="24"/>
          <w:lang w:val="en-US"/>
        </w:rPr>
      </w:pPr>
    </w:p>
    <w:p w14:paraId="25A56C7D" w14:textId="71A77969" w:rsidR="005D56E7" w:rsidRPr="005D56E7" w:rsidRDefault="005D56E7" w:rsidP="002A7DC0">
      <w:pPr>
        <w:pStyle w:val="Prrafodelista"/>
        <w:jc w:val="both"/>
        <w:rPr>
          <w:b/>
          <w:bCs/>
          <w:i/>
          <w:iCs/>
          <w:sz w:val="24"/>
          <w:szCs w:val="24"/>
          <w:lang w:val="en-US"/>
        </w:rPr>
      </w:pPr>
      <w:r>
        <w:rPr>
          <w:b/>
          <w:bCs/>
          <w:i/>
          <w:iCs/>
          <w:sz w:val="24"/>
          <w:szCs w:val="24"/>
          <w:lang w:val="en-US"/>
        </w:rPr>
        <w:t xml:space="preserve">Dep: </w:t>
      </w:r>
      <w:proofErr w:type="gramStart"/>
      <w:r w:rsidR="003025CD" w:rsidRPr="003025CD">
        <w:rPr>
          <w:b/>
          <w:i/>
          <w:sz w:val="24"/>
          <w:szCs w:val="24"/>
          <w:lang w:val="en-US"/>
        </w:rPr>
        <w:t>com.google</w:t>
      </w:r>
      <w:proofErr w:type="gramEnd"/>
      <w:r w:rsidR="003025CD" w:rsidRPr="003025CD">
        <w:rPr>
          <w:b/>
          <w:i/>
          <w:sz w:val="24"/>
          <w:szCs w:val="24"/>
          <w:lang w:val="en-US"/>
        </w:rPr>
        <w:t>.</w:t>
      </w:r>
      <w:proofErr w:type="gramStart"/>
      <w:r w:rsidR="003025CD" w:rsidRPr="003025CD">
        <w:rPr>
          <w:b/>
          <w:i/>
          <w:sz w:val="24"/>
          <w:szCs w:val="24"/>
          <w:lang w:val="en-US"/>
        </w:rPr>
        <w:t>firebase:firebase</w:t>
      </w:r>
      <w:proofErr w:type="gramEnd"/>
      <w:r w:rsidR="003025CD" w:rsidRPr="003025CD">
        <w:rPr>
          <w:b/>
          <w:i/>
          <w:sz w:val="24"/>
          <w:szCs w:val="24"/>
          <w:lang w:val="en-US"/>
        </w:rPr>
        <w:t>-analytics</w:t>
      </w:r>
    </w:p>
    <w:p w14:paraId="62075E47" w14:textId="3FC812E4" w:rsidR="002A7DC0" w:rsidRDefault="003025CD" w:rsidP="002A7DC0">
      <w:pPr>
        <w:pStyle w:val="Prrafodelista"/>
        <w:numPr>
          <w:ilvl w:val="0"/>
          <w:numId w:val="20"/>
        </w:numPr>
        <w:jc w:val="both"/>
        <w:rPr>
          <w:sz w:val="24"/>
          <w:szCs w:val="24"/>
        </w:rPr>
      </w:pPr>
      <w:r w:rsidRPr="003025CD">
        <w:rPr>
          <w:b/>
          <w:bCs/>
          <w:sz w:val="24"/>
          <w:szCs w:val="24"/>
        </w:rPr>
        <w:t>Uso:</w:t>
      </w:r>
      <w:r w:rsidRPr="003025CD">
        <w:rPr>
          <w:sz w:val="24"/>
          <w:szCs w:val="24"/>
        </w:rPr>
        <w:t> Se utiliza para recopilar datos de uso y comportamiento de los usuarios. Permite entender qué funciones son las más utilizadas, cómo interactúan los usuarios con la aplicación y detectar patrones de uso para optimización futura.</w:t>
      </w:r>
    </w:p>
    <w:p w14:paraId="2E9CDDEE" w14:textId="77777777" w:rsidR="00040491" w:rsidRPr="00040491" w:rsidRDefault="00040491" w:rsidP="00040491">
      <w:pPr>
        <w:pStyle w:val="Prrafodelista"/>
        <w:jc w:val="both"/>
        <w:rPr>
          <w:sz w:val="24"/>
          <w:szCs w:val="24"/>
        </w:rPr>
      </w:pPr>
    </w:p>
    <w:p w14:paraId="65070710" w14:textId="753BD22B" w:rsidR="005D56E7" w:rsidRPr="005D56E7" w:rsidRDefault="005D56E7" w:rsidP="002A7DC0">
      <w:pPr>
        <w:pStyle w:val="Prrafodelista"/>
        <w:jc w:val="both"/>
        <w:rPr>
          <w:b/>
          <w:bCs/>
          <w:i/>
          <w:iCs/>
          <w:sz w:val="24"/>
          <w:szCs w:val="24"/>
          <w:lang w:val="en-US"/>
        </w:rPr>
      </w:pPr>
      <w:r>
        <w:rPr>
          <w:b/>
          <w:bCs/>
          <w:i/>
          <w:iCs/>
          <w:sz w:val="24"/>
          <w:szCs w:val="24"/>
          <w:lang w:val="en-US"/>
        </w:rPr>
        <w:t xml:space="preserve">Dep: </w:t>
      </w:r>
      <w:proofErr w:type="gramStart"/>
      <w:r w:rsidR="003025CD" w:rsidRPr="003025CD">
        <w:rPr>
          <w:b/>
          <w:i/>
          <w:sz w:val="24"/>
          <w:szCs w:val="24"/>
          <w:lang w:val="en-US"/>
        </w:rPr>
        <w:t>com.google</w:t>
      </w:r>
      <w:proofErr w:type="gramEnd"/>
      <w:r w:rsidR="003025CD" w:rsidRPr="003025CD">
        <w:rPr>
          <w:b/>
          <w:i/>
          <w:sz w:val="24"/>
          <w:szCs w:val="24"/>
          <w:lang w:val="en-US"/>
        </w:rPr>
        <w:t>.</w:t>
      </w:r>
      <w:proofErr w:type="gramStart"/>
      <w:r w:rsidR="003025CD" w:rsidRPr="003025CD">
        <w:rPr>
          <w:b/>
          <w:i/>
          <w:sz w:val="24"/>
          <w:szCs w:val="24"/>
          <w:lang w:val="en-US"/>
        </w:rPr>
        <w:t>firebase:firebase</w:t>
      </w:r>
      <w:proofErr w:type="gramEnd"/>
      <w:r w:rsidR="003025CD" w:rsidRPr="003025CD">
        <w:rPr>
          <w:b/>
          <w:i/>
          <w:sz w:val="24"/>
          <w:szCs w:val="24"/>
          <w:lang w:val="en-US"/>
        </w:rPr>
        <w:t>-auth</w:t>
      </w:r>
    </w:p>
    <w:p w14:paraId="43638F82" w14:textId="77777777" w:rsidR="003025CD" w:rsidRPr="003025CD" w:rsidRDefault="003025CD" w:rsidP="005D56E7">
      <w:pPr>
        <w:pStyle w:val="Prrafodelista"/>
        <w:numPr>
          <w:ilvl w:val="0"/>
          <w:numId w:val="20"/>
        </w:numPr>
        <w:jc w:val="both"/>
        <w:rPr>
          <w:sz w:val="24"/>
          <w:szCs w:val="24"/>
        </w:rPr>
      </w:pPr>
      <w:r w:rsidRPr="003025CD">
        <w:rPr>
          <w:b/>
          <w:bCs/>
          <w:sz w:val="24"/>
          <w:szCs w:val="24"/>
        </w:rPr>
        <w:t>Uso:</w:t>
      </w:r>
      <w:r w:rsidRPr="003025CD">
        <w:rPr>
          <w:sz w:val="24"/>
          <w:szCs w:val="24"/>
        </w:rPr>
        <w:t> Es el núcleo del sistema de autenticación de la aplicación. Gestiona el registro, inicio de sesión (correo/contraseña y autenticación con Google) y el ciclo de vida de la sesión del usuario. Proporciona seguridad mediante encriptación de credenciales.</w:t>
      </w:r>
    </w:p>
    <w:p w14:paraId="060669F7" w14:textId="77777777" w:rsidR="00040491" w:rsidRDefault="00040491" w:rsidP="005D56E7">
      <w:pPr>
        <w:pStyle w:val="Prrafodelista"/>
        <w:ind w:left="1440"/>
        <w:jc w:val="both"/>
        <w:rPr>
          <w:b/>
          <w:bCs/>
          <w:i/>
          <w:iCs/>
          <w:sz w:val="24"/>
          <w:szCs w:val="24"/>
          <w:lang w:val="en-US"/>
        </w:rPr>
      </w:pPr>
    </w:p>
    <w:p w14:paraId="735F44CC" w14:textId="6E639389" w:rsidR="005D56E7" w:rsidRPr="005D56E7" w:rsidRDefault="005D56E7" w:rsidP="00040491">
      <w:pPr>
        <w:pStyle w:val="Prrafodelista"/>
        <w:jc w:val="both"/>
        <w:rPr>
          <w:b/>
          <w:bCs/>
          <w:i/>
          <w:iCs/>
          <w:sz w:val="24"/>
          <w:szCs w:val="24"/>
          <w:lang w:val="en-US"/>
        </w:rPr>
      </w:pPr>
      <w:r>
        <w:rPr>
          <w:b/>
          <w:bCs/>
          <w:i/>
          <w:iCs/>
          <w:sz w:val="24"/>
          <w:szCs w:val="24"/>
          <w:lang w:val="en-US"/>
        </w:rPr>
        <w:t xml:space="preserve">Dep: </w:t>
      </w:r>
      <w:proofErr w:type="gramStart"/>
      <w:r w:rsidR="003025CD" w:rsidRPr="003025CD">
        <w:rPr>
          <w:b/>
          <w:i/>
          <w:sz w:val="24"/>
          <w:szCs w:val="24"/>
          <w:lang w:val="en-US"/>
        </w:rPr>
        <w:t>com.google</w:t>
      </w:r>
      <w:proofErr w:type="gramEnd"/>
      <w:r w:rsidR="003025CD" w:rsidRPr="003025CD">
        <w:rPr>
          <w:b/>
          <w:i/>
          <w:sz w:val="24"/>
          <w:szCs w:val="24"/>
          <w:lang w:val="en-US"/>
        </w:rPr>
        <w:t>.</w:t>
      </w:r>
      <w:proofErr w:type="gramStart"/>
      <w:r w:rsidR="003025CD" w:rsidRPr="003025CD">
        <w:rPr>
          <w:b/>
          <w:i/>
          <w:sz w:val="24"/>
          <w:szCs w:val="24"/>
          <w:lang w:val="en-US"/>
        </w:rPr>
        <w:t>firebase:firebase</w:t>
      </w:r>
      <w:proofErr w:type="gramEnd"/>
      <w:r w:rsidR="003025CD" w:rsidRPr="003025CD">
        <w:rPr>
          <w:b/>
          <w:i/>
          <w:sz w:val="24"/>
          <w:szCs w:val="24"/>
          <w:lang w:val="en-US"/>
        </w:rPr>
        <w:t>-firestore</w:t>
      </w:r>
    </w:p>
    <w:p w14:paraId="5D4A246C" w14:textId="77777777" w:rsidR="003025CD" w:rsidRPr="003025CD" w:rsidRDefault="003025CD" w:rsidP="005D56E7">
      <w:pPr>
        <w:pStyle w:val="Prrafodelista"/>
        <w:numPr>
          <w:ilvl w:val="0"/>
          <w:numId w:val="20"/>
        </w:numPr>
        <w:jc w:val="both"/>
        <w:rPr>
          <w:sz w:val="24"/>
          <w:szCs w:val="24"/>
        </w:rPr>
      </w:pPr>
      <w:r w:rsidRPr="003025CD">
        <w:rPr>
          <w:b/>
          <w:bCs/>
          <w:sz w:val="24"/>
          <w:szCs w:val="24"/>
        </w:rPr>
        <w:t>Uso:</w:t>
      </w:r>
      <w:r w:rsidRPr="003025CD">
        <w:rPr>
          <w:sz w:val="24"/>
          <w:szCs w:val="24"/>
        </w:rPr>
        <w:t> Base de datos NoSQL principal de la aplicación en la nube. Se utiliza para almacenar, sincronizar y consultar toda la información de la aplicación: datos de usuarios, maquinaria, reparaciones, repuestos y trazabilidad de registros. Proporciona sincronización automática entre dispositivos.</w:t>
      </w:r>
    </w:p>
    <w:p w14:paraId="7F4470CC" w14:textId="77777777" w:rsidR="00040491" w:rsidRPr="00040491" w:rsidRDefault="00040491" w:rsidP="00040491">
      <w:pPr>
        <w:pStyle w:val="Prrafodelista"/>
        <w:jc w:val="both"/>
        <w:rPr>
          <w:sz w:val="24"/>
          <w:szCs w:val="24"/>
        </w:rPr>
      </w:pPr>
    </w:p>
    <w:p w14:paraId="15D05CE3" w14:textId="6A379FCF" w:rsidR="005D56E7" w:rsidRPr="005D56E7" w:rsidRDefault="005D56E7" w:rsidP="00040491">
      <w:pPr>
        <w:pStyle w:val="Prrafodelista"/>
        <w:jc w:val="both"/>
        <w:rPr>
          <w:b/>
          <w:bCs/>
          <w:i/>
          <w:iCs/>
          <w:sz w:val="24"/>
          <w:szCs w:val="24"/>
          <w:lang w:val="en-US"/>
        </w:rPr>
      </w:pPr>
      <w:r>
        <w:rPr>
          <w:b/>
          <w:bCs/>
          <w:i/>
          <w:iCs/>
          <w:sz w:val="24"/>
          <w:szCs w:val="24"/>
          <w:lang w:val="en-US"/>
        </w:rPr>
        <w:t xml:space="preserve">Dep: </w:t>
      </w:r>
      <w:proofErr w:type="gramStart"/>
      <w:r w:rsidR="003025CD" w:rsidRPr="003025CD">
        <w:rPr>
          <w:b/>
          <w:i/>
          <w:sz w:val="24"/>
          <w:szCs w:val="24"/>
          <w:lang w:val="en-US"/>
        </w:rPr>
        <w:t>com.google</w:t>
      </w:r>
      <w:proofErr w:type="gramEnd"/>
      <w:r w:rsidR="003025CD" w:rsidRPr="003025CD">
        <w:rPr>
          <w:b/>
          <w:i/>
          <w:sz w:val="24"/>
          <w:szCs w:val="24"/>
          <w:lang w:val="en-US"/>
        </w:rPr>
        <w:t>.</w:t>
      </w:r>
      <w:proofErr w:type="gramStart"/>
      <w:r w:rsidR="003025CD" w:rsidRPr="003025CD">
        <w:rPr>
          <w:b/>
          <w:i/>
          <w:sz w:val="24"/>
          <w:szCs w:val="24"/>
          <w:lang w:val="en-US"/>
        </w:rPr>
        <w:t>firebase:firebase</w:t>
      </w:r>
      <w:proofErr w:type="gramEnd"/>
      <w:r w:rsidR="003025CD" w:rsidRPr="003025CD">
        <w:rPr>
          <w:b/>
          <w:i/>
          <w:sz w:val="24"/>
          <w:szCs w:val="24"/>
          <w:lang w:val="en-US"/>
        </w:rPr>
        <w:t>-storage</w:t>
      </w:r>
    </w:p>
    <w:p w14:paraId="205F5E2A" w14:textId="77777777" w:rsidR="003025CD" w:rsidRPr="003025CD" w:rsidRDefault="003025CD" w:rsidP="005D56E7">
      <w:pPr>
        <w:pStyle w:val="Prrafodelista"/>
        <w:numPr>
          <w:ilvl w:val="0"/>
          <w:numId w:val="20"/>
        </w:numPr>
        <w:jc w:val="both"/>
        <w:rPr>
          <w:sz w:val="24"/>
          <w:szCs w:val="24"/>
        </w:rPr>
      </w:pPr>
      <w:r w:rsidRPr="003025CD">
        <w:rPr>
          <w:b/>
          <w:bCs/>
          <w:sz w:val="24"/>
          <w:szCs w:val="24"/>
        </w:rPr>
        <w:t>Uso:</w:t>
      </w:r>
      <w:r w:rsidRPr="003025CD">
        <w:rPr>
          <w:sz w:val="24"/>
          <w:szCs w:val="24"/>
        </w:rPr>
        <w:t> Gestiona almacenamiento y distribución de archivos generados por el usuario. En SPM se utiliza principalmente para subir y descargar fotografías de la maquinaria, garantizando acceso seguro y eficiente desde múltiples dispositivos.</w:t>
      </w:r>
    </w:p>
    <w:p w14:paraId="01F41CDB" w14:textId="77777777" w:rsidR="00040491" w:rsidRDefault="00040491" w:rsidP="00040491">
      <w:pPr>
        <w:pStyle w:val="Prrafodelista"/>
        <w:ind w:left="1440"/>
        <w:jc w:val="both"/>
        <w:rPr>
          <w:b/>
          <w:bCs/>
          <w:i/>
          <w:iCs/>
          <w:sz w:val="24"/>
          <w:szCs w:val="24"/>
          <w:lang w:val="en-US"/>
        </w:rPr>
      </w:pPr>
    </w:p>
    <w:p w14:paraId="29EA5471" w14:textId="52F7A7FB" w:rsidR="005D56E7" w:rsidRPr="005D56E7" w:rsidRDefault="005D56E7" w:rsidP="00040491">
      <w:pPr>
        <w:pStyle w:val="Prrafodelista"/>
        <w:jc w:val="both"/>
        <w:rPr>
          <w:b/>
          <w:bCs/>
          <w:i/>
          <w:iCs/>
          <w:sz w:val="24"/>
          <w:szCs w:val="24"/>
          <w:lang w:val="en-US"/>
        </w:rPr>
      </w:pPr>
      <w:r>
        <w:rPr>
          <w:b/>
          <w:bCs/>
          <w:i/>
          <w:iCs/>
          <w:sz w:val="24"/>
          <w:szCs w:val="24"/>
          <w:lang w:val="en-US"/>
        </w:rPr>
        <w:t xml:space="preserve">Dep: </w:t>
      </w:r>
      <w:proofErr w:type="gramStart"/>
      <w:r w:rsidR="003025CD" w:rsidRPr="003025CD">
        <w:rPr>
          <w:b/>
          <w:i/>
          <w:sz w:val="24"/>
          <w:szCs w:val="24"/>
          <w:lang w:val="en-US"/>
        </w:rPr>
        <w:t>com.google</w:t>
      </w:r>
      <w:proofErr w:type="gramEnd"/>
      <w:r w:rsidR="003025CD" w:rsidRPr="003025CD">
        <w:rPr>
          <w:b/>
          <w:i/>
          <w:sz w:val="24"/>
          <w:szCs w:val="24"/>
          <w:lang w:val="en-US"/>
        </w:rPr>
        <w:t>.</w:t>
      </w:r>
      <w:proofErr w:type="gramStart"/>
      <w:r w:rsidR="003025CD" w:rsidRPr="003025CD">
        <w:rPr>
          <w:b/>
          <w:i/>
          <w:sz w:val="24"/>
          <w:szCs w:val="24"/>
          <w:lang w:val="en-US"/>
        </w:rPr>
        <w:t>firebase:firebase</w:t>
      </w:r>
      <w:proofErr w:type="gramEnd"/>
      <w:r w:rsidR="003025CD" w:rsidRPr="003025CD">
        <w:rPr>
          <w:b/>
          <w:i/>
          <w:sz w:val="24"/>
          <w:szCs w:val="24"/>
          <w:lang w:val="en-US"/>
        </w:rPr>
        <w:t>-functions</w:t>
      </w:r>
    </w:p>
    <w:p w14:paraId="3B9F171A" w14:textId="77777777" w:rsidR="003025CD" w:rsidRPr="003025CD" w:rsidRDefault="003025CD" w:rsidP="005D56E7">
      <w:pPr>
        <w:pStyle w:val="Prrafodelista"/>
        <w:numPr>
          <w:ilvl w:val="0"/>
          <w:numId w:val="20"/>
        </w:numPr>
        <w:jc w:val="both"/>
        <w:rPr>
          <w:sz w:val="24"/>
          <w:szCs w:val="24"/>
        </w:rPr>
      </w:pPr>
      <w:r w:rsidRPr="003025CD">
        <w:rPr>
          <w:b/>
          <w:bCs/>
          <w:sz w:val="24"/>
          <w:szCs w:val="24"/>
        </w:rPr>
        <w:t>Uso:</w:t>
      </w:r>
      <w:r w:rsidRPr="003025CD">
        <w:rPr>
          <w:sz w:val="24"/>
          <w:szCs w:val="24"/>
        </w:rPr>
        <w:t> Permite ejecutar código backend en respuesta a eventos emitidos por los servicios de Firebase y solicitudes HTTPS. Se utiliza para tareas programadas complejas, validaciones de servidor y lógica de negocio que requiere procesamiento seguro.</w:t>
      </w:r>
    </w:p>
    <w:p w14:paraId="61460AC6" w14:textId="5687DBD3" w:rsidR="003025CD" w:rsidRPr="003025CD" w:rsidRDefault="003025CD" w:rsidP="003025CD"/>
    <w:p w14:paraId="57182EF6" w14:textId="77777777" w:rsidR="003025CD" w:rsidRPr="003025CD" w:rsidRDefault="003025CD" w:rsidP="003025CD">
      <w:pPr>
        <w:pStyle w:val="Ttulo2"/>
        <w:rPr>
          <w:b/>
        </w:rPr>
      </w:pPr>
      <w:bookmarkStart w:id="21" w:name="_Toc215157346"/>
      <w:r w:rsidRPr="003025CD">
        <w:rPr>
          <w:b/>
        </w:rPr>
        <w:t>2. Google Play Services</w:t>
      </w:r>
      <w:bookmarkEnd w:id="21"/>
    </w:p>
    <w:p w14:paraId="55CE75D2" w14:textId="77777777" w:rsidR="003025CD" w:rsidRPr="003025CD" w:rsidRDefault="003025CD" w:rsidP="000F0817">
      <w:pPr>
        <w:jc w:val="both"/>
        <w:rPr>
          <w:sz w:val="24"/>
          <w:szCs w:val="24"/>
        </w:rPr>
      </w:pPr>
      <w:r w:rsidRPr="003025CD">
        <w:rPr>
          <w:sz w:val="24"/>
          <w:szCs w:val="24"/>
        </w:rPr>
        <w:t>Librerías adicionales de Google que habilitan la integración con servicios de Google en dispositivos Android.</w:t>
      </w:r>
    </w:p>
    <w:p w14:paraId="6C8AED0D" w14:textId="75ACCF59" w:rsidR="003025CD" w:rsidRPr="003025CD" w:rsidRDefault="00F5264B" w:rsidP="00F5264B">
      <w:pPr>
        <w:pStyle w:val="Prrafodelista"/>
        <w:jc w:val="both"/>
        <w:rPr>
          <w:b/>
          <w:i/>
          <w:sz w:val="24"/>
          <w:szCs w:val="24"/>
          <w:lang w:val="en-US"/>
        </w:rPr>
      </w:pPr>
      <w:r w:rsidRPr="00F5264B">
        <w:rPr>
          <w:b/>
          <w:bCs/>
          <w:i/>
          <w:iCs/>
          <w:sz w:val="24"/>
          <w:szCs w:val="24"/>
          <w:lang w:val="en-US"/>
        </w:rPr>
        <w:t xml:space="preserve">Dep: </w:t>
      </w:r>
      <w:proofErr w:type="gramStart"/>
      <w:r w:rsidR="003025CD" w:rsidRPr="003025CD">
        <w:rPr>
          <w:b/>
          <w:i/>
          <w:sz w:val="24"/>
          <w:szCs w:val="24"/>
          <w:lang w:val="en-US"/>
        </w:rPr>
        <w:t>com.google.android.gms:play</w:t>
      </w:r>
      <w:proofErr w:type="gramEnd"/>
      <w:r w:rsidR="003025CD" w:rsidRPr="003025CD">
        <w:rPr>
          <w:b/>
          <w:i/>
          <w:sz w:val="24"/>
          <w:szCs w:val="24"/>
          <w:lang w:val="en-US"/>
        </w:rPr>
        <w:t>-services-auth:20.7.0</w:t>
      </w:r>
    </w:p>
    <w:p w14:paraId="28B4FDEA" w14:textId="77777777" w:rsidR="003025CD" w:rsidRPr="003025CD" w:rsidRDefault="003025CD" w:rsidP="00F5264B">
      <w:pPr>
        <w:pStyle w:val="Prrafodelista"/>
        <w:numPr>
          <w:ilvl w:val="0"/>
          <w:numId w:val="20"/>
        </w:numPr>
        <w:jc w:val="both"/>
        <w:rPr>
          <w:sz w:val="24"/>
          <w:szCs w:val="24"/>
        </w:rPr>
      </w:pPr>
      <w:r w:rsidRPr="003025CD">
        <w:rPr>
          <w:b/>
          <w:bCs/>
          <w:sz w:val="24"/>
          <w:szCs w:val="24"/>
        </w:rPr>
        <w:t>Uso:</w:t>
      </w:r>
      <w:r w:rsidRPr="003025CD">
        <w:rPr>
          <w:sz w:val="24"/>
          <w:szCs w:val="24"/>
        </w:rPr>
        <w:t> Fundamental para la funcionalidad de "Iniciar Sesión con Google". Proporciona la API necesaria para solicitar de forma segura el token de ID de Google en el dispositivo, permitiendo autenticación rápida y segura sin necesidad de ingresar credenciales.</w:t>
      </w:r>
    </w:p>
    <w:p w14:paraId="49FF591E" w14:textId="77777777" w:rsidR="00F5264B" w:rsidRPr="00F5264B" w:rsidRDefault="00F5264B" w:rsidP="00F5264B">
      <w:pPr>
        <w:pStyle w:val="Prrafodelista"/>
        <w:jc w:val="both"/>
        <w:rPr>
          <w:sz w:val="24"/>
          <w:szCs w:val="24"/>
        </w:rPr>
      </w:pPr>
    </w:p>
    <w:p w14:paraId="427DCCF4" w14:textId="757F7954" w:rsidR="003025CD" w:rsidRPr="003025CD" w:rsidRDefault="00F5264B" w:rsidP="00F5264B">
      <w:pPr>
        <w:pStyle w:val="Prrafodelista"/>
        <w:jc w:val="both"/>
        <w:rPr>
          <w:b/>
          <w:i/>
          <w:sz w:val="24"/>
          <w:szCs w:val="24"/>
          <w:lang w:val="en-US"/>
        </w:rPr>
      </w:pPr>
      <w:r w:rsidRPr="00F5264B">
        <w:rPr>
          <w:b/>
          <w:bCs/>
          <w:i/>
          <w:iCs/>
          <w:sz w:val="24"/>
          <w:szCs w:val="24"/>
          <w:lang w:val="en-US"/>
        </w:rPr>
        <w:t xml:space="preserve">Dep: </w:t>
      </w:r>
      <w:proofErr w:type="gramStart"/>
      <w:r w:rsidR="003025CD" w:rsidRPr="003025CD">
        <w:rPr>
          <w:b/>
          <w:i/>
          <w:sz w:val="24"/>
          <w:szCs w:val="24"/>
          <w:lang w:val="en-US"/>
        </w:rPr>
        <w:t>com.google.android.gms:play</w:t>
      </w:r>
      <w:proofErr w:type="gramEnd"/>
      <w:r w:rsidR="003025CD" w:rsidRPr="003025CD">
        <w:rPr>
          <w:b/>
          <w:i/>
          <w:sz w:val="24"/>
          <w:szCs w:val="24"/>
          <w:lang w:val="en-US"/>
        </w:rPr>
        <w:t>-services-location:21.0.1</w:t>
      </w:r>
    </w:p>
    <w:p w14:paraId="1AA00950" w14:textId="6FF5B4A8" w:rsidR="003025CD" w:rsidRPr="003025CD" w:rsidRDefault="003025CD" w:rsidP="003025CD">
      <w:pPr>
        <w:pStyle w:val="Prrafodelista"/>
        <w:numPr>
          <w:ilvl w:val="0"/>
          <w:numId w:val="20"/>
        </w:numPr>
        <w:jc w:val="both"/>
        <w:rPr>
          <w:sz w:val="24"/>
          <w:szCs w:val="24"/>
        </w:rPr>
      </w:pPr>
      <w:r w:rsidRPr="003025CD">
        <w:rPr>
          <w:b/>
          <w:bCs/>
          <w:sz w:val="24"/>
          <w:szCs w:val="24"/>
        </w:rPr>
        <w:t>Uso:</w:t>
      </w:r>
      <w:r w:rsidRPr="003025CD">
        <w:rPr>
          <w:sz w:val="24"/>
          <w:szCs w:val="24"/>
        </w:rPr>
        <w:t> Se utiliza para obtener la ubicación GPS del dispositivo. En SPM permite registrar la ubicación geográfica donde se realizó una reparación o el punto de ubicación de una máquina, agregando contexto espacial a cada registro.</w:t>
      </w:r>
    </w:p>
    <w:p w14:paraId="3CB57971" w14:textId="77777777" w:rsidR="00C662DE" w:rsidRDefault="00C662DE" w:rsidP="00C662DE">
      <w:pPr>
        <w:jc w:val="both"/>
        <w:rPr>
          <w:sz w:val="24"/>
          <w:szCs w:val="24"/>
        </w:rPr>
      </w:pPr>
    </w:p>
    <w:p w14:paraId="4E0E051A" w14:textId="77777777" w:rsidR="00C662DE" w:rsidRPr="00C662DE" w:rsidRDefault="00C662DE" w:rsidP="00C662DE">
      <w:pPr>
        <w:jc w:val="both"/>
        <w:rPr>
          <w:sz w:val="24"/>
          <w:szCs w:val="24"/>
        </w:rPr>
      </w:pPr>
    </w:p>
    <w:p w14:paraId="08921443" w14:textId="77777777" w:rsidR="003025CD" w:rsidRPr="003025CD" w:rsidRDefault="003025CD" w:rsidP="003025CD">
      <w:pPr>
        <w:pStyle w:val="Ttulo2"/>
        <w:rPr>
          <w:b/>
        </w:rPr>
      </w:pPr>
      <w:bookmarkStart w:id="22" w:name="_Toc215157347"/>
      <w:r w:rsidRPr="003025CD">
        <w:rPr>
          <w:b/>
        </w:rPr>
        <w:t>3. AndroidX y Componentes de Jetpack</w:t>
      </w:r>
      <w:bookmarkEnd w:id="22"/>
    </w:p>
    <w:p w14:paraId="67200BC7" w14:textId="77777777" w:rsidR="003025CD" w:rsidRPr="003025CD" w:rsidRDefault="003025CD" w:rsidP="000F0817">
      <w:pPr>
        <w:jc w:val="both"/>
        <w:rPr>
          <w:sz w:val="24"/>
          <w:szCs w:val="24"/>
        </w:rPr>
      </w:pPr>
      <w:r w:rsidRPr="003025CD">
        <w:rPr>
          <w:sz w:val="24"/>
          <w:szCs w:val="24"/>
        </w:rPr>
        <w:t>AndroidX es la biblioteca de soporte principal para desarrollo moderno de Android, incluyendo componentes de Jetpack que implementan mejores prácticas recomendadas por Google.</w:t>
      </w:r>
    </w:p>
    <w:p w14:paraId="5370CF65" w14:textId="6306BD7A" w:rsidR="003025CD" w:rsidRPr="003025CD" w:rsidRDefault="00F5264B" w:rsidP="00C662DE">
      <w:pPr>
        <w:pStyle w:val="Prrafodelista"/>
        <w:jc w:val="both"/>
        <w:rPr>
          <w:b/>
          <w:bCs/>
          <w:sz w:val="24"/>
          <w:szCs w:val="24"/>
        </w:rPr>
      </w:pPr>
      <w:proofErr w:type="spellStart"/>
      <w:r>
        <w:rPr>
          <w:b/>
          <w:bCs/>
          <w:sz w:val="24"/>
          <w:szCs w:val="24"/>
        </w:rPr>
        <w:t>Dep</w:t>
      </w:r>
      <w:proofErr w:type="spellEnd"/>
      <w:r>
        <w:rPr>
          <w:b/>
          <w:bCs/>
          <w:sz w:val="24"/>
          <w:szCs w:val="24"/>
        </w:rPr>
        <w:t xml:space="preserve">: </w:t>
      </w:r>
      <w:proofErr w:type="gramStart"/>
      <w:r w:rsidR="003025CD" w:rsidRPr="003025CD">
        <w:rPr>
          <w:b/>
          <w:bCs/>
          <w:sz w:val="24"/>
          <w:szCs w:val="24"/>
        </w:rPr>
        <w:t>androidx.appcompat</w:t>
      </w:r>
      <w:proofErr w:type="gramEnd"/>
      <w:r w:rsidR="003025CD" w:rsidRPr="003025CD">
        <w:rPr>
          <w:b/>
          <w:bCs/>
          <w:sz w:val="24"/>
          <w:szCs w:val="24"/>
        </w:rPr>
        <w:t>:appcompat</w:t>
      </w:r>
    </w:p>
    <w:p w14:paraId="29D14A6E" w14:textId="77777777" w:rsidR="003025CD" w:rsidRPr="003025CD" w:rsidRDefault="003025CD" w:rsidP="00C662DE">
      <w:pPr>
        <w:pStyle w:val="Prrafodelista"/>
        <w:numPr>
          <w:ilvl w:val="0"/>
          <w:numId w:val="20"/>
        </w:numPr>
        <w:jc w:val="both"/>
        <w:rPr>
          <w:sz w:val="24"/>
          <w:szCs w:val="24"/>
        </w:rPr>
      </w:pPr>
      <w:r w:rsidRPr="003025CD">
        <w:rPr>
          <w:b/>
          <w:bCs/>
          <w:sz w:val="24"/>
          <w:szCs w:val="24"/>
        </w:rPr>
        <w:t>Uso:</w:t>
      </w:r>
      <w:r w:rsidRPr="003025CD">
        <w:rPr>
          <w:sz w:val="24"/>
          <w:szCs w:val="24"/>
        </w:rPr>
        <w:t> Proporciona compatibilidad con versiones anteriores de Android para componentes de la interfaz de usuario. Asegura que elementos como ActionBar, AppCompatActivity y otros componentes funcionen consistentemente en API 34 y versiones anteriores.</w:t>
      </w:r>
    </w:p>
    <w:p w14:paraId="3C53B622" w14:textId="77777777" w:rsidR="00C662DE" w:rsidRPr="00C662DE" w:rsidRDefault="00C662DE" w:rsidP="00C662DE">
      <w:pPr>
        <w:pStyle w:val="Prrafodelista"/>
        <w:jc w:val="both"/>
        <w:rPr>
          <w:sz w:val="24"/>
          <w:szCs w:val="24"/>
        </w:rPr>
      </w:pPr>
    </w:p>
    <w:p w14:paraId="5D2137A6" w14:textId="7984E37F" w:rsidR="003025CD" w:rsidRPr="003025CD" w:rsidRDefault="00F5264B" w:rsidP="00C662DE">
      <w:pPr>
        <w:pStyle w:val="Prrafodelista"/>
        <w:jc w:val="both"/>
        <w:rPr>
          <w:b/>
          <w:bCs/>
          <w:sz w:val="24"/>
          <w:szCs w:val="24"/>
        </w:rPr>
      </w:pPr>
      <w:proofErr w:type="spellStart"/>
      <w:r>
        <w:rPr>
          <w:b/>
          <w:bCs/>
          <w:sz w:val="24"/>
          <w:szCs w:val="24"/>
        </w:rPr>
        <w:t>Dep</w:t>
      </w:r>
      <w:proofErr w:type="spellEnd"/>
      <w:r>
        <w:rPr>
          <w:b/>
          <w:bCs/>
          <w:sz w:val="24"/>
          <w:szCs w:val="24"/>
        </w:rPr>
        <w:t xml:space="preserve">: </w:t>
      </w:r>
      <w:proofErr w:type="gramStart"/>
      <w:r w:rsidR="003025CD" w:rsidRPr="003025CD">
        <w:rPr>
          <w:b/>
          <w:bCs/>
          <w:sz w:val="24"/>
          <w:szCs w:val="24"/>
        </w:rPr>
        <w:t>com.google</w:t>
      </w:r>
      <w:proofErr w:type="gramEnd"/>
      <w:r w:rsidR="003025CD" w:rsidRPr="003025CD">
        <w:rPr>
          <w:b/>
          <w:bCs/>
          <w:sz w:val="24"/>
          <w:szCs w:val="24"/>
        </w:rPr>
        <w:t>.</w:t>
      </w:r>
      <w:proofErr w:type="gramStart"/>
      <w:r w:rsidR="003025CD" w:rsidRPr="003025CD">
        <w:rPr>
          <w:b/>
          <w:bCs/>
          <w:sz w:val="24"/>
          <w:szCs w:val="24"/>
        </w:rPr>
        <w:t>android.material</w:t>
      </w:r>
      <w:proofErr w:type="gramEnd"/>
      <w:r w:rsidR="003025CD" w:rsidRPr="003025CD">
        <w:rPr>
          <w:b/>
          <w:bCs/>
          <w:sz w:val="24"/>
          <w:szCs w:val="24"/>
        </w:rPr>
        <w:t>:material</w:t>
      </w:r>
    </w:p>
    <w:p w14:paraId="5E60C567" w14:textId="77777777" w:rsidR="003025CD" w:rsidRPr="003025CD" w:rsidRDefault="003025CD" w:rsidP="00C662DE">
      <w:pPr>
        <w:pStyle w:val="Prrafodelista"/>
        <w:numPr>
          <w:ilvl w:val="0"/>
          <w:numId w:val="20"/>
        </w:numPr>
        <w:jc w:val="both"/>
        <w:rPr>
          <w:sz w:val="24"/>
          <w:szCs w:val="24"/>
        </w:rPr>
      </w:pPr>
      <w:r w:rsidRPr="003025CD">
        <w:rPr>
          <w:b/>
          <w:bCs/>
          <w:sz w:val="24"/>
          <w:szCs w:val="24"/>
        </w:rPr>
        <w:t>Uso:</w:t>
      </w:r>
      <w:r w:rsidRPr="003025CD">
        <w:rPr>
          <w:sz w:val="24"/>
          <w:szCs w:val="24"/>
        </w:rPr>
        <w:t> Ofrece una amplia gama de componentes de UI que siguen las guías de Material Design: botones modernos, campos de texto con validación, diálogos, snackbars, chips, BottomNavigationView y otros elementos visuales que mantienen coherencia de diseño.</w:t>
      </w:r>
    </w:p>
    <w:p w14:paraId="103272C0" w14:textId="77777777" w:rsidR="00C662DE" w:rsidRPr="00C662DE" w:rsidRDefault="00C662DE" w:rsidP="00C662DE">
      <w:pPr>
        <w:pStyle w:val="Prrafodelista"/>
        <w:jc w:val="both"/>
        <w:rPr>
          <w:sz w:val="24"/>
          <w:szCs w:val="24"/>
        </w:rPr>
      </w:pPr>
    </w:p>
    <w:p w14:paraId="4181E20D" w14:textId="21ED7375" w:rsidR="003025CD" w:rsidRPr="003025CD" w:rsidRDefault="00F5264B" w:rsidP="00C662DE">
      <w:pPr>
        <w:pStyle w:val="Prrafodelista"/>
        <w:jc w:val="both"/>
        <w:rPr>
          <w:b/>
          <w:sz w:val="24"/>
          <w:szCs w:val="24"/>
          <w:lang w:val="en-US"/>
        </w:rPr>
      </w:pPr>
      <w:r>
        <w:rPr>
          <w:b/>
          <w:bCs/>
          <w:sz w:val="24"/>
          <w:szCs w:val="24"/>
          <w:lang w:val="en-US"/>
        </w:rPr>
        <w:t xml:space="preserve">Dep: </w:t>
      </w:r>
      <w:proofErr w:type="gramStart"/>
      <w:r w:rsidR="003025CD" w:rsidRPr="003025CD">
        <w:rPr>
          <w:b/>
          <w:sz w:val="24"/>
          <w:szCs w:val="24"/>
          <w:lang w:val="en-US"/>
        </w:rPr>
        <w:t>androidx.activity</w:t>
      </w:r>
      <w:proofErr w:type="gramEnd"/>
      <w:r w:rsidR="003025CD" w:rsidRPr="003025CD">
        <w:rPr>
          <w:b/>
          <w:sz w:val="24"/>
          <w:szCs w:val="24"/>
          <w:lang w:val="en-US"/>
        </w:rPr>
        <w:t xml:space="preserve">:activity y </w:t>
      </w:r>
      <w:proofErr w:type="gramStart"/>
      <w:r w:rsidR="003025CD" w:rsidRPr="003025CD">
        <w:rPr>
          <w:b/>
          <w:sz w:val="24"/>
          <w:szCs w:val="24"/>
          <w:lang w:val="en-US"/>
        </w:rPr>
        <w:t>androidx.fragment</w:t>
      </w:r>
      <w:proofErr w:type="gramEnd"/>
      <w:r w:rsidR="003025CD" w:rsidRPr="003025CD">
        <w:rPr>
          <w:b/>
          <w:sz w:val="24"/>
          <w:szCs w:val="24"/>
          <w:lang w:val="en-US"/>
        </w:rPr>
        <w:t>:fragment-ktx</w:t>
      </w:r>
    </w:p>
    <w:p w14:paraId="2EC9DA33" w14:textId="77777777" w:rsidR="003025CD" w:rsidRPr="003025CD" w:rsidRDefault="003025CD" w:rsidP="00C662DE">
      <w:pPr>
        <w:pStyle w:val="Prrafodelista"/>
        <w:numPr>
          <w:ilvl w:val="0"/>
          <w:numId w:val="20"/>
        </w:numPr>
        <w:jc w:val="both"/>
        <w:rPr>
          <w:sz w:val="24"/>
          <w:szCs w:val="24"/>
        </w:rPr>
      </w:pPr>
      <w:r w:rsidRPr="003025CD">
        <w:rPr>
          <w:b/>
          <w:bCs/>
          <w:sz w:val="24"/>
          <w:szCs w:val="24"/>
        </w:rPr>
        <w:t>Uso:</w:t>
      </w:r>
      <w:r w:rsidRPr="003025CD">
        <w:rPr>
          <w:sz w:val="24"/>
          <w:szCs w:val="24"/>
        </w:rPr>
        <w:t> Proporcionan API moderna y simplificada para trabajar con Activities y Fragments, los componentes básicos de la interfaz de usuario en Android. Facilitan la gestión del ciclo de vida y la comunicación entre componentes.</w:t>
      </w:r>
    </w:p>
    <w:p w14:paraId="10C4A954" w14:textId="7E733DB8" w:rsidR="003025CD" w:rsidRPr="003025CD" w:rsidRDefault="00F5264B" w:rsidP="00C662DE">
      <w:pPr>
        <w:pStyle w:val="Prrafodelista"/>
        <w:jc w:val="both"/>
        <w:rPr>
          <w:b/>
          <w:bCs/>
          <w:sz w:val="24"/>
          <w:szCs w:val="24"/>
        </w:rPr>
      </w:pPr>
      <w:proofErr w:type="spellStart"/>
      <w:r>
        <w:rPr>
          <w:b/>
          <w:bCs/>
          <w:sz w:val="24"/>
          <w:szCs w:val="24"/>
        </w:rPr>
        <w:lastRenderedPageBreak/>
        <w:t>Dep</w:t>
      </w:r>
      <w:proofErr w:type="spellEnd"/>
      <w:r>
        <w:rPr>
          <w:b/>
          <w:bCs/>
          <w:sz w:val="24"/>
          <w:szCs w:val="24"/>
        </w:rPr>
        <w:t xml:space="preserve">: </w:t>
      </w:r>
      <w:proofErr w:type="gramStart"/>
      <w:r w:rsidR="003025CD" w:rsidRPr="003025CD">
        <w:rPr>
          <w:b/>
          <w:bCs/>
          <w:sz w:val="24"/>
          <w:szCs w:val="24"/>
        </w:rPr>
        <w:t>androidx.constraintlayout</w:t>
      </w:r>
      <w:proofErr w:type="gramEnd"/>
      <w:r w:rsidR="003025CD" w:rsidRPr="003025CD">
        <w:rPr>
          <w:b/>
          <w:bCs/>
          <w:sz w:val="24"/>
          <w:szCs w:val="24"/>
        </w:rPr>
        <w:t>:constraintlayout</w:t>
      </w:r>
    </w:p>
    <w:p w14:paraId="63A0A3FA" w14:textId="77777777" w:rsidR="003025CD" w:rsidRPr="003025CD" w:rsidRDefault="003025CD" w:rsidP="00C662DE">
      <w:pPr>
        <w:pStyle w:val="Prrafodelista"/>
        <w:numPr>
          <w:ilvl w:val="0"/>
          <w:numId w:val="20"/>
        </w:numPr>
        <w:jc w:val="both"/>
        <w:rPr>
          <w:sz w:val="24"/>
          <w:szCs w:val="24"/>
        </w:rPr>
      </w:pPr>
      <w:r w:rsidRPr="003025CD">
        <w:rPr>
          <w:b/>
          <w:bCs/>
          <w:sz w:val="24"/>
          <w:szCs w:val="24"/>
        </w:rPr>
        <w:t>Uso:</w:t>
      </w:r>
      <w:r w:rsidRPr="003025CD">
        <w:rPr>
          <w:sz w:val="24"/>
          <w:szCs w:val="24"/>
        </w:rPr>
        <w:t> Es el principal constructor de layouts de la aplicación. Permite crear interfaces de usuario complejas y flexibles con una jerarquía de vistas plana, mejorando el rendimiento y facilitando diseños responsivos para múltiples tamaños de pantalla.</w:t>
      </w:r>
    </w:p>
    <w:p w14:paraId="5CACE1ED" w14:textId="77777777" w:rsidR="00C662DE" w:rsidRPr="00C662DE" w:rsidRDefault="00C662DE" w:rsidP="00C662DE">
      <w:pPr>
        <w:pStyle w:val="Prrafodelista"/>
        <w:jc w:val="both"/>
        <w:rPr>
          <w:sz w:val="24"/>
          <w:szCs w:val="24"/>
        </w:rPr>
      </w:pPr>
    </w:p>
    <w:p w14:paraId="24BF8AF5" w14:textId="6FEDBE1D" w:rsidR="003025CD" w:rsidRPr="003025CD" w:rsidRDefault="00C662DE" w:rsidP="00C662DE">
      <w:pPr>
        <w:pStyle w:val="Prrafodelista"/>
        <w:numPr>
          <w:ilvl w:val="0"/>
          <w:numId w:val="20"/>
        </w:numPr>
        <w:jc w:val="both"/>
        <w:rPr>
          <w:b/>
          <w:sz w:val="24"/>
          <w:szCs w:val="24"/>
          <w:lang w:val="en-US"/>
        </w:rPr>
      </w:pPr>
      <w:r w:rsidRPr="00C662DE">
        <w:rPr>
          <w:b/>
          <w:bCs/>
          <w:sz w:val="24"/>
          <w:szCs w:val="24"/>
          <w:lang w:val="en-US"/>
        </w:rPr>
        <w:t xml:space="preserve">Dep: </w:t>
      </w:r>
      <w:proofErr w:type="gramStart"/>
      <w:r w:rsidR="003025CD" w:rsidRPr="003025CD">
        <w:rPr>
          <w:b/>
          <w:sz w:val="24"/>
          <w:szCs w:val="24"/>
          <w:lang w:val="en-US"/>
        </w:rPr>
        <w:t>androidx.lifecycle</w:t>
      </w:r>
      <w:proofErr w:type="gramEnd"/>
      <w:r w:rsidR="003025CD" w:rsidRPr="003025CD">
        <w:rPr>
          <w:b/>
          <w:sz w:val="24"/>
          <w:szCs w:val="24"/>
          <w:lang w:val="en-US"/>
        </w:rPr>
        <w:t>:lifecycle-viewmodel-ktx y lifecycle-livedata-ktx</w:t>
      </w:r>
    </w:p>
    <w:p w14:paraId="6342AA60" w14:textId="77777777" w:rsidR="003025CD" w:rsidRPr="003025CD" w:rsidRDefault="003025CD" w:rsidP="00C662DE">
      <w:pPr>
        <w:pStyle w:val="Prrafodelista"/>
        <w:numPr>
          <w:ilvl w:val="0"/>
          <w:numId w:val="20"/>
        </w:numPr>
        <w:jc w:val="both"/>
        <w:rPr>
          <w:sz w:val="24"/>
          <w:szCs w:val="24"/>
        </w:rPr>
      </w:pPr>
      <w:r w:rsidRPr="003025CD">
        <w:rPr>
          <w:b/>
          <w:bCs/>
          <w:sz w:val="24"/>
          <w:szCs w:val="24"/>
        </w:rPr>
        <w:t>Uso:</w:t>
      </w:r>
      <w:r w:rsidRPr="003025CD">
        <w:rPr>
          <w:sz w:val="24"/>
          <w:szCs w:val="24"/>
        </w:rPr>
        <w:t> Componentes clave de la arquitectura MVVM utilizada en SPM. ViewModel permite que los datos de la UI sobrevivan a cambios de configuración (como rotación de pantalla), y LiveData crea flujos de datos observables y conscientes del ciclo de vida para actualizar la UI de forma segura y eficiente.</w:t>
      </w:r>
    </w:p>
    <w:p w14:paraId="0F8F08C2" w14:textId="2E76BB80" w:rsidR="003025CD" w:rsidRPr="003025CD" w:rsidRDefault="003025CD" w:rsidP="003025CD"/>
    <w:p w14:paraId="7D4FB2D2" w14:textId="77777777" w:rsidR="003025CD" w:rsidRPr="003025CD" w:rsidRDefault="003025CD" w:rsidP="003025CD">
      <w:pPr>
        <w:pStyle w:val="Ttulo2"/>
        <w:rPr>
          <w:b/>
        </w:rPr>
      </w:pPr>
      <w:bookmarkStart w:id="23" w:name="_Toc215157348"/>
      <w:r w:rsidRPr="003025CD">
        <w:rPr>
          <w:b/>
        </w:rPr>
        <w:t>4. Librerías de UI y Utilidades</w:t>
      </w:r>
      <w:bookmarkEnd w:id="23"/>
    </w:p>
    <w:p w14:paraId="11068A46" w14:textId="77777777" w:rsidR="003025CD" w:rsidRPr="003025CD" w:rsidRDefault="00C662DE" w:rsidP="00FE3A72">
      <w:pPr>
        <w:pStyle w:val="Prrafodelista"/>
        <w:jc w:val="both"/>
        <w:rPr>
          <w:b/>
          <w:sz w:val="24"/>
          <w:szCs w:val="24"/>
          <w:lang w:val="en-US"/>
        </w:rPr>
      </w:pPr>
      <w:r w:rsidRPr="00C662DE">
        <w:rPr>
          <w:b/>
          <w:bCs/>
          <w:sz w:val="24"/>
          <w:szCs w:val="24"/>
          <w:lang w:val="en-US"/>
        </w:rPr>
        <w:t xml:space="preserve">Dep: </w:t>
      </w:r>
      <w:proofErr w:type="gramStart"/>
      <w:r w:rsidR="003025CD" w:rsidRPr="003025CD">
        <w:rPr>
          <w:b/>
          <w:sz w:val="24"/>
          <w:szCs w:val="24"/>
          <w:lang w:val="en-US"/>
        </w:rPr>
        <w:t>com.facebook</w:t>
      </w:r>
      <w:proofErr w:type="gramEnd"/>
      <w:r w:rsidR="003025CD" w:rsidRPr="003025CD">
        <w:rPr>
          <w:b/>
          <w:sz w:val="24"/>
          <w:szCs w:val="24"/>
          <w:lang w:val="en-US"/>
        </w:rPr>
        <w:t>.</w:t>
      </w:r>
      <w:proofErr w:type="gramStart"/>
      <w:r w:rsidR="003025CD" w:rsidRPr="003025CD">
        <w:rPr>
          <w:b/>
          <w:sz w:val="24"/>
          <w:szCs w:val="24"/>
          <w:lang w:val="en-US"/>
        </w:rPr>
        <w:t>shimmer:shimmer</w:t>
      </w:r>
      <w:proofErr w:type="gramEnd"/>
      <w:r w:rsidR="003025CD" w:rsidRPr="003025CD">
        <w:rPr>
          <w:b/>
          <w:sz w:val="24"/>
          <w:szCs w:val="24"/>
          <w:lang w:val="en-US"/>
        </w:rPr>
        <w:t>:0.5.0</w:t>
      </w:r>
    </w:p>
    <w:p w14:paraId="19BE286C" w14:textId="5CF729AC" w:rsidR="003025CD" w:rsidRPr="003025CD" w:rsidRDefault="003025CD" w:rsidP="00FE3A72">
      <w:pPr>
        <w:pStyle w:val="Prrafodelista"/>
        <w:numPr>
          <w:ilvl w:val="0"/>
          <w:numId w:val="21"/>
        </w:numPr>
        <w:jc w:val="both"/>
        <w:rPr>
          <w:b/>
          <w:sz w:val="24"/>
          <w:szCs w:val="24"/>
          <w:lang w:val="en-US"/>
        </w:rPr>
      </w:pPr>
      <w:r w:rsidRPr="003025CD">
        <w:rPr>
          <w:b/>
          <w:bCs/>
          <w:sz w:val="24"/>
          <w:szCs w:val="24"/>
        </w:rPr>
        <w:t>Uso:</w:t>
      </w:r>
      <w:r w:rsidRPr="003025CD">
        <w:rPr>
          <w:sz w:val="24"/>
          <w:szCs w:val="24"/>
        </w:rPr>
        <w:t> Proporciona un efecto visual de "brillo" o "destello" utilizado como indicador de carga (placeholder) mientras los datos se cargan desde Firestore. Mejora significativamente la experiencia del usuario al evitar pantallas en blanco y proporcionar retroalimentación visual del estado de carga.</w:t>
      </w:r>
    </w:p>
    <w:p w14:paraId="73DDD138" w14:textId="77777777" w:rsidR="00FE3A72" w:rsidRPr="00FE3A72" w:rsidRDefault="00FE3A72" w:rsidP="00FE3A72">
      <w:pPr>
        <w:pStyle w:val="Prrafodelista"/>
        <w:jc w:val="both"/>
        <w:rPr>
          <w:b/>
          <w:bCs/>
          <w:sz w:val="24"/>
          <w:szCs w:val="24"/>
          <w:lang w:val="en-US"/>
        </w:rPr>
      </w:pPr>
    </w:p>
    <w:p w14:paraId="2F217E7E" w14:textId="577C7CFD" w:rsidR="003025CD" w:rsidRPr="003025CD" w:rsidRDefault="00C662DE" w:rsidP="00FE3A72">
      <w:pPr>
        <w:pStyle w:val="Prrafodelista"/>
        <w:jc w:val="both"/>
        <w:rPr>
          <w:b/>
          <w:sz w:val="24"/>
          <w:szCs w:val="24"/>
          <w:lang w:val="en-US"/>
        </w:rPr>
      </w:pPr>
      <w:r>
        <w:rPr>
          <w:b/>
          <w:bCs/>
          <w:sz w:val="24"/>
          <w:szCs w:val="24"/>
          <w:lang w:val="en-US"/>
        </w:rPr>
        <w:t xml:space="preserve">Dep: </w:t>
      </w:r>
      <w:proofErr w:type="gramStart"/>
      <w:r w:rsidR="003025CD" w:rsidRPr="003025CD">
        <w:rPr>
          <w:b/>
          <w:sz w:val="24"/>
          <w:szCs w:val="24"/>
          <w:lang w:val="en-US"/>
        </w:rPr>
        <w:t>com.github</w:t>
      </w:r>
      <w:proofErr w:type="gramEnd"/>
      <w:r w:rsidR="003025CD" w:rsidRPr="003025CD">
        <w:rPr>
          <w:b/>
          <w:sz w:val="24"/>
          <w:szCs w:val="24"/>
          <w:lang w:val="en-US"/>
        </w:rPr>
        <w:t>.</w:t>
      </w:r>
      <w:proofErr w:type="gramStart"/>
      <w:r w:rsidR="003025CD" w:rsidRPr="003025CD">
        <w:rPr>
          <w:b/>
          <w:sz w:val="24"/>
          <w:szCs w:val="24"/>
          <w:lang w:val="en-US"/>
        </w:rPr>
        <w:t>bumptech.glide</w:t>
      </w:r>
      <w:proofErr w:type="gramEnd"/>
      <w:r w:rsidR="003025CD" w:rsidRPr="003025CD">
        <w:rPr>
          <w:b/>
          <w:sz w:val="24"/>
          <w:szCs w:val="24"/>
          <w:lang w:val="en-US"/>
        </w:rPr>
        <w:t>:glide:4.16.0</w:t>
      </w:r>
    </w:p>
    <w:p w14:paraId="32FE77A6" w14:textId="77777777" w:rsidR="003025CD" w:rsidRPr="003025CD" w:rsidRDefault="003025CD" w:rsidP="00FE3A72">
      <w:pPr>
        <w:pStyle w:val="Prrafodelista"/>
        <w:numPr>
          <w:ilvl w:val="0"/>
          <w:numId w:val="21"/>
        </w:numPr>
        <w:jc w:val="both"/>
        <w:rPr>
          <w:sz w:val="24"/>
          <w:szCs w:val="24"/>
        </w:rPr>
      </w:pPr>
      <w:r w:rsidRPr="003025CD">
        <w:rPr>
          <w:b/>
          <w:bCs/>
          <w:sz w:val="24"/>
          <w:szCs w:val="24"/>
        </w:rPr>
        <w:t>Uso:</w:t>
      </w:r>
      <w:r w:rsidRPr="003025CD">
        <w:rPr>
          <w:sz w:val="24"/>
          <w:szCs w:val="24"/>
        </w:rPr>
        <w:t> Potente librería para la carga, caché y renderizado eficiente de imágenes. Se utiliza para descargar y mostrar fotografías de maquinaria desde las URLs de Firebase Storage. Incluye soporte para caché en memoria y disco, optimizando el uso de datos y rendimiento.</w:t>
      </w:r>
    </w:p>
    <w:p w14:paraId="479A579C" w14:textId="77777777" w:rsidR="00FE3A72" w:rsidRPr="00FE3A72" w:rsidRDefault="00FE3A72" w:rsidP="00FE3A72">
      <w:pPr>
        <w:pStyle w:val="Prrafodelista"/>
        <w:jc w:val="both"/>
        <w:rPr>
          <w:sz w:val="24"/>
          <w:szCs w:val="24"/>
        </w:rPr>
      </w:pPr>
    </w:p>
    <w:p w14:paraId="6740E6E8" w14:textId="06A2B1CB" w:rsidR="003025CD" w:rsidRPr="003025CD" w:rsidRDefault="00C662DE" w:rsidP="00FE3A72">
      <w:pPr>
        <w:pStyle w:val="Prrafodelista"/>
        <w:jc w:val="both"/>
        <w:rPr>
          <w:b/>
          <w:bCs/>
          <w:sz w:val="24"/>
          <w:szCs w:val="24"/>
        </w:rPr>
      </w:pPr>
      <w:proofErr w:type="spellStart"/>
      <w:r>
        <w:rPr>
          <w:b/>
          <w:bCs/>
          <w:sz w:val="24"/>
          <w:szCs w:val="24"/>
        </w:rPr>
        <w:t>Dep</w:t>
      </w:r>
      <w:proofErr w:type="spellEnd"/>
      <w:r>
        <w:rPr>
          <w:b/>
          <w:bCs/>
          <w:sz w:val="24"/>
          <w:szCs w:val="24"/>
        </w:rPr>
        <w:t xml:space="preserve">: </w:t>
      </w:r>
      <w:r w:rsidR="003025CD" w:rsidRPr="003025CD">
        <w:rPr>
          <w:b/>
          <w:bCs/>
          <w:sz w:val="24"/>
          <w:szCs w:val="24"/>
        </w:rPr>
        <w:t>org.apache.poi:poi y poi-ooxml</w:t>
      </w:r>
    </w:p>
    <w:p w14:paraId="3FE736AF" w14:textId="77777777" w:rsidR="003025CD" w:rsidRPr="003025CD" w:rsidRDefault="003025CD" w:rsidP="00FE3A72">
      <w:pPr>
        <w:pStyle w:val="Prrafodelista"/>
        <w:numPr>
          <w:ilvl w:val="0"/>
          <w:numId w:val="21"/>
        </w:numPr>
        <w:jc w:val="both"/>
        <w:rPr>
          <w:sz w:val="24"/>
          <w:szCs w:val="24"/>
        </w:rPr>
      </w:pPr>
      <w:r w:rsidRPr="003025CD">
        <w:rPr>
          <w:b/>
          <w:bCs/>
          <w:sz w:val="24"/>
          <w:szCs w:val="24"/>
        </w:rPr>
        <w:t>Uso:</w:t>
      </w:r>
      <w:r w:rsidRPr="003025CD">
        <w:rPr>
          <w:sz w:val="24"/>
          <w:szCs w:val="24"/>
        </w:rPr>
        <w:t> Librerías que permiten crear y manipular archivos de Microsoft Excel en formato .xlsx. Se utilizan para la funcionalidad de "Exportar a Excel", permitiendo que los reportes de reparaciones y registros de repuestos se descarguen en un formato familiar y compatible con herramientas administrativas estándar.</w:t>
      </w:r>
    </w:p>
    <w:p w14:paraId="4A5C9774" w14:textId="77777777" w:rsidR="006B12E4" w:rsidRDefault="006B12E4" w:rsidP="006A6192"/>
    <w:p w14:paraId="011DB957" w14:textId="77777777" w:rsidR="006B12E4" w:rsidRDefault="006B12E4" w:rsidP="006A6192"/>
    <w:p w14:paraId="2832D150" w14:textId="4094B7B0" w:rsidR="006A6192" w:rsidRDefault="005B67CE" w:rsidP="006A6192">
      <w:r>
        <w:br w:type="page"/>
      </w:r>
    </w:p>
    <w:p w14:paraId="4E172D83" w14:textId="2F20EFD1" w:rsidR="0064473E" w:rsidRPr="0064473E" w:rsidRDefault="004D0FC3" w:rsidP="0064473E">
      <w:pPr>
        <w:pStyle w:val="Ttulo1"/>
        <w:rPr>
          <w:b/>
          <w:bCs/>
        </w:rPr>
      </w:pPr>
      <w:r w:rsidRPr="009056DE">
        <w:rPr>
          <w:b/>
          <w:bCs/>
        </w:rPr>
        <w:lastRenderedPageBreak/>
        <w:t xml:space="preserve">Reglas </w:t>
      </w:r>
      <w:r w:rsidR="002B6CBE" w:rsidRPr="009056DE">
        <w:rPr>
          <w:b/>
          <w:bCs/>
        </w:rPr>
        <w:t>D</w:t>
      </w:r>
      <w:r w:rsidRPr="009056DE">
        <w:rPr>
          <w:b/>
          <w:bCs/>
        </w:rPr>
        <w:t xml:space="preserve">e </w:t>
      </w:r>
      <w:r w:rsidR="002B6CBE" w:rsidRPr="009056DE">
        <w:rPr>
          <w:b/>
          <w:bCs/>
        </w:rPr>
        <w:t>S</w:t>
      </w:r>
      <w:r w:rsidRPr="009056DE">
        <w:rPr>
          <w:b/>
          <w:bCs/>
        </w:rPr>
        <w:t>eguridad Firestore</w:t>
      </w:r>
    </w:p>
    <w:p w14:paraId="50A6CCD7" w14:textId="29B7E614" w:rsidR="002B6CBE" w:rsidRPr="009056DE" w:rsidRDefault="009056DE" w:rsidP="009056DE">
      <w:pPr>
        <w:pStyle w:val="Ttulo2"/>
        <w:rPr>
          <w:b/>
        </w:rPr>
      </w:pPr>
      <w:r w:rsidRPr="009056DE">
        <w:rPr>
          <w:b/>
        </w:rPr>
        <w:t>Firestore Database</w:t>
      </w:r>
    </w:p>
    <w:p w14:paraId="5865FA8A" w14:textId="333765CF" w:rsidR="002B6CBE" w:rsidRDefault="0064473E" w:rsidP="002B6CBE">
      <w:r w:rsidRPr="0064473E">
        <w:t>SparePartsM implementa control de acceso seguro mediante Firestore Security Rules basado en autenticación, autorización y auditoría.</w:t>
      </w:r>
    </w:p>
    <w:p w14:paraId="29FEC0C2" w14:textId="100806DA" w:rsidR="002B6CBE" w:rsidRDefault="00E324C9" w:rsidP="00342160">
      <w:pPr>
        <w:pStyle w:val="Ttulo3"/>
        <w:numPr>
          <w:ilvl w:val="0"/>
          <w:numId w:val="18"/>
        </w:numPr>
      </w:pPr>
      <w:r w:rsidRPr="00E324C9">
        <w:t>Reglas de Colecciones</w:t>
      </w:r>
      <w:r>
        <w:tab/>
      </w:r>
    </w:p>
    <w:tbl>
      <w:tblPr>
        <w:tblW w:w="7686"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03"/>
        <w:gridCol w:w="2024"/>
        <w:gridCol w:w="3559"/>
      </w:tblGrid>
      <w:tr w:rsidR="009340A5" w:rsidRPr="009340A5" w14:paraId="73CAF821" w14:textId="77777777" w:rsidTr="009340A5">
        <w:trPr>
          <w:trHeight w:val="456"/>
          <w:tblHeader/>
        </w:trPr>
        <w:tc>
          <w:tcPr>
            <w:tcW w:w="0" w:type="auto"/>
            <w:tcBorders>
              <w:top w:val="single" w:sz="2" w:space="0" w:color="auto"/>
              <w:left w:val="single" w:sz="2" w:space="0" w:color="auto"/>
              <w:bottom w:val="single" w:sz="6" w:space="0" w:color="auto"/>
              <w:right w:val="single" w:sz="6" w:space="0" w:color="auto"/>
            </w:tcBorders>
            <w:hideMark/>
          </w:tcPr>
          <w:p w14:paraId="34BC3600" w14:textId="77777777" w:rsidR="009340A5" w:rsidRPr="009340A5" w:rsidRDefault="009340A5" w:rsidP="009340A5">
            <w:pPr>
              <w:rPr>
                <w:b/>
                <w:bCs/>
              </w:rPr>
            </w:pPr>
            <w:r w:rsidRPr="009340A5">
              <w:rPr>
                <w:b/>
                <w:bCs/>
              </w:rPr>
              <w:t>Colección</w:t>
            </w:r>
          </w:p>
        </w:tc>
        <w:tc>
          <w:tcPr>
            <w:tcW w:w="0" w:type="auto"/>
            <w:tcBorders>
              <w:top w:val="single" w:sz="2" w:space="0" w:color="auto"/>
              <w:left w:val="single" w:sz="2" w:space="0" w:color="auto"/>
              <w:bottom w:val="single" w:sz="6" w:space="0" w:color="auto"/>
              <w:right w:val="single" w:sz="6" w:space="0" w:color="auto"/>
            </w:tcBorders>
            <w:hideMark/>
          </w:tcPr>
          <w:p w14:paraId="3370736B" w14:textId="77777777" w:rsidR="009340A5" w:rsidRPr="009340A5" w:rsidRDefault="009340A5" w:rsidP="009340A5">
            <w:pPr>
              <w:rPr>
                <w:b/>
                <w:bCs/>
              </w:rPr>
            </w:pPr>
            <w:r w:rsidRPr="009340A5">
              <w:rPr>
                <w:b/>
                <w:bCs/>
              </w:rPr>
              <w:t>Lectura</w:t>
            </w:r>
          </w:p>
        </w:tc>
        <w:tc>
          <w:tcPr>
            <w:tcW w:w="0" w:type="auto"/>
            <w:tcBorders>
              <w:top w:val="single" w:sz="2" w:space="0" w:color="auto"/>
              <w:left w:val="single" w:sz="2" w:space="0" w:color="auto"/>
              <w:bottom w:val="single" w:sz="6" w:space="0" w:color="auto"/>
              <w:right w:val="single" w:sz="6" w:space="0" w:color="auto"/>
            </w:tcBorders>
            <w:hideMark/>
          </w:tcPr>
          <w:p w14:paraId="7C08AC67" w14:textId="77777777" w:rsidR="009340A5" w:rsidRPr="009340A5" w:rsidRDefault="009340A5" w:rsidP="009340A5">
            <w:pPr>
              <w:rPr>
                <w:b/>
                <w:bCs/>
              </w:rPr>
            </w:pPr>
            <w:r w:rsidRPr="009340A5">
              <w:rPr>
                <w:b/>
                <w:bCs/>
              </w:rPr>
              <w:t>Escritura</w:t>
            </w:r>
          </w:p>
        </w:tc>
      </w:tr>
      <w:tr w:rsidR="009340A5" w:rsidRPr="009340A5" w14:paraId="40F72D6D" w14:textId="77777777" w:rsidTr="009340A5">
        <w:trPr>
          <w:trHeight w:val="471"/>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C9E0EFC" w14:textId="77777777" w:rsidR="009340A5" w:rsidRPr="009340A5" w:rsidRDefault="009340A5" w:rsidP="009340A5">
            <w:proofErr w:type="spellStart"/>
            <w:r w:rsidRPr="009340A5">
              <w:rPr>
                <w:b/>
                <w:bCs/>
              </w:rPr>
              <w:t>catalogoRepuestos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6B1C345" w14:textId="77777777" w:rsidR="009340A5" w:rsidRPr="009340A5" w:rsidRDefault="009340A5" w:rsidP="009340A5">
            <w:r w:rsidRPr="009340A5">
              <w:t>Todos autenticados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C9D1338" w14:textId="77777777" w:rsidR="009340A5" w:rsidRPr="009340A5" w:rsidRDefault="009340A5" w:rsidP="009340A5">
            <w:r w:rsidRPr="009340A5">
              <w:t>Solo compañero proyecto</w:t>
            </w:r>
          </w:p>
        </w:tc>
      </w:tr>
      <w:tr w:rsidR="009340A5" w:rsidRPr="009340A5" w14:paraId="188C1DA9" w14:textId="77777777" w:rsidTr="009340A5">
        <w:trPr>
          <w:trHeight w:val="456"/>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5967F85" w14:textId="77777777" w:rsidR="009340A5" w:rsidRPr="009340A5" w:rsidRDefault="009340A5" w:rsidP="009340A5">
            <w:proofErr w:type="spellStart"/>
            <w:r w:rsidRPr="009340A5">
              <w:rPr>
                <w:b/>
                <w:bCs/>
              </w:rPr>
              <w:t>users</w:t>
            </w:r>
            <w:proofErr w:type="spellEnd"/>
            <w:r w:rsidRPr="009340A5">
              <w:rPr>
                <w:b/>
                <w:bCs/>
              </w:rPr>
              <w:t>/{</w:t>
            </w:r>
            <w:proofErr w:type="spellStart"/>
            <w:r w:rsidRPr="009340A5">
              <w:rPr>
                <w:b/>
                <w:bCs/>
              </w:rPr>
              <w:t>uid</w:t>
            </w:r>
            <w:proofErr w:type="spellEnd"/>
            <w:r w:rsidRPr="009340A5">
              <w:rPr>
                <w:b/>
                <w:bCs/>
              </w:rPr>
              <w: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9A6F1BF" w14:textId="77777777" w:rsidR="009340A5" w:rsidRPr="009340A5" w:rsidRDefault="009340A5" w:rsidP="009340A5">
            <w:r w:rsidRPr="009340A5">
              <w:t>Solo propietario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49523D2" w14:textId="77777777" w:rsidR="009340A5" w:rsidRPr="009340A5" w:rsidRDefault="009340A5" w:rsidP="009340A5">
            <w:r w:rsidRPr="009340A5">
              <w:t>Solo propietario (sin modificar rol)</w:t>
            </w:r>
          </w:p>
        </w:tc>
      </w:tr>
      <w:tr w:rsidR="009340A5" w:rsidRPr="009340A5" w14:paraId="6A66DD05" w14:textId="77777777" w:rsidTr="009340A5">
        <w:trPr>
          <w:trHeight w:val="471"/>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25AA54D" w14:textId="77777777" w:rsidR="009340A5" w:rsidRPr="009340A5" w:rsidRDefault="009340A5" w:rsidP="009340A5">
            <w:r w:rsidRPr="009340A5">
              <w:rPr>
                <w:b/>
                <w:bCs/>
              </w:rPr>
              <w:t>maquinarias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A844AB1" w14:textId="77777777" w:rsidR="009340A5" w:rsidRPr="009340A5" w:rsidRDefault="009340A5" w:rsidP="009340A5">
            <w:r w:rsidRPr="009340A5">
              <w:t>Todos autenticados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03272B2" w14:textId="77777777" w:rsidR="009340A5" w:rsidRPr="009340A5" w:rsidRDefault="009340A5" w:rsidP="009340A5">
            <w:r w:rsidRPr="009340A5">
              <w:t>Todos autenticados</w:t>
            </w:r>
          </w:p>
        </w:tc>
      </w:tr>
      <w:tr w:rsidR="009340A5" w:rsidRPr="009340A5" w14:paraId="1667D314" w14:textId="77777777" w:rsidTr="009340A5">
        <w:trPr>
          <w:trHeight w:val="471"/>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739F82A" w14:textId="77777777" w:rsidR="009340A5" w:rsidRPr="009340A5" w:rsidRDefault="009340A5" w:rsidP="009340A5">
            <w:r w:rsidRPr="009340A5">
              <w:rPr>
                <w:b/>
                <w:bCs/>
              </w:rPr>
              <w:t>reparaciones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5F21396" w14:textId="77777777" w:rsidR="009340A5" w:rsidRPr="009340A5" w:rsidRDefault="009340A5" w:rsidP="009340A5">
            <w:r w:rsidRPr="009340A5">
              <w:t>Todos autenticados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2E64167" w14:textId="77777777" w:rsidR="009340A5" w:rsidRPr="009340A5" w:rsidRDefault="009340A5" w:rsidP="009340A5">
            <w:r w:rsidRPr="009340A5">
              <w:t>Todos autenticados</w:t>
            </w:r>
          </w:p>
        </w:tc>
      </w:tr>
      <w:tr w:rsidR="009340A5" w:rsidRPr="009340A5" w14:paraId="31347A1E" w14:textId="77777777" w:rsidTr="009340A5">
        <w:trPr>
          <w:trHeight w:val="456"/>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81964C2" w14:textId="77777777" w:rsidR="009340A5" w:rsidRPr="009340A5" w:rsidRDefault="009340A5" w:rsidP="009340A5">
            <w:r w:rsidRPr="009340A5">
              <w:rPr>
                <w:b/>
                <w:bCs/>
              </w:rPr>
              <w:t>historial-logs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13B2CAF" w14:textId="77777777" w:rsidR="009340A5" w:rsidRPr="009340A5" w:rsidRDefault="009340A5" w:rsidP="009340A5">
            <w:r w:rsidRPr="009340A5">
              <w:t>Todos autenticados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62E16FC" w14:textId="77777777" w:rsidR="009340A5" w:rsidRPr="009340A5" w:rsidRDefault="009340A5" w:rsidP="009340A5">
            <w:r w:rsidRPr="009340A5">
              <w:t>Crear: todos / Eliminar: solo admin</w:t>
            </w:r>
          </w:p>
        </w:tc>
      </w:tr>
    </w:tbl>
    <w:p w14:paraId="579A6EBD" w14:textId="77777777" w:rsidR="009056DE" w:rsidRDefault="009056DE" w:rsidP="002B6CBE"/>
    <w:p w14:paraId="1D1A9EEF" w14:textId="77777777" w:rsidR="000F4964" w:rsidRPr="000F4964" w:rsidRDefault="000F4964" w:rsidP="00342160">
      <w:pPr>
        <w:pStyle w:val="Ttulo3"/>
        <w:numPr>
          <w:ilvl w:val="0"/>
          <w:numId w:val="18"/>
        </w:numPr>
      </w:pPr>
      <w:r w:rsidRPr="000F4964">
        <w:t>Protecciones Principales</w:t>
      </w:r>
    </w:p>
    <w:p w14:paraId="214FE655" w14:textId="4AF7053C" w:rsidR="000F4964" w:rsidRPr="000F4964" w:rsidRDefault="000F4964" w:rsidP="000F4964">
      <w:r w:rsidRPr="000F4964">
        <w:rPr>
          <w:b/>
          <w:bCs/>
        </w:rPr>
        <w:t>Privacidad:</w:t>
      </w:r>
      <w:r w:rsidRPr="000F4964">
        <w:t> Cada usuario solo ve sus propios datos</w:t>
      </w:r>
      <w:r w:rsidRPr="000F4964">
        <w:br/>
      </w:r>
      <w:r w:rsidRPr="000F4964">
        <w:rPr>
          <w:b/>
          <w:bCs/>
        </w:rPr>
        <w:t>Anti-escalada:</w:t>
      </w:r>
      <w:r w:rsidRPr="000F4964">
        <w:t> Campo role no puede ser modificado por usuarios normales</w:t>
      </w:r>
      <w:r w:rsidRPr="000F4964">
        <w:br/>
      </w:r>
      <w:r w:rsidRPr="000F4964">
        <w:rPr>
          <w:b/>
          <w:bCs/>
        </w:rPr>
        <w:t>Auditoría inmutable:</w:t>
      </w:r>
      <w:r w:rsidRPr="000F4964">
        <w:t> Logs nunca se pueden actualizar, solo crear o eliminar (admin)</w:t>
      </w:r>
      <w:r w:rsidRPr="000F4964">
        <w:br/>
      </w:r>
      <w:r w:rsidRPr="000F4964">
        <w:rPr>
          <w:b/>
          <w:bCs/>
        </w:rPr>
        <w:t>Acceso granular:</w:t>
      </w:r>
      <w:r w:rsidRPr="000F4964">
        <w:t> Diferentes permisos según tipo de operación (read, write, create, delete)</w:t>
      </w:r>
    </w:p>
    <w:p w14:paraId="6EEA56C2" w14:textId="77777777" w:rsidR="006D43C7" w:rsidRPr="006D43C7" w:rsidRDefault="006D43C7" w:rsidP="00342160">
      <w:pPr>
        <w:pStyle w:val="Ttulo3"/>
        <w:numPr>
          <w:ilvl w:val="0"/>
          <w:numId w:val="18"/>
        </w:numPr>
      </w:pPr>
      <w:r w:rsidRPr="006D43C7">
        <w:t>Matriz Rápida de Permisos</w:t>
      </w:r>
    </w:p>
    <w:tbl>
      <w:tblPr>
        <w:tblW w:w="0" w:type="auto"/>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73"/>
        <w:gridCol w:w="1418"/>
        <w:gridCol w:w="1559"/>
        <w:gridCol w:w="1141"/>
        <w:gridCol w:w="1977"/>
      </w:tblGrid>
      <w:tr w:rsidR="007B7C9D" w:rsidRPr="006D43C7" w14:paraId="3CE1AC14" w14:textId="77777777" w:rsidTr="002D2C9D">
        <w:trPr>
          <w:tblHeader/>
        </w:trPr>
        <w:tc>
          <w:tcPr>
            <w:tcW w:w="1273" w:type="dxa"/>
            <w:tcBorders>
              <w:top w:val="single" w:sz="2" w:space="0" w:color="auto"/>
              <w:left w:val="single" w:sz="2" w:space="0" w:color="auto"/>
              <w:bottom w:val="single" w:sz="6" w:space="0" w:color="auto"/>
              <w:right w:val="single" w:sz="6" w:space="0" w:color="auto"/>
            </w:tcBorders>
            <w:hideMark/>
          </w:tcPr>
          <w:p w14:paraId="2F0F3675" w14:textId="77777777" w:rsidR="006D43C7" w:rsidRPr="006D43C7" w:rsidRDefault="006D43C7" w:rsidP="006D43C7">
            <w:pPr>
              <w:rPr>
                <w:b/>
                <w:bCs/>
              </w:rPr>
            </w:pPr>
            <w:r w:rsidRPr="006D43C7">
              <w:rPr>
                <w:b/>
                <w:bCs/>
              </w:rPr>
              <w:t>Rol</w:t>
            </w:r>
          </w:p>
        </w:tc>
        <w:tc>
          <w:tcPr>
            <w:tcW w:w="1418" w:type="dxa"/>
            <w:tcBorders>
              <w:top w:val="single" w:sz="2" w:space="0" w:color="auto"/>
              <w:left w:val="single" w:sz="2" w:space="0" w:color="auto"/>
              <w:bottom w:val="single" w:sz="6" w:space="0" w:color="auto"/>
              <w:right w:val="single" w:sz="6" w:space="0" w:color="auto"/>
            </w:tcBorders>
            <w:hideMark/>
          </w:tcPr>
          <w:p w14:paraId="75A8E238" w14:textId="77777777" w:rsidR="006D43C7" w:rsidRPr="006D43C7" w:rsidRDefault="006D43C7" w:rsidP="006D43C7">
            <w:pPr>
              <w:rPr>
                <w:b/>
                <w:bCs/>
              </w:rPr>
            </w:pPr>
            <w:r w:rsidRPr="006D43C7">
              <w:rPr>
                <w:b/>
                <w:bCs/>
              </w:rPr>
              <w:t>Catálogo</w:t>
            </w:r>
          </w:p>
        </w:tc>
        <w:tc>
          <w:tcPr>
            <w:tcW w:w="1559" w:type="dxa"/>
            <w:tcBorders>
              <w:top w:val="single" w:sz="2" w:space="0" w:color="auto"/>
              <w:left w:val="single" w:sz="2" w:space="0" w:color="auto"/>
              <w:bottom w:val="single" w:sz="6" w:space="0" w:color="auto"/>
              <w:right w:val="single" w:sz="6" w:space="0" w:color="auto"/>
            </w:tcBorders>
            <w:hideMark/>
          </w:tcPr>
          <w:p w14:paraId="6AFB75A1" w14:textId="77777777" w:rsidR="006D43C7" w:rsidRPr="006D43C7" w:rsidRDefault="006D43C7" w:rsidP="006D43C7">
            <w:pPr>
              <w:rPr>
                <w:b/>
                <w:bCs/>
              </w:rPr>
            </w:pPr>
            <w:r w:rsidRPr="006D43C7">
              <w:rPr>
                <w:b/>
                <w:bCs/>
              </w:rPr>
              <w:t>Datos Propios</w:t>
            </w:r>
          </w:p>
        </w:tc>
        <w:tc>
          <w:tcPr>
            <w:tcW w:w="1141" w:type="dxa"/>
            <w:tcBorders>
              <w:top w:val="single" w:sz="2" w:space="0" w:color="auto"/>
              <w:left w:val="single" w:sz="2" w:space="0" w:color="auto"/>
              <w:bottom w:val="single" w:sz="6" w:space="0" w:color="auto"/>
              <w:right w:val="single" w:sz="6" w:space="0" w:color="auto"/>
            </w:tcBorders>
            <w:hideMark/>
          </w:tcPr>
          <w:p w14:paraId="4BDC81EC" w14:textId="77777777" w:rsidR="006D43C7" w:rsidRPr="006D43C7" w:rsidRDefault="006D43C7" w:rsidP="006D43C7">
            <w:pPr>
              <w:rPr>
                <w:b/>
                <w:bCs/>
              </w:rPr>
            </w:pPr>
            <w:r w:rsidRPr="006D43C7">
              <w:rPr>
                <w:b/>
                <w:bCs/>
              </w:rPr>
              <w:t>Datos Otros</w:t>
            </w:r>
          </w:p>
        </w:tc>
        <w:tc>
          <w:tcPr>
            <w:tcW w:w="1977" w:type="dxa"/>
            <w:tcBorders>
              <w:top w:val="single" w:sz="2" w:space="0" w:color="auto"/>
              <w:left w:val="single" w:sz="2" w:space="0" w:color="auto"/>
              <w:bottom w:val="single" w:sz="6" w:space="0" w:color="auto"/>
              <w:right w:val="single" w:sz="6" w:space="0" w:color="auto"/>
            </w:tcBorders>
            <w:hideMark/>
          </w:tcPr>
          <w:p w14:paraId="65710BE1" w14:textId="77777777" w:rsidR="006D43C7" w:rsidRPr="006D43C7" w:rsidRDefault="006D43C7" w:rsidP="006D43C7">
            <w:pPr>
              <w:rPr>
                <w:b/>
                <w:bCs/>
              </w:rPr>
            </w:pPr>
            <w:r w:rsidRPr="006D43C7">
              <w:rPr>
                <w:b/>
                <w:bCs/>
              </w:rPr>
              <w:t>Logs</w:t>
            </w:r>
          </w:p>
        </w:tc>
      </w:tr>
      <w:tr w:rsidR="007B7C9D" w:rsidRPr="006D43C7" w14:paraId="62F5DF62" w14:textId="77777777" w:rsidTr="002D2C9D">
        <w:tc>
          <w:tcPr>
            <w:tcW w:w="1273"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8933FFA" w14:textId="77777777" w:rsidR="006D43C7" w:rsidRPr="006D43C7" w:rsidRDefault="006D43C7" w:rsidP="006D43C7">
            <w:r w:rsidRPr="006D43C7">
              <w:t>Usuario</w:t>
            </w:r>
          </w:p>
        </w:tc>
        <w:tc>
          <w:tcPr>
            <w:tcW w:w="1418"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40A22F4" w14:textId="39213A3F" w:rsidR="006D43C7" w:rsidRPr="006D43C7" w:rsidRDefault="006D43C7" w:rsidP="006D43C7">
            <w:r w:rsidRPr="006D43C7">
              <w:t xml:space="preserve">Leer </w:t>
            </w:r>
          </w:p>
        </w:tc>
        <w:tc>
          <w:tcPr>
            <w:tcW w:w="1559"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3EBA8E9" w14:textId="24A78B05" w:rsidR="006D43C7" w:rsidRPr="006D43C7" w:rsidRDefault="006D43C7" w:rsidP="006D43C7">
            <w:r w:rsidRPr="006D43C7">
              <w:t xml:space="preserve">Leer/Escribir* </w:t>
            </w:r>
          </w:p>
        </w:tc>
        <w:tc>
          <w:tcPr>
            <w:tcW w:w="1141"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2BBA3F2" w14:textId="77777777" w:rsidR="006D43C7" w:rsidRPr="006D43C7" w:rsidRDefault="006D43C7" w:rsidP="00C4700F">
            <w:pPr>
              <w:jc w:val="center"/>
            </w:pPr>
            <w:r w:rsidRPr="006D43C7">
              <w:rPr>
                <w:rFonts w:ascii="Segoe UI Emoji" w:hAnsi="Segoe UI Emoji" w:cs="Segoe UI Emoji"/>
              </w:rPr>
              <w:t>❌</w:t>
            </w:r>
          </w:p>
        </w:tc>
        <w:tc>
          <w:tcPr>
            <w:tcW w:w="1977"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38D68B0" w14:textId="6B2E9158" w:rsidR="006D43C7" w:rsidRPr="006D43C7" w:rsidRDefault="006D43C7" w:rsidP="006D43C7">
            <w:r w:rsidRPr="006D43C7">
              <w:t xml:space="preserve">Crear/Leer </w:t>
            </w:r>
          </w:p>
        </w:tc>
      </w:tr>
      <w:tr w:rsidR="007B7C9D" w:rsidRPr="006D43C7" w14:paraId="09795DC9" w14:textId="77777777" w:rsidTr="002D2C9D">
        <w:tc>
          <w:tcPr>
            <w:tcW w:w="1273"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D879C54" w14:textId="77777777" w:rsidR="006D43C7" w:rsidRPr="006D43C7" w:rsidRDefault="006D43C7" w:rsidP="006D43C7">
            <w:r w:rsidRPr="006D43C7">
              <w:t>Admin</w:t>
            </w:r>
          </w:p>
        </w:tc>
        <w:tc>
          <w:tcPr>
            <w:tcW w:w="1418"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685014F" w14:textId="4AC4639E" w:rsidR="006D43C7" w:rsidRPr="006D43C7" w:rsidRDefault="006D43C7" w:rsidP="006D43C7">
            <w:r w:rsidRPr="006D43C7">
              <w:t xml:space="preserve">Leer </w:t>
            </w:r>
          </w:p>
        </w:tc>
        <w:tc>
          <w:tcPr>
            <w:tcW w:w="1559"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78FEF6A" w14:textId="7A8D955A" w:rsidR="006D43C7" w:rsidRPr="006D43C7" w:rsidRDefault="006D43C7" w:rsidP="006D43C7">
            <w:r w:rsidRPr="006D43C7">
              <w:t xml:space="preserve">Leer/Escribir* </w:t>
            </w:r>
          </w:p>
        </w:tc>
        <w:tc>
          <w:tcPr>
            <w:tcW w:w="1141"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7E0ACCB" w14:textId="77777777" w:rsidR="006D43C7" w:rsidRPr="006D43C7" w:rsidRDefault="006D43C7" w:rsidP="00C4700F">
            <w:pPr>
              <w:jc w:val="center"/>
            </w:pPr>
            <w:r w:rsidRPr="006D43C7">
              <w:rPr>
                <w:rFonts w:ascii="Segoe UI Emoji" w:hAnsi="Segoe UI Emoji" w:cs="Segoe UI Emoji"/>
              </w:rPr>
              <w:t>❌</w:t>
            </w:r>
          </w:p>
        </w:tc>
        <w:tc>
          <w:tcPr>
            <w:tcW w:w="1977"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151C82F" w14:textId="748ABADA" w:rsidR="006D43C7" w:rsidRPr="006D43C7" w:rsidRDefault="006D43C7" w:rsidP="006D43C7">
            <w:r w:rsidRPr="006D43C7">
              <w:t xml:space="preserve">Crear/Leer/Eliminar </w:t>
            </w:r>
          </w:p>
        </w:tc>
      </w:tr>
      <w:tr w:rsidR="007B7C9D" w:rsidRPr="006D43C7" w14:paraId="1ECB89C3" w14:textId="77777777" w:rsidTr="002D2C9D">
        <w:tc>
          <w:tcPr>
            <w:tcW w:w="1273"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00FB007" w14:textId="77777777" w:rsidR="006D43C7" w:rsidRPr="006D43C7" w:rsidRDefault="006D43C7" w:rsidP="006D43C7">
            <w:r w:rsidRPr="006D43C7">
              <w:t>Compañero</w:t>
            </w:r>
          </w:p>
        </w:tc>
        <w:tc>
          <w:tcPr>
            <w:tcW w:w="1418"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4E0C560" w14:textId="5760A173" w:rsidR="006D43C7" w:rsidRPr="006D43C7" w:rsidRDefault="006D43C7" w:rsidP="006D43C7">
            <w:r w:rsidRPr="006D43C7">
              <w:t xml:space="preserve">Leer/Escribir </w:t>
            </w:r>
          </w:p>
        </w:tc>
        <w:tc>
          <w:tcPr>
            <w:tcW w:w="1559"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E00BCA0" w14:textId="77777777" w:rsidR="006D43C7" w:rsidRPr="006D43C7" w:rsidRDefault="006D43C7" w:rsidP="006D43C7">
            <w:r w:rsidRPr="006D43C7">
              <w:t>Igual que usuario</w:t>
            </w:r>
          </w:p>
        </w:tc>
        <w:tc>
          <w:tcPr>
            <w:tcW w:w="1141"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D5154A3" w14:textId="77777777" w:rsidR="006D43C7" w:rsidRPr="006D43C7" w:rsidRDefault="006D43C7" w:rsidP="00C4700F">
            <w:pPr>
              <w:jc w:val="center"/>
            </w:pPr>
            <w:r w:rsidRPr="006D43C7">
              <w:rPr>
                <w:rFonts w:ascii="Segoe UI Emoji" w:hAnsi="Segoe UI Emoji" w:cs="Segoe UI Emoji"/>
              </w:rPr>
              <w:t>❌</w:t>
            </w:r>
          </w:p>
        </w:tc>
        <w:tc>
          <w:tcPr>
            <w:tcW w:w="1977"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428DDA3" w14:textId="77777777" w:rsidR="006D43C7" w:rsidRPr="006D43C7" w:rsidRDefault="006D43C7" w:rsidP="006D43C7">
            <w:r w:rsidRPr="006D43C7">
              <w:t>Igual</w:t>
            </w:r>
          </w:p>
        </w:tc>
      </w:tr>
    </w:tbl>
    <w:p w14:paraId="73135A2B" w14:textId="77777777" w:rsidR="009056DE" w:rsidRDefault="009056DE" w:rsidP="002B6CBE"/>
    <w:p w14:paraId="1D94E82D" w14:textId="77777777" w:rsidR="009056DE" w:rsidRDefault="009056DE" w:rsidP="002B6CBE"/>
    <w:p w14:paraId="19E34F66" w14:textId="7B8136B6" w:rsidR="009056DE" w:rsidRPr="006253B0" w:rsidRDefault="009056DE" w:rsidP="009C2A99">
      <w:pPr>
        <w:pStyle w:val="Ttulo2"/>
        <w:rPr>
          <w:b/>
        </w:rPr>
      </w:pPr>
      <w:r w:rsidRPr="006253B0">
        <w:rPr>
          <w:b/>
        </w:rPr>
        <w:t>Firestore Storage</w:t>
      </w:r>
    </w:p>
    <w:p w14:paraId="7BB3B88A" w14:textId="5BF70797" w:rsidR="002B6CBE" w:rsidRDefault="007B7C9D" w:rsidP="002B6CBE">
      <w:r w:rsidRPr="007B7C9D">
        <w:t>Firebase Storage en SparePartsM almacena imágenes de maquinaria. Las reglas implementadas garantizan que cualquiera pueda ver las imágenes, pero solo el usuario autenticado puede subir archivos a su propia carpeta.</w:t>
      </w:r>
    </w:p>
    <w:p w14:paraId="695B867D" w14:textId="2A8555FC" w:rsidR="009C2A99" w:rsidRDefault="009C2A99" w:rsidP="009C2A99">
      <w:pPr>
        <w:pStyle w:val="Ttulo3"/>
      </w:pPr>
      <w:r>
        <w:t>Reglas de acceso</w:t>
      </w:r>
    </w:p>
    <w:tbl>
      <w:tblPr>
        <w:tblW w:w="0" w:type="auto"/>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18"/>
        <w:gridCol w:w="1589"/>
        <w:gridCol w:w="5221"/>
      </w:tblGrid>
      <w:tr w:rsidR="009C2A99" w:rsidRPr="009C2A99" w14:paraId="78283F5A" w14:textId="77777777" w:rsidTr="009C2A99">
        <w:trPr>
          <w:tblHeader/>
        </w:trPr>
        <w:tc>
          <w:tcPr>
            <w:tcW w:w="0" w:type="auto"/>
            <w:tcBorders>
              <w:top w:val="single" w:sz="2" w:space="0" w:color="auto"/>
              <w:left w:val="single" w:sz="2" w:space="0" w:color="auto"/>
              <w:bottom w:val="single" w:sz="6" w:space="0" w:color="auto"/>
              <w:right w:val="single" w:sz="6" w:space="0" w:color="auto"/>
            </w:tcBorders>
            <w:hideMark/>
          </w:tcPr>
          <w:p w14:paraId="77436809" w14:textId="77777777" w:rsidR="009C2A99" w:rsidRPr="009C2A99" w:rsidRDefault="009C2A99" w:rsidP="009C2A99">
            <w:pPr>
              <w:rPr>
                <w:b/>
                <w:bCs/>
              </w:rPr>
            </w:pPr>
            <w:r w:rsidRPr="009C2A99">
              <w:rPr>
                <w:b/>
                <w:bCs/>
              </w:rPr>
              <w:t>Operación</w:t>
            </w:r>
          </w:p>
        </w:tc>
        <w:tc>
          <w:tcPr>
            <w:tcW w:w="0" w:type="auto"/>
            <w:tcBorders>
              <w:top w:val="single" w:sz="2" w:space="0" w:color="auto"/>
              <w:left w:val="single" w:sz="2" w:space="0" w:color="auto"/>
              <w:bottom w:val="single" w:sz="6" w:space="0" w:color="auto"/>
              <w:right w:val="single" w:sz="6" w:space="0" w:color="auto"/>
            </w:tcBorders>
            <w:hideMark/>
          </w:tcPr>
          <w:p w14:paraId="6FFB206C" w14:textId="77777777" w:rsidR="009C2A99" w:rsidRPr="009C2A99" w:rsidRDefault="009C2A99" w:rsidP="009C2A99">
            <w:pPr>
              <w:rPr>
                <w:b/>
                <w:bCs/>
              </w:rPr>
            </w:pPr>
            <w:r w:rsidRPr="009C2A99">
              <w:rPr>
                <w:b/>
                <w:bCs/>
              </w:rPr>
              <w:t>Permiso</w:t>
            </w:r>
          </w:p>
        </w:tc>
        <w:tc>
          <w:tcPr>
            <w:tcW w:w="0" w:type="auto"/>
            <w:tcBorders>
              <w:top w:val="single" w:sz="2" w:space="0" w:color="auto"/>
              <w:left w:val="single" w:sz="2" w:space="0" w:color="auto"/>
              <w:bottom w:val="single" w:sz="6" w:space="0" w:color="auto"/>
              <w:right w:val="single" w:sz="6" w:space="0" w:color="auto"/>
            </w:tcBorders>
            <w:hideMark/>
          </w:tcPr>
          <w:p w14:paraId="1017B285" w14:textId="77777777" w:rsidR="009C2A99" w:rsidRPr="009C2A99" w:rsidRDefault="009C2A99" w:rsidP="009C2A99">
            <w:pPr>
              <w:rPr>
                <w:b/>
                <w:bCs/>
              </w:rPr>
            </w:pPr>
            <w:r w:rsidRPr="009C2A99">
              <w:rPr>
                <w:b/>
                <w:bCs/>
              </w:rPr>
              <w:t>Detalle</w:t>
            </w:r>
          </w:p>
        </w:tc>
      </w:tr>
      <w:tr w:rsidR="009C2A99" w:rsidRPr="009C2A99" w14:paraId="0A4D3554" w14:textId="77777777" w:rsidTr="009C2A99">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B1351E3" w14:textId="77777777" w:rsidR="009C2A99" w:rsidRPr="009C2A99" w:rsidRDefault="009C2A99" w:rsidP="009C2A99">
            <w:r w:rsidRPr="009C2A99">
              <w:rPr>
                <w:b/>
                <w:bCs/>
              </w:rPr>
              <w:t>Lectura</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F394468" w14:textId="71FBFDC1" w:rsidR="009C2A99" w:rsidRPr="009C2A99" w:rsidRDefault="009C2A99" w:rsidP="009C2A99">
            <w:r w:rsidRPr="009C2A99">
              <w:t xml:space="preserve"> Todos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3024CE9" w14:textId="77777777" w:rsidR="009C2A99" w:rsidRPr="009C2A99" w:rsidRDefault="009C2A99" w:rsidP="009C2A99">
            <w:r w:rsidRPr="009C2A99">
              <w:t>Cualquiera puede descargar/ver todas las imágenes</w:t>
            </w:r>
          </w:p>
        </w:tc>
      </w:tr>
      <w:tr w:rsidR="009C2A99" w:rsidRPr="009C2A99" w14:paraId="5F947EA3" w14:textId="77777777" w:rsidTr="009C2A99">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F039136" w14:textId="77777777" w:rsidR="009C2A99" w:rsidRPr="009C2A99" w:rsidRDefault="009C2A99" w:rsidP="009C2A99">
            <w:r w:rsidRPr="009C2A99">
              <w:rPr>
                <w:b/>
                <w:bCs/>
              </w:rPr>
              <w:t>Escritura</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6E6B034" w14:textId="6B42BDB6" w:rsidR="009C2A99" w:rsidRPr="009C2A99" w:rsidRDefault="009C2A99" w:rsidP="009C2A99">
            <w:r w:rsidRPr="009C2A99">
              <w:t xml:space="preserve"> Solo propietario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B02A583" w14:textId="77777777" w:rsidR="009C2A99" w:rsidRPr="009C2A99" w:rsidRDefault="009C2A99" w:rsidP="009C2A99">
            <w:r w:rsidRPr="009C2A99">
              <w:t>Solo usuario autenticado puede subir a su carpeta</w:t>
            </w:r>
          </w:p>
        </w:tc>
      </w:tr>
      <w:tr w:rsidR="009C2A99" w:rsidRPr="009C2A99" w14:paraId="46262593" w14:textId="77777777" w:rsidTr="009C2A99">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ECB0A5B" w14:textId="77777777" w:rsidR="009C2A99" w:rsidRPr="009C2A99" w:rsidRDefault="009C2A99" w:rsidP="009C2A99">
            <w:r w:rsidRPr="009C2A99">
              <w:rPr>
                <w:b/>
                <w:bCs/>
              </w:rPr>
              <w:t>Eliminación</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E59286A" w14:textId="7A74DED5" w:rsidR="009C2A99" w:rsidRPr="009C2A99" w:rsidRDefault="009C2A99" w:rsidP="009C2A99">
            <w:r w:rsidRPr="009C2A99">
              <w:t xml:space="preserve"> Solo propietario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D703ECE" w14:textId="77777777" w:rsidR="009C2A99" w:rsidRPr="009C2A99" w:rsidRDefault="009C2A99" w:rsidP="009C2A99">
            <w:r w:rsidRPr="009C2A99">
              <w:t>Solo usuario autenticado puede eliminar sus imágenes</w:t>
            </w:r>
          </w:p>
        </w:tc>
      </w:tr>
    </w:tbl>
    <w:p w14:paraId="262A484C" w14:textId="568938F9" w:rsidR="009056DE" w:rsidRDefault="009056DE" w:rsidP="002B6CBE"/>
    <w:p w14:paraId="169A17FD" w14:textId="77777777" w:rsidR="00FF2122" w:rsidRPr="00FF2122" w:rsidRDefault="00FF2122" w:rsidP="00FF2122">
      <w:pPr>
        <w:pStyle w:val="Ttulo3"/>
      </w:pPr>
      <w:r w:rsidRPr="00FF2122">
        <w:t>Protecciones Principales</w:t>
      </w:r>
    </w:p>
    <w:p w14:paraId="309704D3" w14:textId="7BED0BF8" w:rsidR="00FF2122" w:rsidRPr="00FF2122" w:rsidRDefault="00FF2122" w:rsidP="00FF2122">
      <w:r w:rsidRPr="00FF2122">
        <w:rPr>
          <w:b/>
          <w:bCs/>
        </w:rPr>
        <w:t>Privacidad de escritura:</w:t>
      </w:r>
      <w:r w:rsidRPr="00FF2122">
        <w:t> Cada usuario solo puede escribir en su propia carpeta ({</w:t>
      </w:r>
      <w:proofErr w:type="spellStart"/>
      <w:r w:rsidRPr="00FF2122">
        <w:t>userId</w:t>
      </w:r>
      <w:proofErr w:type="spellEnd"/>
      <w:r w:rsidRPr="00FF2122">
        <w:t>})</w:t>
      </w:r>
      <w:r w:rsidRPr="00FF2122">
        <w:br/>
      </w:r>
      <w:r w:rsidRPr="00FF2122">
        <w:rPr>
          <w:b/>
          <w:bCs/>
        </w:rPr>
        <w:t>Lectura pública:</w:t>
      </w:r>
      <w:r w:rsidRPr="00FF2122">
        <w:t> Las imágenes son accesibles para todos (útil para reportes compartidos)</w:t>
      </w:r>
      <w:r w:rsidRPr="00FF2122">
        <w:br/>
      </w:r>
      <w:r w:rsidRPr="00FF2122">
        <w:rPr>
          <w:b/>
          <w:bCs/>
        </w:rPr>
        <w:t>Autenticación obligatoria:</w:t>
      </w:r>
      <w:r w:rsidRPr="00FF2122">
        <w:t xml:space="preserve"> No se puede subir sin estar registrado en Firebase </w:t>
      </w:r>
      <w:proofErr w:type="spellStart"/>
      <w:r w:rsidRPr="00FF2122">
        <w:t>Auth</w:t>
      </w:r>
      <w:proofErr w:type="spellEnd"/>
      <w:r w:rsidRPr="00FF2122">
        <w:br/>
      </w:r>
      <w:r w:rsidRPr="00FF2122">
        <w:rPr>
          <w:b/>
          <w:bCs/>
        </w:rPr>
        <w:t>Segregación por usuario:</w:t>
      </w:r>
      <w:r w:rsidRPr="00FF2122">
        <w:t> </w:t>
      </w:r>
      <w:proofErr w:type="spellStart"/>
      <w:r w:rsidRPr="00FF2122">
        <w:t>allPaths</w:t>
      </w:r>
      <w:proofErr w:type="spellEnd"/>
      <w:r w:rsidRPr="00FF2122">
        <w:t>=** permite subdirectorios, pero la validación de </w:t>
      </w:r>
      <w:proofErr w:type="spellStart"/>
      <w:r w:rsidRPr="00FF2122">
        <w:t>userId</w:t>
      </w:r>
      <w:proofErr w:type="spellEnd"/>
      <w:r w:rsidRPr="00FF2122">
        <w:t> limita acceso</w:t>
      </w:r>
    </w:p>
    <w:p w14:paraId="533099AD" w14:textId="77777777" w:rsidR="001C7034" w:rsidRPr="001C7034" w:rsidRDefault="001C7034" w:rsidP="006253B0">
      <w:pPr>
        <w:pStyle w:val="Ttulo3"/>
      </w:pPr>
      <w:r w:rsidRPr="001C7034">
        <w:t>Matriz de Permisos</w:t>
      </w:r>
    </w:p>
    <w:tbl>
      <w:tblPr>
        <w:tblW w:w="0" w:type="auto"/>
        <w:jc w:val="center"/>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24"/>
        <w:gridCol w:w="2112"/>
        <w:gridCol w:w="1591"/>
        <w:gridCol w:w="1715"/>
        <w:gridCol w:w="1985"/>
      </w:tblGrid>
      <w:tr w:rsidR="001C7034" w:rsidRPr="001C7034" w14:paraId="5FEE5F14" w14:textId="77777777" w:rsidTr="006253B0">
        <w:trPr>
          <w:tblHeader/>
          <w:jc w:val="center"/>
        </w:trPr>
        <w:tc>
          <w:tcPr>
            <w:tcW w:w="0" w:type="auto"/>
            <w:tcBorders>
              <w:top w:val="single" w:sz="2" w:space="0" w:color="auto"/>
              <w:left w:val="single" w:sz="2" w:space="0" w:color="auto"/>
              <w:bottom w:val="single" w:sz="6" w:space="0" w:color="auto"/>
              <w:right w:val="single" w:sz="6" w:space="0" w:color="auto"/>
            </w:tcBorders>
            <w:hideMark/>
          </w:tcPr>
          <w:p w14:paraId="0A846C66" w14:textId="77777777" w:rsidR="001C7034" w:rsidRPr="001C7034" w:rsidRDefault="001C7034" w:rsidP="001C7034">
            <w:pPr>
              <w:rPr>
                <w:b/>
                <w:bCs/>
              </w:rPr>
            </w:pPr>
            <w:r w:rsidRPr="001C7034">
              <w:rPr>
                <w:b/>
                <w:bCs/>
              </w:rPr>
              <w:t>Rol</w:t>
            </w:r>
          </w:p>
        </w:tc>
        <w:tc>
          <w:tcPr>
            <w:tcW w:w="0" w:type="auto"/>
            <w:tcBorders>
              <w:top w:val="single" w:sz="2" w:space="0" w:color="auto"/>
              <w:left w:val="single" w:sz="2" w:space="0" w:color="auto"/>
              <w:bottom w:val="single" w:sz="6" w:space="0" w:color="auto"/>
              <w:right w:val="single" w:sz="6" w:space="0" w:color="auto"/>
            </w:tcBorders>
            <w:hideMark/>
          </w:tcPr>
          <w:p w14:paraId="153F43C6" w14:textId="77777777" w:rsidR="001C7034" w:rsidRPr="001C7034" w:rsidRDefault="001C7034" w:rsidP="001C7034">
            <w:pPr>
              <w:rPr>
                <w:b/>
                <w:bCs/>
              </w:rPr>
            </w:pPr>
            <w:r w:rsidRPr="001C7034">
              <w:rPr>
                <w:b/>
                <w:bCs/>
              </w:rPr>
              <w:t>Leer todas las imágenes</w:t>
            </w:r>
          </w:p>
        </w:tc>
        <w:tc>
          <w:tcPr>
            <w:tcW w:w="0" w:type="auto"/>
            <w:tcBorders>
              <w:top w:val="single" w:sz="2" w:space="0" w:color="auto"/>
              <w:left w:val="single" w:sz="2" w:space="0" w:color="auto"/>
              <w:bottom w:val="single" w:sz="6" w:space="0" w:color="auto"/>
              <w:right w:val="single" w:sz="6" w:space="0" w:color="auto"/>
            </w:tcBorders>
            <w:hideMark/>
          </w:tcPr>
          <w:p w14:paraId="3717B7AE" w14:textId="77777777" w:rsidR="001C7034" w:rsidRPr="001C7034" w:rsidRDefault="001C7034" w:rsidP="001C7034">
            <w:pPr>
              <w:rPr>
                <w:b/>
                <w:bCs/>
              </w:rPr>
            </w:pPr>
            <w:r w:rsidRPr="001C7034">
              <w:rPr>
                <w:b/>
                <w:bCs/>
              </w:rPr>
              <w:t>Subir a su carpeta</w:t>
            </w:r>
          </w:p>
        </w:tc>
        <w:tc>
          <w:tcPr>
            <w:tcW w:w="0" w:type="auto"/>
            <w:tcBorders>
              <w:top w:val="single" w:sz="2" w:space="0" w:color="auto"/>
              <w:left w:val="single" w:sz="2" w:space="0" w:color="auto"/>
              <w:bottom w:val="single" w:sz="6" w:space="0" w:color="auto"/>
              <w:right w:val="single" w:sz="6" w:space="0" w:color="auto"/>
            </w:tcBorders>
            <w:hideMark/>
          </w:tcPr>
          <w:p w14:paraId="23EE6342" w14:textId="77777777" w:rsidR="001C7034" w:rsidRPr="001C7034" w:rsidRDefault="001C7034" w:rsidP="001C7034">
            <w:pPr>
              <w:rPr>
                <w:b/>
                <w:bCs/>
              </w:rPr>
            </w:pPr>
            <w:r w:rsidRPr="001C7034">
              <w:rPr>
                <w:b/>
                <w:bCs/>
              </w:rPr>
              <w:t>Subir a otra carpeta</w:t>
            </w:r>
          </w:p>
        </w:tc>
        <w:tc>
          <w:tcPr>
            <w:tcW w:w="0" w:type="auto"/>
            <w:tcBorders>
              <w:top w:val="single" w:sz="2" w:space="0" w:color="auto"/>
              <w:left w:val="single" w:sz="2" w:space="0" w:color="auto"/>
              <w:bottom w:val="single" w:sz="6" w:space="0" w:color="auto"/>
              <w:right w:val="single" w:sz="6" w:space="0" w:color="auto"/>
            </w:tcBorders>
            <w:hideMark/>
          </w:tcPr>
          <w:p w14:paraId="0B6294AD" w14:textId="77777777" w:rsidR="001C7034" w:rsidRPr="001C7034" w:rsidRDefault="001C7034" w:rsidP="001C7034">
            <w:pPr>
              <w:rPr>
                <w:b/>
                <w:bCs/>
              </w:rPr>
            </w:pPr>
            <w:r w:rsidRPr="001C7034">
              <w:rPr>
                <w:b/>
                <w:bCs/>
              </w:rPr>
              <w:t>Eliminar sus imágenes</w:t>
            </w:r>
          </w:p>
        </w:tc>
      </w:tr>
      <w:tr w:rsidR="001C7034" w:rsidRPr="001C7034" w14:paraId="339D8D52" w14:textId="77777777" w:rsidTr="006253B0">
        <w:trPr>
          <w:jc w:val="center"/>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6C25EE0" w14:textId="77777777" w:rsidR="001C7034" w:rsidRPr="001C7034" w:rsidRDefault="001C7034" w:rsidP="001C7034">
            <w:r w:rsidRPr="001C7034">
              <w:t>No autenticado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9BEA4B1" w14:textId="77777777" w:rsidR="001C7034" w:rsidRPr="001C7034" w:rsidRDefault="001C7034" w:rsidP="006253B0">
            <w:pPr>
              <w:jc w:val="center"/>
            </w:pPr>
            <w:r w:rsidRPr="001C7034">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1C11B08" w14:textId="77777777" w:rsidR="001C7034" w:rsidRPr="001C7034" w:rsidRDefault="001C7034" w:rsidP="006253B0">
            <w:pPr>
              <w:jc w:val="center"/>
            </w:pPr>
            <w:r w:rsidRPr="001C7034">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836B7C9" w14:textId="77777777" w:rsidR="001C7034" w:rsidRPr="001C7034" w:rsidRDefault="001C7034" w:rsidP="006253B0">
            <w:pPr>
              <w:jc w:val="center"/>
            </w:pPr>
            <w:r w:rsidRPr="001C7034">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6353E23" w14:textId="77777777" w:rsidR="001C7034" w:rsidRPr="001C7034" w:rsidRDefault="001C7034" w:rsidP="006253B0">
            <w:pPr>
              <w:jc w:val="center"/>
            </w:pPr>
            <w:r w:rsidRPr="001C7034">
              <w:rPr>
                <w:rFonts w:ascii="Segoe UI Emoji" w:hAnsi="Segoe UI Emoji" w:cs="Segoe UI Emoji"/>
              </w:rPr>
              <w:t>❌</w:t>
            </w:r>
          </w:p>
        </w:tc>
      </w:tr>
      <w:tr w:rsidR="001C7034" w:rsidRPr="001C7034" w14:paraId="3A2C4097" w14:textId="77777777" w:rsidTr="006253B0">
        <w:trPr>
          <w:jc w:val="center"/>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E435D01" w14:textId="77777777" w:rsidR="001C7034" w:rsidRPr="001C7034" w:rsidRDefault="001C7034" w:rsidP="001C7034">
            <w:r w:rsidRPr="001C7034">
              <w:t>Usuario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953BD84" w14:textId="77777777" w:rsidR="001C7034" w:rsidRPr="001C7034" w:rsidRDefault="001C7034" w:rsidP="006253B0">
            <w:pPr>
              <w:jc w:val="center"/>
            </w:pPr>
            <w:r w:rsidRPr="001C7034">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C9A35BC" w14:textId="77777777" w:rsidR="001C7034" w:rsidRPr="001C7034" w:rsidRDefault="001C7034" w:rsidP="006253B0">
            <w:pPr>
              <w:jc w:val="center"/>
            </w:pPr>
            <w:r w:rsidRPr="001C7034">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30C63C3" w14:textId="77777777" w:rsidR="001C7034" w:rsidRPr="001C7034" w:rsidRDefault="001C7034" w:rsidP="006253B0">
            <w:pPr>
              <w:jc w:val="center"/>
            </w:pPr>
            <w:r w:rsidRPr="001C7034">
              <w:rPr>
                <w:rFonts w:ascii="Segoe UI Emoji" w:hAnsi="Segoe UI Emoji" w:cs="Segoe UI Emoji"/>
              </w:rPr>
              <w:t>❌</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D5BE9FC" w14:textId="77777777" w:rsidR="001C7034" w:rsidRPr="001C7034" w:rsidRDefault="001C7034" w:rsidP="006253B0">
            <w:pPr>
              <w:jc w:val="center"/>
            </w:pPr>
            <w:r w:rsidRPr="001C7034">
              <w:rPr>
                <w:rFonts w:ascii="Segoe UI Emoji" w:hAnsi="Segoe UI Emoji" w:cs="Segoe UI Emoji"/>
              </w:rPr>
              <w:t>✅</w:t>
            </w:r>
          </w:p>
        </w:tc>
      </w:tr>
    </w:tbl>
    <w:p w14:paraId="711E4C6A" w14:textId="77777777" w:rsidR="009056DE" w:rsidRDefault="009056DE" w:rsidP="002B6CBE"/>
    <w:p w14:paraId="1EBC3906" w14:textId="77777777" w:rsidR="009056DE" w:rsidRPr="002B6CBE" w:rsidRDefault="009056DE" w:rsidP="002B6CBE"/>
    <w:p w14:paraId="631E4C2F" w14:textId="083B6C7E" w:rsidR="003B6B53" w:rsidRDefault="003B6B53" w:rsidP="006A6192">
      <w:r>
        <w:br w:type="page"/>
      </w:r>
    </w:p>
    <w:p w14:paraId="51D43962" w14:textId="62BABAF4" w:rsidR="006A6192" w:rsidRDefault="006A6192" w:rsidP="006A6192">
      <w:pPr>
        <w:pStyle w:val="Ttulo1"/>
        <w:jc w:val="center"/>
        <w:rPr>
          <w:b/>
        </w:rPr>
      </w:pPr>
      <w:bookmarkStart w:id="24" w:name="_Toc215157349"/>
      <w:r w:rsidRPr="005F45EC">
        <w:rPr>
          <w:b/>
        </w:rPr>
        <w:lastRenderedPageBreak/>
        <w:t>Impactó</w:t>
      </w:r>
      <w:bookmarkEnd w:id="24"/>
    </w:p>
    <w:p w14:paraId="300C902D" w14:textId="77777777" w:rsidR="006B72FF" w:rsidRPr="006B72FF" w:rsidRDefault="006B72FF" w:rsidP="006B72FF">
      <w:pPr>
        <w:pStyle w:val="Ttulo2"/>
        <w:rPr>
          <w:b/>
        </w:rPr>
      </w:pPr>
      <w:r w:rsidRPr="006B72FF">
        <w:rPr>
          <w:b/>
        </w:rPr>
        <w:t>Impacto Operativo en el Taller</w:t>
      </w:r>
    </w:p>
    <w:p w14:paraId="6D03EBB5" w14:textId="77777777" w:rsidR="006B72FF" w:rsidRPr="006B72FF" w:rsidRDefault="006B72FF" w:rsidP="006B72FF">
      <w:pPr>
        <w:pStyle w:val="Ttulo3"/>
      </w:pPr>
      <w:r w:rsidRPr="006B72FF">
        <w:t>Mejora en procesos de registro:</w:t>
      </w:r>
    </w:p>
    <w:p w14:paraId="4A766508" w14:textId="77777777" w:rsidR="006B72FF" w:rsidRPr="006B72FF" w:rsidRDefault="006B72FF" w:rsidP="006B72FF">
      <w:pPr>
        <w:numPr>
          <w:ilvl w:val="0"/>
          <w:numId w:val="15"/>
        </w:numPr>
      </w:pPr>
      <w:r w:rsidRPr="006B72FF">
        <w:t>Eliminación del 100% de la dependencia externa para registros digitales</w:t>
      </w:r>
    </w:p>
    <w:p w14:paraId="3B0EBB80" w14:textId="77777777" w:rsidR="006B72FF" w:rsidRPr="006B72FF" w:rsidRDefault="006B72FF" w:rsidP="006B72FF">
      <w:pPr>
        <w:numPr>
          <w:ilvl w:val="0"/>
          <w:numId w:val="15"/>
        </w:numPr>
      </w:pPr>
      <w:r w:rsidRPr="006B72FF">
        <w:t>Reducción del tiempo administrativo dedicado a transcripciones manuales</w:t>
      </w:r>
    </w:p>
    <w:p w14:paraId="3F3BDDF0" w14:textId="77777777" w:rsidR="006B72FF" w:rsidRPr="006B72FF" w:rsidRDefault="006B72FF" w:rsidP="006B72FF">
      <w:pPr>
        <w:numPr>
          <w:ilvl w:val="0"/>
          <w:numId w:val="15"/>
        </w:numPr>
      </w:pPr>
      <w:r w:rsidRPr="006B72FF">
        <w:t>Acceso inmediato a historial de reparaciones desde cualquier dispositivo</w:t>
      </w:r>
    </w:p>
    <w:p w14:paraId="76BE221E" w14:textId="77777777" w:rsidR="006B72FF" w:rsidRPr="006B72FF" w:rsidRDefault="006B72FF" w:rsidP="006B72FF">
      <w:pPr>
        <w:numPr>
          <w:ilvl w:val="0"/>
          <w:numId w:val="15"/>
        </w:numPr>
      </w:pPr>
      <w:r w:rsidRPr="006B72FF">
        <w:t>Sincronización automática de datos con Firebase evita pérdida de información</w:t>
      </w:r>
    </w:p>
    <w:p w14:paraId="772FC23F" w14:textId="77777777" w:rsidR="006B72FF" w:rsidRPr="006B72FF" w:rsidRDefault="006B72FF" w:rsidP="006B72FF">
      <w:pPr>
        <w:pStyle w:val="Ttulo3"/>
      </w:pPr>
      <w:r w:rsidRPr="006B72FF">
        <w:t>Optimización de flujos de trabajo:</w:t>
      </w:r>
    </w:p>
    <w:p w14:paraId="7E3BD3B5" w14:textId="77777777" w:rsidR="006B72FF" w:rsidRPr="006B72FF" w:rsidRDefault="006B72FF" w:rsidP="006B72FF">
      <w:pPr>
        <w:numPr>
          <w:ilvl w:val="0"/>
          <w:numId w:val="16"/>
        </w:numPr>
      </w:pPr>
      <w:r w:rsidRPr="006B72FF">
        <w:t>Registro simultáneo en terreno sin esperar fin de jornada</w:t>
      </w:r>
    </w:p>
    <w:p w14:paraId="5835CB73" w14:textId="77777777" w:rsidR="006B72FF" w:rsidRPr="006B72FF" w:rsidRDefault="006B72FF" w:rsidP="006B72FF">
      <w:pPr>
        <w:numPr>
          <w:ilvl w:val="0"/>
          <w:numId w:val="16"/>
        </w:numPr>
      </w:pPr>
      <w:r w:rsidRPr="006B72FF">
        <w:t>Trazabilidad completa de cada repuesto desde el momento del registro</w:t>
      </w:r>
    </w:p>
    <w:p w14:paraId="22CAEEFE" w14:textId="77777777" w:rsidR="006B72FF" w:rsidRPr="006B72FF" w:rsidRDefault="006B72FF" w:rsidP="006B72FF">
      <w:pPr>
        <w:numPr>
          <w:ilvl w:val="0"/>
          <w:numId w:val="16"/>
        </w:numPr>
      </w:pPr>
      <w:r w:rsidRPr="006B72FF">
        <w:t>Reducción de consultas administrativas por información de reparaciones</w:t>
      </w:r>
    </w:p>
    <w:p w14:paraId="5E3F558C" w14:textId="77777777" w:rsidR="006B72FF" w:rsidRPr="006B72FF" w:rsidRDefault="006B72FF" w:rsidP="006B72FF">
      <w:pPr>
        <w:numPr>
          <w:ilvl w:val="0"/>
          <w:numId w:val="16"/>
        </w:numPr>
      </w:pPr>
      <w:r w:rsidRPr="006B72FF">
        <w:t>Exportación automática a Excel acelera generación de reportes</w:t>
      </w:r>
    </w:p>
    <w:p w14:paraId="3EC1BC71" w14:textId="77777777" w:rsidR="006B72FF" w:rsidRPr="006B72FF" w:rsidRDefault="006B72FF" w:rsidP="006B72FF">
      <w:pPr>
        <w:pStyle w:val="Ttulo3"/>
      </w:pPr>
      <w:r w:rsidRPr="006B72FF">
        <w:t>Integridad de datos:</w:t>
      </w:r>
    </w:p>
    <w:p w14:paraId="29671A10" w14:textId="77777777" w:rsidR="006B72FF" w:rsidRPr="006B72FF" w:rsidRDefault="006B72FF" w:rsidP="006B72FF">
      <w:pPr>
        <w:numPr>
          <w:ilvl w:val="0"/>
          <w:numId w:val="17"/>
        </w:numPr>
      </w:pPr>
      <w:r w:rsidRPr="006B72FF">
        <w:t>Base de datos centralizada en Firebase con respaldo automático</w:t>
      </w:r>
    </w:p>
    <w:p w14:paraId="735F9793" w14:textId="77777777" w:rsidR="006B72FF" w:rsidRPr="006B72FF" w:rsidRDefault="006B72FF" w:rsidP="006B72FF">
      <w:pPr>
        <w:numPr>
          <w:ilvl w:val="0"/>
          <w:numId w:val="17"/>
        </w:numPr>
      </w:pPr>
      <w:r w:rsidRPr="006B72FF">
        <w:t>Validación de datos en tiempo real previene inconsistencias</w:t>
      </w:r>
    </w:p>
    <w:p w14:paraId="3546D259" w14:textId="77777777" w:rsidR="006B72FF" w:rsidRPr="006B72FF" w:rsidRDefault="006B72FF" w:rsidP="006B72FF">
      <w:pPr>
        <w:numPr>
          <w:ilvl w:val="0"/>
          <w:numId w:val="17"/>
        </w:numPr>
      </w:pPr>
      <w:r w:rsidRPr="006B72FF">
        <w:t>Historial completo y auditable de cada reparación realizada</w:t>
      </w:r>
    </w:p>
    <w:p w14:paraId="3C9B4799" w14:textId="6C03A415" w:rsidR="006B72FF" w:rsidRPr="006B72FF" w:rsidRDefault="006B72FF" w:rsidP="006B72FF">
      <w:pPr>
        <w:numPr>
          <w:ilvl w:val="0"/>
          <w:numId w:val="17"/>
        </w:numPr>
      </w:pPr>
      <w:r w:rsidRPr="006B72FF">
        <w:t>Eliminación de duplicados accidentales mediante estructura relacional</w:t>
      </w:r>
    </w:p>
    <w:p w14:paraId="2FDB443E" w14:textId="77777777" w:rsidR="00804846" w:rsidRPr="00804846" w:rsidRDefault="00804846" w:rsidP="00804846">
      <w:pPr>
        <w:pStyle w:val="Ttulo2"/>
        <w:rPr>
          <w:b/>
        </w:rPr>
      </w:pPr>
      <w:bookmarkStart w:id="25" w:name="_Toc215157351"/>
      <w:r w:rsidRPr="00804846">
        <w:rPr>
          <w:b/>
        </w:rPr>
        <w:t>Impacto Social:</w:t>
      </w:r>
      <w:bookmarkEnd w:id="25"/>
    </w:p>
    <w:p w14:paraId="09D5DCDD" w14:textId="77777777" w:rsidR="00804846" w:rsidRPr="00804846" w:rsidRDefault="00804846" w:rsidP="00804846">
      <w:pPr>
        <w:numPr>
          <w:ilvl w:val="0"/>
          <w:numId w:val="8"/>
        </w:numPr>
        <w:rPr>
          <w:sz w:val="24"/>
          <w:szCs w:val="24"/>
        </w:rPr>
      </w:pPr>
      <w:r w:rsidRPr="00804846">
        <w:rPr>
          <w:sz w:val="24"/>
          <w:szCs w:val="24"/>
        </w:rPr>
        <w:t>Inclusión digital de mecánicos de mayor edad (40-60 años) que anteriormente dependían de terceros para usar Excel</w:t>
      </w:r>
    </w:p>
    <w:p w14:paraId="6C86B1B2" w14:textId="77777777" w:rsidR="00804846" w:rsidRPr="00804846" w:rsidRDefault="00804846" w:rsidP="00804846">
      <w:pPr>
        <w:numPr>
          <w:ilvl w:val="0"/>
          <w:numId w:val="8"/>
        </w:numPr>
        <w:rPr>
          <w:sz w:val="24"/>
          <w:szCs w:val="24"/>
        </w:rPr>
      </w:pPr>
      <w:r w:rsidRPr="00804846">
        <w:rPr>
          <w:sz w:val="24"/>
          <w:szCs w:val="24"/>
        </w:rPr>
        <w:t>Aumento de la autonomía laboral del personal técnico</w:t>
      </w:r>
    </w:p>
    <w:p w14:paraId="065BE856" w14:textId="77777777" w:rsidR="00804846" w:rsidRPr="00804846" w:rsidRDefault="00804846" w:rsidP="00804846">
      <w:pPr>
        <w:numPr>
          <w:ilvl w:val="0"/>
          <w:numId w:val="8"/>
        </w:numPr>
        <w:rPr>
          <w:sz w:val="24"/>
          <w:szCs w:val="24"/>
        </w:rPr>
      </w:pPr>
      <w:r w:rsidRPr="00804846">
        <w:rPr>
          <w:sz w:val="24"/>
          <w:szCs w:val="24"/>
        </w:rPr>
        <w:t>Reducción del estrés asociado al uso de tecnología compleja</w:t>
      </w:r>
    </w:p>
    <w:p w14:paraId="0EECE9A9" w14:textId="77777777" w:rsidR="00804846" w:rsidRPr="00804846" w:rsidRDefault="00804846" w:rsidP="00804846">
      <w:pPr>
        <w:pStyle w:val="Ttulo2"/>
        <w:rPr>
          <w:b/>
        </w:rPr>
      </w:pPr>
      <w:bookmarkStart w:id="26" w:name="_Toc215157352"/>
      <w:r w:rsidRPr="00804846">
        <w:rPr>
          <w:b/>
        </w:rPr>
        <w:t>Impacto Económico:</w:t>
      </w:r>
      <w:bookmarkEnd w:id="26"/>
    </w:p>
    <w:p w14:paraId="31CCB7A3" w14:textId="77777777" w:rsidR="00804846" w:rsidRPr="00804846" w:rsidRDefault="00804846" w:rsidP="00804846">
      <w:pPr>
        <w:numPr>
          <w:ilvl w:val="0"/>
          <w:numId w:val="9"/>
        </w:numPr>
        <w:rPr>
          <w:sz w:val="24"/>
          <w:szCs w:val="24"/>
        </w:rPr>
      </w:pPr>
      <w:r w:rsidRPr="00804846">
        <w:rPr>
          <w:sz w:val="24"/>
          <w:szCs w:val="24"/>
        </w:rPr>
        <w:t>Ahorro en tiempo de personal administrativo que antes realizaba transcripciones</w:t>
      </w:r>
    </w:p>
    <w:p w14:paraId="15ADA762" w14:textId="77777777" w:rsidR="00804846" w:rsidRPr="00804846" w:rsidRDefault="00804846" w:rsidP="00804846">
      <w:pPr>
        <w:numPr>
          <w:ilvl w:val="0"/>
          <w:numId w:val="9"/>
        </w:numPr>
        <w:rPr>
          <w:sz w:val="24"/>
          <w:szCs w:val="24"/>
        </w:rPr>
      </w:pPr>
      <w:r w:rsidRPr="00804846">
        <w:rPr>
          <w:sz w:val="24"/>
          <w:szCs w:val="24"/>
        </w:rPr>
        <w:t>Mejor control de inventario de repuestos</w:t>
      </w:r>
    </w:p>
    <w:p w14:paraId="41FB12CC" w14:textId="77777777" w:rsidR="00804846" w:rsidRPr="00804846" w:rsidRDefault="00804846" w:rsidP="00804846">
      <w:pPr>
        <w:numPr>
          <w:ilvl w:val="0"/>
          <w:numId w:val="9"/>
        </w:numPr>
        <w:rPr>
          <w:sz w:val="24"/>
          <w:szCs w:val="24"/>
        </w:rPr>
      </w:pPr>
      <w:r w:rsidRPr="00804846">
        <w:rPr>
          <w:sz w:val="24"/>
          <w:szCs w:val="24"/>
        </w:rPr>
        <w:t>Reducción de pérdidas por registros incompletos o erróneos</w:t>
      </w:r>
    </w:p>
    <w:p w14:paraId="5B2786E4" w14:textId="166EBAFD" w:rsidR="006A6192" w:rsidRDefault="006A6192">
      <w:r>
        <w:br w:type="page"/>
      </w:r>
    </w:p>
    <w:p w14:paraId="31082D70" w14:textId="32F8DEC7" w:rsidR="006A6192" w:rsidRPr="005F45EC" w:rsidRDefault="006A6192" w:rsidP="006A6192">
      <w:pPr>
        <w:pStyle w:val="Ttulo1"/>
        <w:jc w:val="center"/>
        <w:rPr>
          <w:b/>
        </w:rPr>
      </w:pPr>
      <w:bookmarkStart w:id="27" w:name="_Toc215157353"/>
      <w:r w:rsidRPr="005F45EC">
        <w:rPr>
          <w:b/>
        </w:rPr>
        <w:lastRenderedPageBreak/>
        <w:t>Conclusión</w:t>
      </w:r>
      <w:bookmarkEnd w:id="27"/>
    </w:p>
    <w:p w14:paraId="128499B5" w14:textId="77777777" w:rsidR="005B67CE" w:rsidRPr="005B67CE" w:rsidRDefault="005B67CE" w:rsidP="00FE3A72">
      <w:pPr>
        <w:jc w:val="both"/>
        <w:rPr>
          <w:sz w:val="24"/>
          <w:szCs w:val="24"/>
        </w:rPr>
      </w:pPr>
      <w:r w:rsidRPr="005B67CE">
        <w:rPr>
          <w:sz w:val="24"/>
          <w:szCs w:val="24"/>
        </w:rPr>
        <w:t>SparePartsM representa una solución tecnológica práctica y accesible que responde a una necesidad real identificada en talleres mecánicos de maquinaria pesada. La aplicación fue diseñada siguiendo principios de usabilidad orientados a usuarios con poca experiencia digital, priorizando la simplicidad sobre la complejidad funcional.</w:t>
      </w:r>
    </w:p>
    <w:p w14:paraId="04096A7B" w14:textId="77777777" w:rsidR="005B67CE" w:rsidRPr="005B67CE" w:rsidRDefault="005B67CE" w:rsidP="00FE3A72">
      <w:pPr>
        <w:jc w:val="both"/>
        <w:rPr>
          <w:sz w:val="24"/>
          <w:szCs w:val="24"/>
        </w:rPr>
      </w:pPr>
      <w:r w:rsidRPr="005B67CE">
        <w:rPr>
          <w:sz w:val="24"/>
          <w:szCs w:val="24"/>
        </w:rPr>
        <w:t>La implementación de arquitectura MVVM garantiza un código mantenible y escalable, mientras que la integración con Firebase proporciona sincronización en tiempo real y respaldo seguro de datos. La funcionalidad de exportación a Excel mantiene compatibilidad con los procesos administrativos existentes, facilitando la transición gradual hacia la digitalización.</w:t>
      </w:r>
    </w:p>
    <w:p w14:paraId="7846AD39" w14:textId="77777777" w:rsidR="005B67CE" w:rsidRPr="005B67CE" w:rsidRDefault="005B67CE" w:rsidP="00FE3A72">
      <w:pPr>
        <w:jc w:val="both"/>
        <w:rPr>
          <w:sz w:val="24"/>
          <w:szCs w:val="24"/>
        </w:rPr>
      </w:pPr>
      <w:r w:rsidRPr="005B67CE">
        <w:rPr>
          <w:sz w:val="24"/>
          <w:szCs w:val="24"/>
        </w:rPr>
        <w:t>El proyecto demuestra que la innovación tecnológica puede ser inclusiva, adaptándose a las necesidades de usuarios tradicionalmente excluidos de las soluciones digitales. La colaboración entre desarrollo, diseño UX y gestión de proyecto permitió crear una herramienta que equilibra funcionalidad técnica con accesibilidad para el usuario final.</w:t>
      </w:r>
    </w:p>
    <w:p w14:paraId="2EA2F4E5" w14:textId="77777777" w:rsidR="006A6192" w:rsidRPr="006A6192" w:rsidRDefault="006A6192" w:rsidP="006A6192"/>
    <w:sectPr w:rsidR="006A6192" w:rsidRPr="006A6192" w:rsidSect="007B0147">
      <w:headerReference w:type="even" r:id="rId17"/>
      <w:headerReference w:type="default" r:id="rId18"/>
      <w:footerReference w:type="even" r:id="rId19"/>
      <w:footerReference w:type="default" r:id="rId20"/>
      <w:footerReference w:type="first" r:id="rId21"/>
      <w:pgSz w:w="12240" w:h="15840"/>
      <w:pgMar w:top="1417" w:right="1701" w:bottom="1417" w:left="1701"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5DD21" w14:textId="77777777" w:rsidR="00C9328B" w:rsidRDefault="00C9328B" w:rsidP="001C7C4A">
      <w:pPr>
        <w:spacing w:after="0" w:line="240" w:lineRule="auto"/>
      </w:pPr>
      <w:r>
        <w:separator/>
      </w:r>
    </w:p>
  </w:endnote>
  <w:endnote w:type="continuationSeparator" w:id="0">
    <w:p w14:paraId="0B6838F4" w14:textId="77777777" w:rsidR="00C9328B" w:rsidRDefault="00C9328B" w:rsidP="001C7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11B12" w14:textId="370E86C7" w:rsidR="008830E9" w:rsidRDefault="008830E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84CC7" w14:textId="435541B5" w:rsidR="008830E9" w:rsidRDefault="008830E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13A9B" w14:textId="38C6862F" w:rsidR="008830E9" w:rsidRDefault="008830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DBE20" w14:textId="77777777" w:rsidR="00C9328B" w:rsidRDefault="00C9328B" w:rsidP="001C7C4A">
      <w:pPr>
        <w:spacing w:after="0" w:line="240" w:lineRule="auto"/>
      </w:pPr>
      <w:r>
        <w:separator/>
      </w:r>
    </w:p>
  </w:footnote>
  <w:footnote w:type="continuationSeparator" w:id="0">
    <w:p w14:paraId="3B48A5C6" w14:textId="77777777" w:rsidR="00C9328B" w:rsidRDefault="00C9328B" w:rsidP="001C7C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D0485" w14:textId="77777777" w:rsidR="000B43D4" w:rsidRDefault="000B43D4" w:rsidP="000B43D4">
    <w:pPr>
      <w:pStyle w:val="Encabezado"/>
      <w:tabs>
        <w:tab w:val="clear" w:pos="4419"/>
        <w:tab w:val="clear" w:pos="8838"/>
        <w:tab w:val="left" w:pos="7914"/>
      </w:tabs>
      <w:jc w:val="center"/>
    </w:pPr>
    <w:r>
      <w:rPr>
        <w:noProof/>
      </w:rPr>
      <w:drawing>
        <wp:anchor distT="0" distB="0" distL="114300" distR="114300" simplePos="0" relativeHeight="251658240" behindDoc="1" locked="0" layoutInCell="1" allowOverlap="1" wp14:anchorId="10334A78" wp14:editId="1ABCA3A8">
          <wp:simplePos x="0" y="0"/>
          <wp:positionH relativeFrom="page">
            <wp:align>right</wp:align>
          </wp:positionH>
          <wp:positionV relativeFrom="paragraph">
            <wp:posOffset>-450022</wp:posOffset>
          </wp:positionV>
          <wp:extent cx="1080770" cy="929640"/>
          <wp:effectExtent l="0" t="0" r="0" b="3810"/>
          <wp:wrapTight wrapText="bothSides">
            <wp:wrapPolygon edited="0">
              <wp:start x="5711" y="0"/>
              <wp:lineTo x="3427" y="1328"/>
              <wp:lineTo x="0" y="5311"/>
              <wp:lineTo x="0" y="15934"/>
              <wp:lineTo x="4188" y="21246"/>
              <wp:lineTo x="5711" y="21246"/>
              <wp:lineTo x="12564" y="21246"/>
              <wp:lineTo x="13706" y="21246"/>
              <wp:lineTo x="19036" y="15492"/>
              <wp:lineTo x="19417" y="6197"/>
              <wp:lineTo x="14468" y="885"/>
              <wp:lineTo x="12564" y="0"/>
              <wp:lineTo x="5711" y="0"/>
            </wp:wrapPolygon>
          </wp:wrapTight>
          <wp:docPr id="1447049645" name="Imagen 34" descr="CHARLAS QUE INSPIRAN FUTURO: NOVAMINE EN LA UNIVERSIDAD SANTO TOMÁS |  novam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RLAS QUE INSPIRAN FUTURO: NOVAMINE EN LA UNIVERSIDAD SANTO TOMÁS |  novam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770" cy="929640"/>
                  </a:xfrm>
                  <a:prstGeom prst="rect">
                    <a:avLst/>
                  </a:prstGeom>
                  <a:noFill/>
                  <a:ln>
                    <a:noFill/>
                  </a:ln>
                </pic:spPr>
              </pic:pic>
            </a:graphicData>
          </a:graphic>
          <wp14:sizeRelH relativeFrom="page">
            <wp14:pctWidth>0</wp14:pctWidth>
          </wp14:sizeRelH>
          <wp14:sizeRelV relativeFrom="page">
            <wp14:pctHeight>0</wp14:pctHeight>
          </wp14:sizeRelV>
        </wp:anchor>
      </w:drawing>
    </w:r>
    <w:r>
      <w:t>Instituto Profesional Santo Tomás – Ingeniería en Informática</w:t>
    </w:r>
  </w:p>
  <w:p w14:paraId="7F881599" w14:textId="77777777" w:rsidR="001C7C4A" w:rsidRDefault="001C7C4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34471" w14:textId="5A5F9F90" w:rsidR="008830E9" w:rsidRDefault="008830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CC4"/>
    <w:multiLevelType w:val="hybridMultilevel"/>
    <w:tmpl w:val="E6224E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65C287B"/>
    <w:multiLevelType w:val="multilevel"/>
    <w:tmpl w:val="68C6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F6D91"/>
    <w:multiLevelType w:val="hybridMultilevel"/>
    <w:tmpl w:val="293668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2631465"/>
    <w:multiLevelType w:val="multilevel"/>
    <w:tmpl w:val="1578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9625A9"/>
    <w:multiLevelType w:val="multilevel"/>
    <w:tmpl w:val="0BE8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793508"/>
    <w:multiLevelType w:val="hybridMultilevel"/>
    <w:tmpl w:val="660098C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67A05D8"/>
    <w:multiLevelType w:val="multilevel"/>
    <w:tmpl w:val="E1E8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CD7F51"/>
    <w:multiLevelType w:val="multilevel"/>
    <w:tmpl w:val="3356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F165F1"/>
    <w:multiLevelType w:val="multilevel"/>
    <w:tmpl w:val="2C98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6D3E19"/>
    <w:multiLevelType w:val="multilevel"/>
    <w:tmpl w:val="E5EE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851840"/>
    <w:multiLevelType w:val="multilevel"/>
    <w:tmpl w:val="18FE2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36C2B"/>
    <w:multiLevelType w:val="multilevel"/>
    <w:tmpl w:val="D86A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D76F4A"/>
    <w:multiLevelType w:val="hybridMultilevel"/>
    <w:tmpl w:val="83524F8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CA24E51"/>
    <w:multiLevelType w:val="multilevel"/>
    <w:tmpl w:val="6C4C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40672F"/>
    <w:multiLevelType w:val="multilevel"/>
    <w:tmpl w:val="6040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252193"/>
    <w:multiLevelType w:val="multilevel"/>
    <w:tmpl w:val="8A6C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F91D70"/>
    <w:multiLevelType w:val="multilevel"/>
    <w:tmpl w:val="211A6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780CB1"/>
    <w:multiLevelType w:val="multilevel"/>
    <w:tmpl w:val="2358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FA765D"/>
    <w:multiLevelType w:val="multilevel"/>
    <w:tmpl w:val="29EC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112B62"/>
    <w:multiLevelType w:val="multilevel"/>
    <w:tmpl w:val="17209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4A1975"/>
    <w:multiLevelType w:val="multilevel"/>
    <w:tmpl w:val="AFB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757543">
    <w:abstractNumId w:val="3"/>
  </w:num>
  <w:num w:numId="2" w16cid:durableId="318971284">
    <w:abstractNumId w:val="16"/>
  </w:num>
  <w:num w:numId="3" w16cid:durableId="1175266680">
    <w:abstractNumId w:val="18"/>
  </w:num>
  <w:num w:numId="4" w16cid:durableId="624042155">
    <w:abstractNumId w:val="19"/>
  </w:num>
  <w:num w:numId="5" w16cid:durableId="1613900776">
    <w:abstractNumId w:val="1"/>
  </w:num>
  <w:num w:numId="6" w16cid:durableId="469248462">
    <w:abstractNumId w:val="10"/>
  </w:num>
  <w:num w:numId="7" w16cid:durableId="1904215921">
    <w:abstractNumId w:val="15"/>
  </w:num>
  <w:num w:numId="8" w16cid:durableId="1253052487">
    <w:abstractNumId w:val="7"/>
  </w:num>
  <w:num w:numId="9" w16cid:durableId="1863199387">
    <w:abstractNumId w:val="6"/>
  </w:num>
  <w:num w:numId="10" w16cid:durableId="661932608">
    <w:abstractNumId w:val="14"/>
  </w:num>
  <w:num w:numId="11" w16cid:durableId="1374036601">
    <w:abstractNumId w:val="13"/>
  </w:num>
  <w:num w:numId="12" w16cid:durableId="1484002952">
    <w:abstractNumId w:val="11"/>
  </w:num>
  <w:num w:numId="13" w16cid:durableId="1421609716">
    <w:abstractNumId w:val="8"/>
  </w:num>
  <w:num w:numId="14" w16cid:durableId="2031448365">
    <w:abstractNumId w:val="17"/>
  </w:num>
  <w:num w:numId="15" w16cid:durableId="645474193">
    <w:abstractNumId w:val="20"/>
  </w:num>
  <w:num w:numId="16" w16cid:durableId="1314600379">
    <w:abstractNumId w:val="9"/>
  </w:num>
  <w:num w:numId="17" w16cid:durableId="68885983">
    <w:abstractNumId w:val="4"/>
  </w:num>
  <w:num w:numId="18" w16cid:durableId="502667733">
    <w:abstractNumId w:val="12"/>
  </w:num>
  <w:num w:numId="19" w16cid:durableId="218975733">
    <w:abstractNumId w:val="0"/>
  </w:num>
  <w:num w:numId="20" w16cid:durableId="913972365">
    <w:abstractNumId w:val="5"/>
  </w:num>
  <w:num w:numId="21" w16cid:durableId="6195313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192"/>
    <w:rsid w:val="00005F50"/>
    <w:rsid w:val="00040491"/>
    <w:rsid w:val="000468F5"/>
    <w:rsid w:val="00055FDB"/>
    <w:rsid w:val="00073211"/>
    <w:rsid w:val="00073DA6"/>
    <w:rsid w:val="0008271F"/>
    <w:rsid w:val="000B43D4"/>
    <w:rsid w:val="000F0817"/>
    <w:rsid w:val="000F4964"/>
    <w:rsid w:val="00162C57"/>
    <w:rsid w:val="001B0AFA"/>
    <w:rsid w:val="001C7034"/>
    <w:rsid w:val="001C7C4A"/>
    <w:rsid w:val="001E0FB6"/>
    <w:rsid w:val="001E5F88"/>
    <w:rsid w:val="001E6438"/>
    <w:rsid w:val="001F7405"/>
    <w:rsid w:val="00211AC8"/>
    <w:rsid w:val="00263961"/>
    <w:rsid w:val="00265723"/>
    <w:rsid w:val="002A7DC0"/>
    <w:rsid w:val="002B6CBE"/>
    <w:rsid w:val="002B7D0F"/>
    <w:rsid w:val="002D2C9D"/>
    <w:rsid w:val="002F2D23"/>
    <w:rsid w:val="003025CD"/>
    <w:rsid w:val="003171C9"/>
    <w:rsid w:val="003173FA"/>
    <w:rsid w:val="00327A43"/>
    <w:rsid w:val="00342160"/>
    <w:rsid w:val="00397FF0"/>
    <w:rsid w:val="003B6B53"/>
    <w:rsid w:val="003C04F7"/>
    <w:rsid w:val="003F67C5"/>
    <w:rsid w:val="004151F7"/>
    <w:rsid w:val="004202B1"/>
    <w:rsid w:val="004316C5"/>
    <w:rsid w:val="004328B0"/>
    <w:rsid w:val="004438EB"/>
    <w:rsid w:val="004746B7"/>
    <w:rsid w:val="00481DD9"/>
    <w:rsid w:val="004D0FC3"/>
    <w:rsid w:val="004D2A9C"/>
    <w:rsid w:val="0052535E"/>
    <w:rsid w:val="005272FE"/>
    <w:rsid w:val="0058036A"/>
    <w:rsid w:val="00590F95"/>
    <w:rsid w:val="005931BD"/>
    <w:rsid w:val="005B67CE"/>
    <w:rsid w:val="005D56E7"/>
    <w:rsid w:val="005D6FF9"/>
    <w:rsid w:val="005F1026"/>
    <w:rsid w:val="005F45EC"/>
    <w:rsid w:val="006149E1"/>
    <w:rsid w:val="00620A58"/>
    <w:rsid w:val="006253B0"/>
    <w:rsid w:val="00637AE8"/>
    <w:rsid w:val="0064473E"/>
    <w:rsid w:val="00645628"/>
    <w:rsid w:val="0064666F"/>
    <w:rsid w:val="006702C9"/>
    <w:rsid w:val="00693721"/>
    <w:rsid w:val="00695348"/>
    <w:rsid w:val="006A6192"/>
    <w:rsid w:val="006B12E4"/>
    <w:rsid w:val="006B72FF"/>
    <w:rsid w:val="006C4362"/>
    <w:rsid w:val="006D43C7"/>
    <w:rsid w:val="0072113D"/>
    <w:rsid w:val="00721ECD"/>
    <w:rsid w:val="00743A72"/>
    <w:rsid w:val="007627CC"/>
    <w:rsid w:val="007B0147"/>
    <w:rsid w:val="007B7C9D"/>
    <w:rsid w:val="007C7C70"/>
    <w:rsid w:val="00804846"/>
    <w:rsid w:val="00850373"/>
    <w:rsid w:val="0086266A"/>
    <w:rsid w:val="00880355"/>
    <w:rsid w:val="008830E9"/>
    <w:rsid w:val="00895779"/>
    <w:rsid w:val="008A17FB"/>
    <w:rsid w:val="008A75F1"/>
    <w:rsid w:val="008B7C70"/>
    <w:rsid w:val="008D53FB"/>
    <w:rsid w:val="008F4FAA"/>
    <w:rsid w:val="009056DE"/>
    <w:rsid w:val="009111A8"/>
    <w:rsid w:val="009340A5"/>
    <w:rsid w:val="009773F0"/>
    <w:rsid w:val="009B4B02"/>
    <w:rsid w:val="009C2A99"/>
    <w:rsid w:val="00A05F69"/>
    <w:rsid w:val="00A1184D"/>
    <w:rsid w:val="00A27824"/>
    <w:rsid w:val="00A7690F"/>
    <w:rsid w:val="00A77619"/>
    <w:rsid w:val="00A8177F"/>
    <w:rsid w:val="00A81922"/>
    <w:rsid w:val="00AA7628"/>
    <w:rsid w:val="00AC11C3"/>
    <w:rsid w:val="00AC1640"/>
    <w:rsid w:val="00AD4009"/>
    <w:rsid w:val="00AE11B1"/>
    <w:rsid w:val="00AE43D3"/>
    <w:rsid w:val="00B006A6"/>
    <w:rsid w:val="00B103EF"/>
    <w:rsid w:val="00B30DD6"/>
    <w:rsid w:val="00B81E97"/>
    <w:rsid w:val="00B8437D"/>
    <w:rsid w:val="00BB30FF"/>
    <w:rsid w:val="00BC6F49"/>
    <w:rsid w:val="00BD20B4"/>
    <w:rsid w:val="00BF1F8C"/>
    <w:rsid w:val="00BF7DE3"/>
    <w:rsid w:val="00C016A9"/>
    <w:rsid w:val="00C063E4"/>
    <w:rsid w:val="00C15152"/>
    <w:rsid w:val="00C20E4F"/>
    <w:rsid w:val="00C40884"/>
    <w:rsid w:val="00C44316"/>
    <w:rsid w:val="00C4700F"/>
    <w:rsid w:val="00C5411E"/>
    <w:rsid w:val="00C662DE"/>
    <w:rsid w:val="00C821C3"/>
    <w:rsid w:val="00C9328B"/>
    <w:rsid w:val="00CD0FD0"/>
    <w:rsid w:val="00CE6161"/>
    <w:rsid w:val="00D13838"/>
    <w:rsid w:val="00D46514"/>
    <w:rsid w:val="00D6214A"/>
    <w:rsid w:val="00D6448A"/>
    <w:rsid w:val="00D8463B"/>
    <w:rsid w:val="00DB284F"/>
    <w:rsid w:val="00DC3F91"/>
    <w:rsid w:val="00DC4608"/>
    <w:rsid w:val="00DC4EBF"/>
    <w:rsid w:val="00DD612B"/>
    <w:rsid w:val="00DD6C06"/>
    <w:rsid w:val="00DF2C2A"/>
    <w:rsid w:val="00E324C9"/>
    <w:rsid w:val="00E53AB7"/>
    <w:rsid w:val="00E71B05"/>
    <w:rsid w:val="00E74952"/>
    <w:rsid w:val="00EC0078"/>
    <w:rsid w:val="00EC52E8"/>
    <w:rsid w:val="00F27F3F"/>
    <w:rsid w:val="00F5264B"/>
    <w:rsid w:val="00F558F3"/>
    <w:rsid w:val="00F56A6B"/>
    <w:rsid w:val="00FE3A72"/>
    <w:rsid w:val="00FE488B"/>
    <w:rsid w:val="00FE56C3"/>
    <w:rsid w:val="00FF1199"/>
    <w:rsid w:val="00FF212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5714C"/>
  <w15:chartTrackingRefBased/>
  <w15:docId w15:val="{DDBAABC8-B87C-4433-9E8E-6ED116032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A6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A6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A61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A61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A61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A61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61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61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61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61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A61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A61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A61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A61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A61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61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61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6192"/>
    <w:rPr>
      <w:rFonts w:eastAsiaTheme="majorEastAsia" w:cstheme="majorBidi"/>
      <w:color w:val="272727" w:themeColor="text1" w:themeTint="D8"/>
    </w:rPr>
  </w:style>
  <w:style w:type="paragraph" w:styleId="Ttulo">
    <w:name w:val="Title"/>
    <w:basedOn w:val="Normal"/>
    <w:next w:val="Normal"/>
    <w:link w:val="TtuloCar"/>
    <w:uiPriority w:val="10"/>
    <w:qFormat/>
    <w:rsid w:val="006A6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61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61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61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6192"/>
    <w:pPr>
      <w:spacing w:before="160"/>
      <w:jc w:val="center"/>
    </w:pPr>
    <w:rPr>
      <w:i/>
      <w:iCs/>
      <w:color w:val="404040" w:themeColor="text1" w:themeTint="BF"/>
    </w:rPr>
  </w:style>
  <w:style w:type="character" w:customStyle="1" w:styleId="CitaCar">
    <w:name w:val="Cita Car"/>
    <w:basedOn w:val="Fuentedeprrafopredeter"/>
    <w:link w:val="Cita"/>
    <w:uiPriority w:val="29"/>
    <w:rsid w:val="006A6192"/>
    <w:rPr>
      <w:i/>
      <w:iCs/>
      <w:color w:val="404040" w:themeColor="text1" w:themeTint="BF"/>
    </w:rPr>
  </w:style>
  <w:style w:type="paragraph" w:styleId="Prrafodelista">
    <w:name w:val="List Paragraph"/>
    <w:basedOn w:val="Normal"/>
    <w:uiPriority w:val="34"/>
    <w:qFormat/>
    <w:rsid w:val="006A6192"/>
    <w:pPr>
      <w:ind w:left="720"/>
      <w:contextualSpacing/>
    </w:pPr>
  </w:style>
  <w:style w:type="character" w:styleId="nfasisintenso">
    <w:name w:val="Intense Emphasis"/>
    <w:basedOn w:val="Fuentedeprrafopredeter"/>
    <w:uiPriority w:val="21"/>
    <w:qFormat/>
    <w:rsid w:val="006A6192"/>
    <w:rPr>
      <w:i/>
      <w:iCs/>
      <w:color w:val="0F4761" w:themeColor="accent1" w:themeShade="BF"/>
    </w:rPr>
  </w:style>
  <w:style w:type="paragraph" w:styleId="Citadestacada">
    <w:name w:val="Intense Quote"/>
    <w:basedOn w:val="Normal"/>
    <w:next w:val="Normal"/>
    <w:link w:val="CitadestacadaCar"/>
    <w:uiPriority w:val="30"/>
    <w:qFormat/>
    <w:rsid w:val="006A6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6192"/>
    <w:rPr>
      <w:i/>
      <w:iCs/>
      <w:color w:val="0F4761" w:themeColor="accent1" w:themeShade="BF"/>
    </w:rPr>
  </w:style>
  <w:style w:type="character" w:styleId="Referenciaintensa">
    <w:name w:val="Intense Reference"/>
    <w:basedOn w:val="Fuentedeprrafopredeter"/>
    <w:uiPriority w:val="32"/>
    <w:qFormat/>
    <w:rsid w:val="006A6192"/>
    <w:rPr>
      <w:b/>
      <w:bCs/>
      <w:smallCaps/>
      <w:color w:val="0F4761" w:themeColor="accent1" w:themeShade="BF"/>
      <w:spacing w:val="5"/>
    </w:rPr>
  </w:style>
  <w:style w:type="paragraph" w:styleId="Sinespaciado">
    <w:name w:val="No Spacing"/>
    <w:link w:val="SinespaciadoCar"/>
    <w:uiPriority w:val="1"/>
    <w:qFormat/>
    <w:rsid w:val="006A6192"/>
    <w:pPr>
      <w:spacing w:after="0" w:line="240" w:lineRule="auto"/>
    </w:pPr>
    <w:rPr>
      <w:rFonts w:eastAsiaTheme="minorEastAsia"/>
      <w:kern w:val="0"/>
      <w:lang w:eastAsia="es-CL"/>
      <w14:ligatures w14:val="none"/>
    </w:rPr>
  </w:style>
  <w:style w:type="character" w:customStyle="1" w:styleId="SinespaciadoCar">
    <w:name w:val="Sin espaciado Car"/>
    <w:basedOn w:val="Fuentedeprrafopredeter"/>
    <w:link w:val="Sinespaciado"/>
    <w:uiPriority w:val="1"/>
    <w:rsid w:val="006A6192"/>
    <w:rPr>
      <w:rFonts w:eastAsiaTheme="minorEastAsia"/>
      <w:kern w:val="0"/>
      <w:lang w:eastAsia="es-CL"/>
      <w14:ligatures w14:val="none"/>
    </w:rPr>
  </w:style>
  <w:style w:type="paragraph" w:styleId="TtuloTDC">
    <w:name w:val="TOC Heading"/>
    <w:basedOn w:val="Ttulo1"/>
    <w:next w:val="Normal"/>
    <w:uiPriority w:val="39"/>
    <w:unhideWhenUsed/>
    <w:qFormat/>
    <w:rsid w:val="006A6192"/>
    <w:pPr>
      <w:spacing w:before="240" w:after="0"/>
      <w:outlineLvl w:val="9"/>
    </w:pPr>
    <w:rPr>
      <w:kern w:val="0"/>
      <w:sz w:val="32"/>
      <w:szCs w:val="32"/>
      <w:lang w:eastAsia="es-CL"/>
      <w14:ligatures w14:val="none"/>
    </w:rPr>
  </w:style>
  <w:style w:type="paragraph" w:styleId="TDC1">
    <w:name w:val="toc 1"/>
    <w:basedOn w:val="Normal"/>
    <w:next w:val="Normal"/>
    <w:autoRedefine/>
    <w:uiPriority w:val="39"/>
    <w:unhideWhenUsed/>
    <w:rsid w:val="00C40884"/>
    <w:pPr>
      <w:spacing w:after="100"/>
    </w:pPr>
  </w:style>
  <w:style w:type="paragraph" w:styleId="TDC2">
    <w:name w:val="toc 2"/>
    <w:basedOn w:val="Normal"/>
    <w:next w:val="Normal"/>
    <w:autoRedefine/>
    <w:uiPriority w:val="39"/>
    <w:unhideWhenUsed/>
    <w:rsid w:val="00C40884"/>
    <w:pPr>
      <w:spacing w:after="100"/>
      <w:ind w:left="220"/>
    </w:pPr>
  </w:style>
  <w:style w:type="character" w:styleId="Hipervnculo">
    <w:name w:val="Hyperlink"/>
    <w:basedOn w:val="Fuentedeprrafopredeter"/>
    <w:uiPriority w:val="99"/>
    <w:unhideWhenUsed/>
    <w:rsid w:val="00C40884"/>
    <w:rPr>
      <w:color w:val="467886" w:themeColor="hyperlink"/>
      <w:u w:val="single"/>
    </w:rPr>
  </w:style>
  <w:style w:type="paragraph" w:styleId="TDC3">
    <w:name w:val="toc 3"/>
    <w:basedOn w:val="Normal"/>
    <w:next w:val="Normal"/>
    <w:autoRedefine/>
    <w:uiPriority w:val="39"/>
    <w:unhideWhenUsed/>
    <w:rsid w:val="00073DA6"/>
    <w:pPr>
      <w:spacing w:after="100"/>
      <w:ind w:left="440"/>
    </w:pPr>
  </w:style>
  <w:style w:type="character" w:styleId="Mencinsinresolver">
    <w:name w:val="Unresolved Mention"/>
    <w:basedOn w:val="Fuentedeprrafopredeter"/>
    <w:uiPriority w:val="99"/>
    <w:semiHidden/>
    <w:unhideWhenUsed/>
    <w:rsid w:val="00EC0078"/>
    <w:rPr>
      <w:color w:val="605E5C"/>
      <w:shd w:val="clear" w:color="auto" w:fill="E1DFDD"/>
    </w:rPr>
  </w:style>
  <w:style w:type="character" w:styleId="nfasis">
    <w:name w:val="Emphasis"/>
    <w:basedOn w:val="Fuentedeprrafopredeter"/>
    <w:uiPriority w:val="20"/>
    <w:qFormat/>
    <w:rsid w:val="00C016A9"/>
    <w:rPr>
      <w:i/>
      <w:iCs/>
    </w:rPr>
  </w:style>
  <w:style w:type="paragraph" w:styleId="Encabezado">
    <w:name w:val="header"/>
    <w:basedOn w:val="Normal"/>
    <w:link w:val="EncabezadoCar"/>
    <w:uiPriority w:val="99"/>
    <w:unhideWhenUsed/>
    <w:rsid w:val="001C7C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C7C4A"/>
  </w:style>
  <w:style w:type="paragraph" w:styleId="Piedepgina">
    <w:name w:val="footer"/>
    <w:basedOn w:val="Normal"/>
    <w:link w:val="PiedepginaCar"/>
    <w:uiPriority w:val="99"/>
    <w:unhideWhenUsed/>
    <w:rsid w:val="001C7C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C7C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rive.google.com/drive/folders/1ukdKRbC2Jni99Bzh0Iavmv2h-Ph46o0k?usp=sharing"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2025-11-27T00:00:00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1A709892D25984B9A3B7B5C18E04A87" ma:contentTypeVersion="9" ma:contentTypeDescription="Create a new document." ma:contentTypeScope="" ma:versionID="c331950695cd1fda20a3c2e2ac5670d0">
  <xsd:schema xmlns:xsd="http://www.w3.org/2001/XMLSchema" xmlns:xs="http://www.w3.org/2001/XMLSchema" xmlns:p="http://schemas.microsoft.com/office/2006/metadata/properties" xmlns:ns3="da6a3dd4-1f05-4331-9716-3df06eeee15e" xmlns:ns4="c612ac78-f701-45fc-943c-40cb94e64d23" targetNamespace="http://schemas.microsoft.com/office/2006/metadata/properties" ma:root="true" ma:fieldsID="2c1c6a5300da0dc15432696db0264fb0" ns3:_="" ns4:_="">
    <xsd:import namespace="da6a3dd4-1f05-4331-9716-3df06eeee15e"/>
    <xsd:import namespace="c612ac78-f701-45fc-943c-40cb94e64d2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6a3dd4-1f05-4331-9716-3df06eeee1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12ac78-f701-45fc-943c-40cb94e64d2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da6a3dd4-1f05-4331-9716-3df06eeee15e"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6CEFFA-B0F4-400B-BF65-936C5F03AE23}">
  <ds:schemaRefs>
    <ds:schemaRef ds:uri="http://schemas.openxmlformats.org/officeDocument/2006/bibliography"/>
  </ds:schemaRefs>
</ds:datastoreItem>
</file>

<file path=customXml/itemProps3.xml><?xml version="1.0" encoding="utf-8"?>
<ds:datastoreItem xmlns:ds="http://schemas.openxmlformats.org/officeDocument/2006/customXml" ds:itemID="{CBA111E6-ED35-401D-A009-ACE5E77D43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6a3dd4-1f05-4331-9716-3df06eeee15e"/>
    <ds:schemaRef ds:uri="c612ac78-f701-45fc-943c-40cb94e64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F3AF368-06FF-434E-ADE8-96444649EE63}">
  <ds:schemaRefs>
    <ds:schemaRef ds:uri="http://schemas.microsoft.com/sharepoint/v3/contenttype/forms"/>
  </ds:schemaRefs>
</ds:datastoreItem>
</file>

<file path=customXml/itemProps5.xml><?xml version="1.0" encoding="utf-8"?>
<ds:datastoreItem xmlns:ds="http://schemas.openxmlformats.org/officeDocument/2006/customXml" ds:itemID="{7DAB1A7E-5B7F-4A4A-82EF-A0A0281511F2}">
  <ds:schemaRefs>
    <ds:schemaRef ds:uri="http://schemas.microsoft.com/office/2006/metadata/properties"/>
    <ds:schemaRef ds:uri="http://schemas.microsoft.com/office/infopath/2007/PartnerControls"/>
    <ds:schemaRef ds:uri="da6a3dd4-1f05-4331-9716-3df06eeee15e"/>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19</Pages>
  <Words>3855</Words>
  <Characters>21203</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Instituto Santo tomas</Company>
  <LinksUpToDate>false</LinksUpToDate>
  <CharactersWithSpaces>25008</CharactersWithSpaces>
  <SharedDoc>false</SharedDoc>
  <HLinks>
    <vt:vector size="186" baseType="variant">
      <vt:variant>
        <vt:i4>4718679</vt:i4>
      </vt:variant>
      <vt:variant>
        <vt:i4>183</vt:i4>
      </vt:variant>
      <vt:variant>
        <vt:i4>0</vt:i4>
      </vt:variant>
      <vt:variant>
        <vt:i4>5</vt:i4>
      </vt:variant>
      <vt:variant>
        <vt:lpwstr>https://drive.google.com/drive/folders/1ukdKRbC2Jni99Bzh0Iavmv2h-Ph46o0k?usp=sharing</vt:lpwstr>
      </vt:variant>
      <vt:variant>
        <vt:lpwstr/>
      </vt:variant>
      <vt:variant>
        <vt:i4>1376305</vt:i4>
      </vt:variant>
      <vt:variant>
        <vt:i4>176</vt:i4>
      </vt:variant>
      <vt:variant>
        <vt:i4>0</vt:i4>
      </vt:variant>
      <vt:variant>
        <vt:i4>5</vt:i4>
      </vt:variant>
      <vt:variant>
        <vt:lpwstr/>
      </vt:variant>
      <vt:variant>
        <vt:lpwstr>_Toc215157353</vt:lpwstr>
      </vt:variant>
      <vt:variant>
        <vt:i4>1376305</vt:i4>
      </vt:variant>
      <vt:variant>
        <vt:i4>170</vt:i4>
      </vt:variant>
      <vt:variant>
        <vt:i4>0</vt:i4>
      </vt:variant>
      <vt:variant>
        <vt:i4>5</vt:i4>
      </vt:variant>
      <vt:variant>
        <vt:lpwstr/>
      </vt:variant>
      <vt:variant>
        <vt:lpwstr>_Toc215157352</vt:lpwstr>
      </vt:variant>
      <vt:variant>
        <vt:i4>1376305</vt:i4>
      </vt:variant>
      <vt:variant>
        <vt:i4>164</vt:i4>
      </vt:variant>
      <vt:variant>
        <vt:i4>0</vt:i4>
      </vt:variant>
      <vt:variant>
        <vt:i4>5</vt:i4>
      </vt:variant>
      <vt:variant>
        <vt:lpwstr/>
      </vt:variant>
      <vt:variant>
        <vt:lpwstr>_Toc215157351</vt:lpwstr>
      </vt:variant>
      <vt:variant>
        <vt:i4>1376305</vt:i4>
      </vt:variant>
      <vt:variant>
        <vt:i4>158</vt:i4>
      </vt:variant>
      <vt:variant>
        <vt:i4>0</vt:i4>
      </vt:variant>
      <vt:variant>
        <vt:i4>5</vt:i4>
      </vt:variant>
      <vt:variant>
        <vt:lpwstr/>
      </vt:variant>
      <vt:variant>
        <vt:lpwstr>_Toc215157350</vt:lpwstr>
      </vt:variant>
      <vt:variant>
        <vt:i4>1310769</vt:i4>
      </vt:variant>
      <vt:variant>
        <vt:i4>152</vt:i4>
      </vt:variant>
      <vt:variant>
        <vt:i4>0</vt:i4>
      </vt:variant>
      <vt:variant>
        <vt:i4>5</vt:i4>
      </vt:variant>
      <vt:variant>
        <vt:lpwstr/>
      </vt:variant>
      <vt:variant>
        <vt:lpwstr>_Toc215157349</vt:lpwstr>
      </vt:variant>
      <vt:variant>
        <vt:i4>1310769</vt:i4>
      </vt:variant>
      <vt:variant>
        <vt:i4>146</vt:i4>
      </vt:variant>
      <vt:variant>
        <vt:i4>0</vt:i4>
      </vt:variant>
      <vt:variant>
        <vt:i4>5</vt:i4>
      </vt:variant>
      <vt:variant>
        <vt:lpwstr/>
      </vt:variant>
      <vt:variant>
        <vt:lpwstr>_Toc215157348</vt:lpwstr>
      </vt:variant>
      <vt:variant>
        <vt:i4>1310769</vt:i4>
      </vt:variant>
      <vt:variant>
        <vt:i4>140</vt:i4>
      </vt:variant>
      <vt:variant>
        <vt:i4>0</vt:i4>
      </vt:variant>
      <vt:variant>
        <vt:i4>5</vt:i4>
      </vt:variant>
      <vt:variant>
        <vt:lpwstr/>
      </vt:variant>
      <vt:variant>
        <vt:lpwstr>_Toc215157347</vt:lpwstr>
      </vt:variant>
      <vt:variant>
        <vt:i4>1310769</vt:i4>
      </vt:variant>
      <vt:variant>
        <vt:i4>134</vt:i4>
      </vt:variant>
      <vt:variant>
        <vt:i4>0</vt:i4>
      </vt:variant>
      <vt:variant>
        <vt:i4>5</vt:i4>
      </vt:variant>
      <vt:variant>
        <vt:lpwstr/>
      </vt:variant>
      <vt:variant>
        <vt:lpwstr>_Toc215157346</vt:lpwstr>
      </vt:variant>
      <vt:variant>
        <vt:i4>1310769</vt:i4>
      </vt:variant>
      <vt:variant>
        <vt:i4>128</vt:i4>
      </vt:variant>
      <vt:variant>
        <vt:i4>0</vt:i4>
      </vt:variant>
      <vt:variant>
        <vt:i4>5</vt:i4>
      </vt:variant>
      <vt:variant>
        <vt:lpwstr/>
      </vt:variant>
      <vt:variant>
        <vt:lpwstr>_Toc215157345</vt:lpwstr>
      </vt:variant>
      <vt:variant>
        <vt:i4>1310769</vt:i4>
      </vt:variant>
      <vt:variant>
        <vt:i4>122</vt:i4>
      </vt:variant>
      <vt:variant>
        <vt:i4>0</vt:i4>
      </vt:variant>
      <vt:variant>
        <vt:i4>5</vt:i4>
      </vt:variant>
      <vt:variant>
        <vt:lpwstr/>
      </vt:variant>
      <vt:variant>
        <vt:lpwstr>_Toc215157344</vt:lpwstr>
      </vt:variant>
      <vt:variant>
        <vt:i4>1310769</vt:i4>
      </vt:variant>
      <vt:variant>
        <vt:i4>116</vt:i4>
      </vt:variant>
      <vt:variant>
        <vt:i4>0</vt:i4>
      </vt:variant>
      <vt:variant>
        <vt:i4>5</vt:i4>
      </vt:variant>
      <vt:variant>
        <vt:lpwstr/>
      </vt:variant>
      <vt:variant>
        <vt:lpwstr>_Toc215157343</vt:lpwstr>
      </vt:variant>
      <vt:variant>
        <vt:i4>1310769</vt:i4>
      </vt:variant>
      <vt:variant>
        <vt:i4>110</vt:i4>
      </vt:variant>
      <vt:variant>
        <vt:i4>0</vt:i4>
      </vt:variant>
      <vt:variant>
        <vt:i4>5</vt:i4>
      </vt:variant>
      <vt:variant>
        <vt:lpwstr/>
      </vt:variant>
      <vt:variant>
        <vt:lpwstr>_Toc215157342</vt:lpwstr>
      </vt:variant>
      <vt:variant>
        <vt:i4>1310769</vt:i4>
      </vt:variant>
      <vt:variant>
        <vt:i4>104</vt:i4>
      </vt:variant>
      <vt:variant>
        <vt:i4>0</vt:i4>
      </vt:variant>
      <vt:variant>
        <vt:i4>5</vt:i4>
      </vt:variant>
      <vt:variant>
        <vt:lpwstr/>
      </vt:variant>
      <vt:variant>
        <vt:lpwstr>_Toc215157341</vt:lpwstr>
      </vt:variant>
      <vt:variant>
        <vt:i4>1310769</vt:i4>
      </vt:variant>
      <vt:variant>
        <vt:i4>98</vt:i4>
      </vt:variant>
      <vt:variant>
        <vt:i4>0</vt:i4>
      </vt:variant>
      <vt:variant>
        <vt:i4>5</vt:i4>
      </vt:variant>
      <vt:variant>
        <vt:lpwstr/>
      </vt:variant>
      <vt:variant>
        <vt:lpwstr>_Toc215157340</vt:lpwstr>
      </vt:variant>
      <vt:variant>
        <vt:i4>1245233</vt:i4>
      </vt:variant>
      <vt:variant>
        <vt:i4>92</vt:i4>
      </vt:variant>
      <vt:variant>
        <vt:i4>0</vt:i4>
      </vt:variant>
      <vt:variant>
        <vt:i4>5</vt:i4>
      </vt:variant>
      <vt:variant>
        <vt:lpwstr/>
      </vt:variant>
      <vt:variant>
        <vt:lpwstr>_Toc215157339</vt:lpwstr>
      </vt:variant>
      <vt:variant>
        <vt:i4>1245233</vt:i4>
      </vt:variant>
      <vt:variant>
        <vt:i4>86</vt:i4>
      </vt:variant>
      <vt:variant>
        <vt:i4>0</vt:i4>
      </vt:variant>
      <vt:variant>
        <vt:i4>5</vt:i4>
      </vt:variant>
      <vt:variant>
        <vt:lpwstr/>
      </vt:variant>
      <vt:variant>
        <vt:lpwstr>_Toc215157338</vt:lpwstr>
      </vt:variant>
      <vt:variant>
        <vt:i4>1245233</vt:i4>
      </vt:variant>
      <vt:variant>
        <vt:i4>80</vt:i4>
      </vt:variant>
      <vt:variant>
        <vt:i4>0</vt:i4>
      </vt:variant>
      <vt:variant>
        <vt:i4>5</vt:i4>
      </vt:variant>
      <vt:variant>
        <vt:lpwstr/>
      </vt:variant>
      <vt:variant>
        <vt:lpwstr>_Toc215157337</vt:lpwstr>
      </vt:variant>
      <vt:variant>
        <vt:i4>1245233</vt:i4>
      </vt:variant>
      <vt:variant>
        <vt:i4>74</vt:i4>
      </vt:variant>
      <vt:variant>
        <vt:i4>0</vt:i4>
      </vt:variant>
      <vt:variant>
        <vt:i4>5</vt:i4>
      </vt:variant>
      <vt:variant>
        <vt:lpwstr/>
      </vt:variant>
      <vt:variant>
        <vt:lpwstr>_Toc215157336</vt:lpwstr>
      </vt:variant>
      <vt:variant>
        <vt:i4>1245233</vt:i4>
      </vt:variant>
      <vt:variant>
        <vt:i4>68</vt:i4>
      </vt:variant>
      <vt:variant>
        <vt:i4>0</vt:i4>
      </vt:variant>
      <vt:variant>
        <vt:i4>5</vt:i4>
      </vt:variant>
      <vt:variant>
        <vt:lpwstr/>
      </vt:variant>
      <vt:variant>
        <vt:lpwstr>_Toc215157335</vt:lpwstr>
      </vt:variant>
      <vt:variant>
        <vt:i4>1245233</vt:i4>
      </vt:variant>
      <vt:variant>
        <vt:i4>62</vt:i4>
      </vt:variant>
      <vt:variant>
        <vt:i4>0</vt:i4>
      </vt:variant>
      <vt:variant>
        <vt:i4>5</vt:i4>
      </vt:variant>
      <vt:variant>
        <vt:lpwstr/>
      </vt:variant>
      <vt:variant>
        <vt:lpwstr>_Toc215157334</vt:lpwstr>
      </vt:variant>
      <vt:variant>
        <vt:i4>1245233</vt:i4>
      </vt:variant>
      <vt:variant>
        <vt:i4>56</vt:i4>
      </vt:variant>
      <vt:variant>
        <vt:i4>0</vt:i4>
      </vt:variant>
      <vt:variant>
        <vt:i4>5</vt:i4>
      </vt:variant>
      <vt:variant>
        <vt:lpwstr/>
      </vt:variant>
      <vt:variant>
        <vt:lpwstr>_Toc215157333</vt:lpwstr>
      </vt:variant>
      <vt:variant>
        <vt:i4>1245233</vt:i4>
      </vt:variant>
      <vt:variant>
        <vt:i4>50</vt:i4>
      </vt:variant>
      <vt:variant>
        <vt:i4>0</vt:i4>
      </vt:variant>
      <vt:variant>
        <vt:i4>5</vt:i4>
      </vt:variant>
      <vt:variant>
        <vt:lpwstr/>
      </vt:variant>
      <vt:variant>
        <vt:lpwstr>_Toc215157332</vt:lpwstr>
      </vt:variant>
      <vt:variant>
        <vt:i4>1245233</vt:i4>
      </vt:variant>
      <vt:variant>
        <vt:i4>44</vt:i4>
      </vt:variant>
      <vt:variant>
        <vt:i4>0</vt:i4>
      </vt:variant>
      <vt:variant>
        <vt:i4>5</vt:i4>
      </vt:variant>
      <vt:variant>
        <vt:lpwstr/>
      </vt:variant>
      <vt:variant>
        <vt:lpwstr>_Toc215157331</vt:lpwstr>
      </vt:variant>
      <vt:variant>
        <vt:i4>1245233</vt:i4>
      </vt:variant>
      <vt:variant>
        <vt:i4>38</vt:i4>
      </vt:variant>
      <vt:variant>
        <vt:i4>0</vt:i4>
      </vt:variant>
      <vt:variant>
        <vt:i4>5</vt:i4>
      </vt:variant>
      <vt:variant>
        <vt:lpwstr/>
      </vt:variant>
      <vt:variant>
        <vt:lpwstr>_Toc215157330</vt:lpwstr>
      </vt:variant>
      <vt:variant>
        <vt:i4>1179697</vt:i4>
      </vt:variant>
      <vt:variant>
        <vt:i4>32</vt:i4>
      </vt:variant>
      <vt:variant>
        <vt:i4>0</vt:i4>
      </vt:variant>
      <vt:variant>
        <vt:i4>5</vt:i4>
      </vt:variant>
      <vt:variant>
        <vt:lpwstr/>
      </vt:variant>
      <vt:variant>
        <vt:lpwstr>_Toc215157329</vt:lpwstr>
      </vt:variant>
      <vt:variant>
        <vt:i4>1179697</vt:i4>
      </vt:variant>
      <vt:variant>
        <vt:i4>26</vt:i4>
      </vt:variant>
      <vt:variant>
        <vt:i4>0</vt:i4>
      </vt:variant>
      <vt:variant>
        <vt:i4>5</vt:i4>
      </vt:variant>
      <vt:variant>
        <vt:lpwstr/>
      </vt:variant>
      <vt:variant>
        <vt:lpwstr>_Toc215157328</vt:lpwstr>
      </vt:variant>
      <vt:variant>
        <vt:i4>1179697</vt:i4>
      </vt:variant>
      <vt:variant>
        <vt:i4>20</vt:i4>
      </vt:variant>
      <vt:variant>
        <vt:i4>0</vt:i4>
      </vt:variant>
      <vt:variant>
        <vt:i4>5</vt:i4>
      </vt:variant>
      <vt:variant>
        <vt:lpwstr/>
      </vt:variant>
      <vt:variant>
        <vt:lpwstr>_Toc215157327</vt:lpwstr>
      </vt:variant>
      <vt:variant>
        <vt:i4>1179697</vt:i4>
      </vt:variant>
      <vt:variant>
        <vt:i4>14</vt:i4>
      </vt:variant>
      <vt:variant>
        <vt:i4>0</vt:i4>
      </vt:variant>
      <vt:variant>
        <vt:i4>5</vt:i4>
      </vt:variant>
      <vt:variant>
        <vt:lpwstr/>
      </vt:variant>
      <vt:variant>
        <vt:lpwstr>_Toc215157326</vt:lpwstr>
      </vt:variant>
      <vt:variant>
        <vt:i4>1179697</vt:i4>
      </vt:variant>
      <vt:variant>
        <vt:i4>8</vt:i4>
      </vt:variant>
      <vt:variant>
        <vt:i4>0</vt:i4>
      </vt:variant>
      <vt:variant>
        <vt:i4>5</vt:i4>
      </vt:variant>
      <vt:variant>
        <vt:lpwstr/>
      </vt:variant>
      <vt:variant>
        <vt:lpwstr>_Toc215157325</vt:lpwstr>
      </vt:variant>
      <vt:variant>
        <vt:i4>1179697</vt:i4>
      </vt:variant>
      <vt:variant>
        <vt:i4>2</vt:i4>
      </vt:variant>
      <vt:variant>
        <vt:i4>0</vt:i4>
      </vt:variant>
      <vt:variant>
        <vt:i4>5</vt:i4>
      </vt:variant>
      <vt:variant>
        <vt:lpwstr/>
      </vt:variant>
      <vt:variant>
        <vt:lpwstr>_Toc215157324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APP SpareParts</dc:title>
  <dc:subject>Programación Android</dc:subject>
  <dc:creator>Ian Castro Contreras - Alex Felipe Ibacache</dc:creator>
  <cp:keywords/>
  <dc:description/>
  <cp:lastModifiedBy>Alex Felipe Ibacache Collao</cp:lastModifiedBy>
  <cp:revision>2</cp:revision>
  <dcterms:created xsi:type="dcterms:W3CDTF">2025-11-28T00:05:00Z</dcterms:created>
  <dcterms:modified xsi:type="dcterms:W3CDTF">2025-11-28T00:05:00Z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0x010100B1A709892D25984B9A3B7B5C18E04A87</vt:lpwstr>
  </property>
</Properties>
</file>