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22B66437" w:rsidR="00AB05BB" w:rsidRPr="00D03EA1" w:rsidRDefault="00610A0E" w:rsidP="00B57954">
      <w:pPr>
        <w:pStyle w:val="TitoloPagina1"/>
      </w:pPr>
      <w:r>
        <w:t>Dattilo App</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4A2F5F75" w:rsidR="00AB05BB" w:rsidRDefault="00AB05BB" w:rsidP="00811FD8">
      <w:pPr>
        <w:pStyle w:val="Titolo2"/>
      </w:pPr>
      <w:bookmarkStart w:id="1" w:name="_Toc94790442"/>
      <w:r w:rsidRPr="00D03EA1">
        <w:t>Informazioni sul progetto</w:t>
      </w:r>
      <w:bookmarkEnd w:id="1"/>
      <w:r w:rsidRPr="00D03EA1">
        <w:t xml:space="preserve"> </w:t>
      </w:r>
    </w:p>
    <w:p w14:paraId="4D268FB9" w14:textId="7A443DE8" w:rsidR="00610A0E" w:rsidRDefault="00610A0E" w:rsidP="00610A0E">
      <w:pPr>
        <w:rPr>
          <w:lang w:val="it-IT"/>
        </w:rPr>
      </w:pPr>
      <w:r>
        <w:rPr>
          <w:lang w:val="it-IT"/>
        </w:rPr>
        <w:t>Autore: Alex Ierardi</w:t>
      </w:r>
    </w:p>
    <w:p w14:paraId="2707DC07" w14:textId="6AEA2F8A" w:rsidR="00610A0E" w:rsidRDefault="00610A0E" w:rsidP="00610A0E">
      <w:pPr>
        <w:rPr>
          <w:lang w:val="it-IT"/>
        </w:rPr>
      </w:pPr>
      <w:r>
        <w:rPr>
          <w:lang w:val="it-IT"/>
        </w:rPr>
        <w:t>Scuola: Arti e Mestieri Trevano</w:t>
      </w:r>
    </w:p>
    <w:p w14:paraId="352EBCFE" w14:textId="24BFB553" w:rsidR="00610A0E" w:rsidRDefault="00610A0E" w:rsidP="00610A0E">
      <w:pPr>
        <w:rPr>
          <w:lang w:val="it-IT"/>
        </w:rPr>
      </w:pPr>
      <w:r>
        <w:rPr>
          <w:lang w:val="it-IT"/>
        </w:rPr>
        <w:t>Classe: I3BB</w:t>
      </w:r>
    </w:p>
    <w:p w14:paraId="699C03CC" w14:textId="52C34508" w:rsidR="00610A0E" w:rsidRDefault="00610A0E" w:rsidP="00610A0E">
      <w:pPr>
        <w:rPr>
          <w:lang w:val="it-IT"/>
        </w:rPr>
      </w:pPr>
      <w:r>
        <w:rPr>
          <w:lang w:val="it-IT"/>
        </w:rPr>
        <w:t>Anno scolastico: 2022/23</w:t>
      </w:r>
    </w:p>
    <w:p w14:paraId="283C2D8F" w14:textId="04C89F41" w:rsidR="00610A0E" w:rsidRDefault="00610A0E" w:rsidP="00610A0E">
      <w:pPr>
        <w:rPr>
          <w:lang w:val="it-IT"/>
        </w:rPr>
      </w:pPr>
      <w:r>
        <w:rPr>
          <w:lang w:val="it-IT"/>
        </w:rPr>
        <w:t>Sezione: Informatica</w:t>
      </w:r>
    </w:p>
    <w:p w14:paraId="1F9232AB" w14:textId="0840E044" w:rsidR="00610A0E" w:rsidRDefault="00610A0E" w:rsidP="00610A0E">
      <w:pPr>
        <w:rPr>
          <w:lang w:val="it-IT"/>
        </w:rPr>
      </w:pPr>
      <w:r>
        <w:rPr>
          <w:lang w:val="it-IT"/>
        </w:rPr>
        <w:t>Materia: Progetti individuali</w:t>
      </w:r>
    </w:p>
    <w:p w14:paraId="3BE8362B" w14:textId="5F4EC7BC" w:rsidR="00610A0E" w:rsidRDefault="00610A0E" w:rsidP="00610A0E">
      <w:pPr>
        <w:rPr>
          <w:lang w:val="it-IT"/>
        </w:rPr>
      </w:pPr>
      <w:r>
        <w:rPr>
          <w:lang w:val="it-IT"/>
        </w:rPr>
        <w:t>Docente responsabile: Geo Petrini</w:t>
      </w:r>
    </w:p>
    <w:p w14:paraId="6C5167B0" w14:textId="0F5591E6" w:rsidR="00610A0E" w:rsidRDefault="00610A0E" w:rsidP="00610A0E">
      <w:pPr>
        <w:rPr>
          <w:lang w:val="it-IT"/>
        </w:rPr>
      </w:pPr>
      <w:r>
        <w:rPr>
          <w:lang w:val="it-IT"/>
        </w:rPr>
        <w:t>Data d’inizio: 8.09.2022</w:t>
      </w:r>
    </w:p>
    <w:p w14:paraId="0A8F47D5" w14:textId="0234CCD3" w:rsidR="00610A0E" w:rsidRPr="00610A0E" w:rsidRDefault="00610A0E" w:rsidP="00610A0E">
      <w:pPr>
        <w:rPr>
          <w:lang w:val="it-IT"/>
        </w:rPr>
      </w:pPr>
      <w:r>
        <w:rPr>
          <w:lang w:val="it-IT"/>
        </w:rPr>
        <w:t>Data di consegna: 23.12.2022</w:t>
      </w:r>
    </w:p>
    <w:p w14:paraId="52F9182A" w14:textId="27B636D7" w:rsidR="00AB05BB" w:rsidRDefault="00AB05BB" w:rsidP="00811FD8">
      <w:pPr>
        <w:pStyle w:val="Titolo2"/>
      </w:pPr>
      <w:bookmarkStart w:id="2" w:name="_Toc94790443"/>
      <w:r w:rsidRPr="00D03EA1">
        <w:t>Abstract</w:t>
      </w:r>
      <w:bookmarkEnd w:id="2"/>
      <w:r w:rsidRPr="00D03EA1">
        <w:t xml:space="preserve"> </w:t>
      </w:r>
    </w:p>
    <w:p w14:paraId="459B2558" w14:textId="59A4381E" w:rsidR="008B4D22" w:rsidRDefault="00F62E27" w:rsidP="00F62E27">
      <w:pPr>
        <w:rPr>
          <w:lang w:val="it-IT"/>
        </w:rPr>
      </w:pPr>
      <w:r>
        <w:rPr>
          <w:lang w:val="it-IT"/>
        </w:rPr>
        <w:t xml:space="preserve">Scrivere con 10 dita è una cosa che prima o poi tutti dobbiamo saper fare, ad oggi i computer sono parte integrante della nostra vita ed è molto importante che una persona impari, soprattutto le persone che lavorano tutti i giorni </w:t>
      </w:r>
      <w:r w:rsidR="008B4D22">
        <w:rPr>
          <w:lang w:val="it-IT"/>
        </w:rPr>
        <w:t>con i</w:t>
      </w:r>
      <w:r>
        <w:rPr>
          <w:lang w:val="it-IT"/>
        </w:rPr>
        <w:t xml:space="preserve"> computer. </w:t>
      </w:r>
    </w:p>
    <w:p w14:paraId="1B1B5FC4" w14:textId="6125AB2D" w:rsidR="008B4D22" w:rsidRDefault="00F62E27" w:rsidP="00F62E27">
      <w:pPr>
        <w:rPr>
          <w:lang w:val="it-IT"/>
        </w:rPr>
      </w:pPr>
      <w:r>
        <w:rPr>
          <w:lang w:val="it-IT"/>
        </w:rPr>
        <w:t xml:space="preserve">Il problema di non saper scrivere in modo adeguato porta la persona a dover guardare continuamente la posizione dei tasti sulla tastiera </w:t>
      </w:r>
      <w:r w:rsidR="008B4D22">
        <w:rPr>
          <w:lang w:val="it-IT"/>
        </w:rPr>
        <w:t>e di conseguenza perdere molto tempo, questo influisce molto nel nostro lavoro siccome non si può perdere tempo continuando a guardare dove si stanno mettendo le dita e magari sbagliare anche a scrivere.</w:t>
      </w:r>
    </w:p>
    <w:p w14:paraId="14629B0B" w14:textId="043595D5" w:rsidR="00F62E27" w:rsidRDefault="008B4D22" w:rsidP="00F62E27">
      <w:pPr>
        <w:rPr>
          <w:lang w:val="it-IT"/>
        </w:rPr>
      </w:pPr>
      <w:r>
        <w:rPr>
          <w:lang w:val="it-IT"/>
        </w:rPr>
        <w:t>Questo progetto vuole aiutare le persone ad imparare a scrivere con 10 dita attraverso dei livelli incrementali che hanno lo scopo di far capire all’utente come posizionare le dita sulla tastiera per poi, una volta imparato, non doverla più guardare.</w:t>
      </w:r>
    </w:p>
    <w:p w14:paraId="42D97AE6" w14:textId="77777777" w:rsidR="00AB05BB" w:rsidRPr="00D03EA1" w:rsidRDefault="00AB05BB" w:rsidP="00811FD8">
      <w:pPr>
        <w:pStyle w:val="Titolo2"/>
      </w:pPr>
      <w:bookmarkStart w:id="3" w:name="_Toc94790444"/>
      <w:r w:rsidRPr="00D03EA1">
        <w:t>Scopo</w:t>
      </w:r>
      <w:bookmarkEnd w:id="3"/>
    </w:p>
    <w:p w14:paraId="2C4C9E86" w14:textId="5A3F2492" w:rsidR="00AB05BB" w:rsidRPr="00D03EA1" w:rsidRDefault="004E4A88" w:rsidP="00AB05BB">
      <w:pPr>
        <w:rPr>
          <w:lang w:val="it-IT"/>
        </w:rPr>
      </w:pPr>
      <w:r>
        <w:rPr>
          <w:lang w:val="it-IT"/>
        </w:rPr>
        <w:t>Lo scopo di questo progetto e far imparare all’utente a scrivere con 10</w:t>
      </w:r>
      <w:r w:rsidR="00103FF8">
        <w:rPr>
          <w:lang w:val="it-IT"/>
        </w:rPr>
        <w:t xml:space="preserve"> dita, ottimizzando il tempo di scrittura e facilitando le persone a commettere meno errori.</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141C8549" w14:textId="7A159CC2" w:rsidR="00AB05BB" w:rsidRDefault="00AB05BB" w:rsidP="00811FD8">
      <w:pPr>
        <w:pStyle w:val="Titolo2"/>
      </w:pPr>
      <w:bookmarkStart w:id="5" w:name="_Toc94790446"/>
      <w:r w:rsidRPr="00D03EA1">
        <w:t>Analisi del dominio</w:t>
      </w:r>
      <w:bookmarkEnd w:id="5"/>
    </w:p>
    <w:p w14:paraId="2A2BC38D" w14:textId="5C5FE2AF" w:rsidR="00FB0738" w:rsidRDefault="003B186C" w:rsidP="00FB0738">
      <w:pPr>
        <w:rPr>
          <w:lang w:val="it-IT"/>
        </w:rPr>
      </w:pPr>
      <w:r>
        <w:rPr>
          <w:lang w:val="it-IT"/>
        </w:rPr>
        <w:t xml:space="preserve">Di applicazioni che insegnano dattilografia ce ne sono molte, </w:t>
      </w:r>
      <w:r w:rsidR="0091034C">
        <w:rPr>
          <w:lang w:val="it-IT"/>
        </w:rPr>
        <w:t xml:space="preserve">questa in particolare oltre ad avere la solita modalità di apprendimento classica con livelli in qui più vai avanti e più sono i tasti </w:t>
      </w:r>
      <w:r>
        <w:rPr>
          <w:lang w:val="it-IT"/>
        </w:rPr>
        <w:t xml:space="preserve">da </w:t>
      </w:r>
      <w:r w:rsidR="0091034C">
        <w:rPr>
          <w:lang w:val="it-IT"/>
        </w:rPr>
        <w:t>premere</w:t>
      </w:r>
      <w:r>
        <w:rPr>
          <w:lang w:val="it-IT"/>
        </w:rPr>
        <w:t xml:space="preserve"> </w:t>
      </w:r>
      <w:r w:rsidR="00211B90">
        <w:rPr>
          <w:lang w:val="it-IT"/>
        </w:rPr>
        <w:t>ha anche la possibilità di inserire dei testi che i</w:t>
      </w:r>
      <w:bookmarkStart w:id="6" w:name="_GoBack"/>
      <w:bookmarkEnd w:id="6"/>
    </w:p>
    <w:p w14:paraId="2F9A1BFE" w14:textId="77777777" w:rsidR="0091034C" w:rsidRPr="00FB0738" w:rsidRDefault="0091034C" w:rsidP="00FB0738">
      <w:pPr>
        <w:rPr>
          <w:lang w:val="it-IT"/>
        </w:rPr>
      </w:pPr>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7" w:name="_Toc94790447"/>
      <w:r>
        <w:t>Analisi e s</w:t>
      </w:r>
      <w:r w:rsidRPr="00D03EA1">
        <w:t>pecifica</w:t>
      </w:r>
      <w:r>
        <w:t xml:space="preserve"> </w:t>
      </w:r>
      <w:r w:rsidRPr="00D03EA1">
        <w:t>dei requisiti</w:t>
      </w:r>
      <w:bookmarkEnd w:id="7"/>
    </w:p>
    <w:tbl>
      <w:tblPr>
        <w:tblW w:w="9580" w:type="dxa"/>
        <w:tblCellSpacing w:w="0" w:type="dxa"/>
        <w:tblInd w:w="-8" w:type="dxa"/>
        <w:tblBorders>
          <w:top w:val="outset" w:sz="6" w:space="0" w:color="000000"/>
          <w:left w:val="outset" w:sz="6" w:space="0" w:color="000000"/>
          <w:bottom w:val="outset" w:sz="6" w:space="0" w:color="000000"/>
          <w:right w:val="outset" w:sz="6" w:space="0" w:color="000000"/>
          <w:insideH w:val="single" w:sz="8" w:space="0" w:color="auto"/>
          <w:insideV w:val="single" w:sz="8"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3C573A">
        <w:trPr>
          <w:trHeight w:val="251"/>
          <w:tblCellSpacing w:w="0" w:type="dxa"/>
        </w:trPr>
        <w:tc>
          <w:tcPr>
            <w:tcW w:w="9580" w:type="dxa"/>
            <w:gridSpan w:val="2"/>
            <w:tcBorders>
              <w:top w:val="single" w:sz="4" w:space="0" w:color="auto"/>
              <w:left w:val="single" w:sz="4" w:space="0" w:color="auto"/>
              <w:bottom w:val="single" w:sz="4" w:space="0" w:color="auto"/>
              <w:right w:val="single" w:sz="4" w:space="0" w:color="auto"/>
            </w:tcBorders>
          </w:tcPr>
          <w:p w14:paraId="22C3CC20" w14:textId="1DB996E5"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14:paraId="082EE776"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single" w:sz="4" w:space="0" w:color="auto"/>
              <w:left w:val="single" w:sz="4" w:space="0" w:color="auto"/>
              <w:bottom w:val="single" w:sz="4" w:space="0" w:color="auto"/>
              <w:right w:val="single" w:sz="4" w:space="0" w:color="auto"/>
            </w:tcBorders>
          </w:tcPr>
          <w:p w14:paraId="536C98CE" w14:textId="739FE332" w:rsidR="003E1862" w:rsidRPr="00100A3C" w:rsidRDefault="00CE6AD8" w:rsidP="0091700A">
            <w:pPr>
              <w:spacing w:before="100" w:beforeAutospacing="1"/>
              <w:rPr>
                <w:sz w:val="16"/>
                <w:szCs w:val="16"/>
              </w:rPr>
            </w:pPr>
            <w:r>
              <w:rPr>
                <w:sz w:val="16"/>
                <w:szCs w:val="16"/>
              </w:rPr>
              <w:t>Scelta del</w:t>
            </w:r>
            <w:r w:rsidR="007D739C">
              <w:rPr>
                <w:sz w:val="16"/>
                <w:szCs w:val="16"/>
              </w:rPr>
              <w:t xml:space="preserve"> metodo di insegnamento</w:t>
            </w:r>
          </w:p>
        </w:tc>
      </w:tr>
      <w:tr w:rsidR="003E1862" w:rsidRPr="00014FE4" w14:paraId="100B8E0B"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single" w:sz="4" w:space="0" w:color="auto"/>
              <w:left w:val="single" w:sz="4" w:space="0" w:color="auto"/>
              <w:bottom w:val="single" w:sz="4" w:space="0" w:color="auto"/>
              <w:right w:val="single" w:sz="4" w:space="0" w:color="auto"/>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single" w:sz="4" w:space="0" w:color="auto"/>
              <w:left w:val="single" w:sz="4" w:space="0" w:color="auto"/>
              <w:bottom w:val="single" w:sz="4" w:space="0" w:color="auto"/>
              <w:right w:val="single" w:sz="4" w:space="0" w:color="auto"/>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single" w:sz="4" w:space="0" w:color="auto"/>
              <w:left w:val="single" w:sz="4" w:space="0" w:color="auto"/>
              <w:bottom w:val="single" w:sz="4" w:space="0" w:color="auto"/>
              <w:right w:val="single" w:sz="4" w:space="0" w:color="auto"/>
            </w:tcBorders>
          </w:tcPr>
          <w:p w14:paraId="1924B018" w14:textId="69347B14" w:rsidR="003E1862" w:rsidRPr="00100A3C" w:rsidRDefault="00AE1CDB" w:rsidP="0091700A">
            <w:pPr>
              <w:spacing w:before="100" w:beforeAutospacing="1"/>
              <w:rPr>
                <w:sz w:val="16"/>
                <w:szCs w:val="16"/>
              </w:rPr>
            </w:pPr>
            <w:r>
              <w:rPr>
                <w:sz w:val="16"/>
                <w:szCs w:val="16"/>
              </w:rPr>
              <w:t xml:space="preserve">scegliere tra </w:t>
            </w:r>
            <w:r w:rsidR="0061224C">
              <w:rPr>
                <w:sz w:val="16"/>
                <w:szCs w:val="16"/>
              </w:rPr>
              <w:t>due metodi di insegnamento</w:t>
            </w:r>
          </w:p>
        </w:tc>
      </w:tr>
      <w:tr w:rsidR="003E1862" w:rsidRPr="00014FE4" w14:paraId="62EAD154" w14:textId="77777777" w:rsidTr="003C573A">
        <w:trPr>
          <w:tblCellSpacing w:w="0" w:type="dxa"/>
        </w:trPr>
        <w:tc>
          <w:tcPr>
            <w:tcW w:w="9580" w:type="dxa"/>
            <w:gridSpan w:val="2"/>
            <w:tcBorders>
              <w:top w:val="single" w:sz="4" w:space="0" w:color="auto"/>
              <w:left w:val="single" w:sz="4" w:space="0" w:color="auto"/>
              <w:bottom w:val="single" w:sz="4" w:space="0" w:color="auto"/>
              <w:right w:val="single" w:sz="4" w:space="0" w:color="auto"/>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single" w:sz="4" w:space="0" w:color="auto"/>
              <w:left w:val="single" w:sz="4" w:space="0" w:color="auto"/>
              <w:bottom w:val="single" w:sz="4" w:space="0" w:color="auto"/>
              <w:right w:val="single" w:sz="4" w:space="0" w:color="auto"/>
            </w:tcBorders>
          </w:tcPr>
          <w:p w14:paraId="333E0B39" w14:textId="729D7671" w:rsidR="003E1862" w:rsidRPr="00100A3C" w:rsidRDefault="005F74D5" w:rsidP="0091700A">
            <w:pPr>
              <w:spacing w:before="100" w:beforeAutospacing="1"/>
              <w:rPr>
                <w:sz w:val="16"/>
                <w:szCs w:val="16"/>
              </w:rPr>
            </w:pPr>
            <w:r>
              <w:rPr>
                <w:sz w:val="16"/>
                <w:szCs w:val="16"/>
              </w:rPr>
              <w:t>Copiare il testo visto in base all’immagine con la posizione delle dita</w:t>
            </w:r>
          </w:p>
        </w:tc>
      </w:tr>
      <w:tr w:rsidR="003E1862" w:rsidRPr="00014FE4" w14:paraId="5E206180"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single" w:sz="4" w:space="0" w:color="auto"/>
              <w:left w:val="single" w:sz="4" w:space="0" w:color="auto"/>
              <w:bottom w:val="single" w:sz="4" w:space="0" w:color="auto"/>
              <w:right w:val="single" w:sz="4" w:space="0" w:color="auto"/>
            </w:tcBorders>
          </w:tcPr>
          <w:p w14:paraId="143F5EB1" w14:textId="1B671853" w:rsidR="003E1862" w:rsidRPr="00100A3C" w:rsidRDefault="005F74D5" w:rsidP="0091700A">
            <w:pPr>
              <w:spacing w:before="100" w:beforeAutospacing="1"/>
              <w:rPr>
                <w:sz w:val="16"/>
                <w:szCs w:val="16"/>
              </w:rPr>
            </w:pPr>
            <w:r>
              <w:rPr>
                <w:sz w:val="16"/>
                <w:szCs w:val="16"/>
              </w:rPr>
              <w:t>Ascoltare il dettato e scrivere senza vedere il testo</w:t>
            </w:r>
          </w:p>
        </w:tc>
      </w:tr>
      <w:tr w:rsidR="007D739C" w:rsidRPr="001F2449" w14:paraId="01240746" w14:textId="77777777" w:rsidTr="003C573A">
        <w:trPr>
          <w:trHeight w:val="251"/>
          <w:tblCellSpacing w:w="0" w:type="dxa"/>
        </w:trPr>
        <w:tc>
          <w:tcPr>
            <w:tcW w:w="9580" w:type="dxa"/>
            <w:gridSpan w:val="2"/>
            <w:tcBorders>
              <w:top w:val="single" w:sz="4" w:space="0" w:color="auto"/>
              <w:left w:val="single" w:sz="4" w:space="0" w:color="auto"/>
              <w:bottom w:val="single" w:sz="4" w:space="0" w:color="auto"/>
              <w:right w:val="single" w:sz="4" w:space="0" w:color="auto"/>
            </w:tcBorders>
          </w:tcPr>
          <w:p w14:paraId="374C31EC" w14:textId="73DE88A9" w:rsidR="007D739C" w:rsidRPr="001F2449" w:rsidRDefault="007D739C" w:rsidP="00B5795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bl>
    <w:p w14:paraId="26631893" w14:textId="77777777" w:rsidR="005F74D5" w:rsidRDefault="005F74D5"/>
    <w:tbl>
      <w:tblPr>
        <w:tblW w:w="9580" w:type="dxa"/>
        <w:tblCellSpacing w:w="0" w:type="dxa"/>
        <w:tblInd w:w="-8" w:type="dxa"/>
        <w:tblBorders>
          <w:top w:val="outset" w:sz="6" w:space="0" w:color="000000"/>
          <w:left w:val="outset" w:sz="6" w:space="0" w:color="000000"/>
          <w:bottom w:val="outset" w:sz="6" w:space="0" w:color="000000"/>
          <w:right w:val="outset" w:sz="6" w:space="0" w:color="000000"/>
          <w:insideH w:val="single" w:sz="8" w:space="0" w:color="auto"/>
          <w:insideV w:val="single" w:sz="8"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5F74D5" w:rsidRPr="001F2449" w14:paraId="008A9085" w14:textId="77777777" w:rsidTr="003C573A">
        <w:trPr>
          <w:trHeight w:val="251"/>
          <w:tblCellSpacing w:w="0" w:type="dxa"/>
        </w:trPr>
        <w:tc>
          <w:tcPr>
            <w:tcW w:w="9580" w:type="dxa"/>
            <w:gridSpan w:val="2"/>
            <w:tcBorders>
              <w:top w:val="single" w:sz="4" w:space="0" w:color="auto"/>
              <w:left w:val="single" w:sz="4" w:space="0" w:color="auto"/>
              <w:bottom w:val="single" w:sz="4" w:space="0" w:color="auto"/>
              <w:right w:val="single" w:sz="4" w:space="0" w:color="auto"/>
            </w:tcBorders>
          </w:tcPr>
          <w:p w14:paraId="67E969BE" w14:textId="32611D60" w:rsidR="005F74D5" w:rsidRPr="001F2449" w:rsidRDefault="005F74D5" w:rsidP="00B57954">
            <w:pPr>
              <w:spacing w:before="100" w:beforeAutospacing="1"/>
              <w:jc w:val="center"/>
              <w:rPr>
                <w:b/>
                <w:sz w:val="16"/>
                <w:szCs w:val="16"/>
              </w:rPr>
            </w:pPr>
            <w:r>
              <w:rPr>
                <w:b/>
                <w:sz w:val="16"/>
                <w:szCs w:val="16"/>
              </w:rPr>
              <w:t xml:space="preserve">ID: </w:t>
            </w:r>
            <w:r w:rsidRPr="001F2449">
              <w:rPr>
                <w:b/>
                <w:sz w:val="16"/>
                <w:szCs w:val="16"/>
              </w:rPr>
              <w:t>REQ-0</w:t>
            </w:r>
            <w:r w:rsidR="0061224C">
              <w:rPr>
                <w:b/>
                <w:sz w:val="16"/>
                <w:szCs w:val="16"/>
              </w:rPr>
              <w:t>2</w:t>
            </w:r>
          </w:p>
        </w:tc>
      </w:tr>
      <w:tr w:rsidR="005F74D5" w:rsidRPr="00014FE4" w14:paraId="50CFA131"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5ED6EE0B" w14:textId="77777777" w:rsidR="005F74D5" w:rsidRPr="001F2449" w:rsidRDefault="005F74D5" w:rsidP="00B57954">
            <w:pPr>
              <w:spacing w:before="100" w:beforeAutospacing="1"/>
              <w:rPr>
                <w:b/>
                <w:sz w:val="16"/>
                <w:szCs w:val="16"/>
              </w:rPr>
            </w:pPr>
            <w:r w:rsidRPr="001F2449">
              <w:rPr>
                <w:b/>
                <w:sz w:val="16"/>
                <w:szCs w:val="16"/>
              </w:rPr>
              <w:t>Nome</w:t>
            </w:r>
          </w:p>
        </w:tc>
        <w:tc>
          <w:tcPr>
            <w:tcW w:w="7685" w:type="dxa"/>
            <w:tcBorders>
              <w:top w:val="single" w:sz="4" w:space="0" w:color="auto"/>
              <w:left w:val="single" w:sz="4" w:space="0" w:color="auto"/>
              <w:bottom w:val="single" w:sz="4" w:space="0" w:color="auto"/>
              <w:right w:val="single" w:sz="4" w:space="0" w:color="auto"/>
            </w:tcBorders>
          </w:tcPr>
          <w:p w14:paraId="767710E2" w14:textId="0EFE751A" w:rsidR="005F74D5" w:rsidRPr="00100A3C" w:rsidRDefault="00AE1CDB" w:rsidP="00B57954">
            <w:pPr>
              <w:spacing w:before="100" w:beforeAutospacing="1"/>
              <w:rPr>
                <w:sz w:val="16"/>
                <w:szCs w:val="16"/>
              </w:rPr>
            </w:pPr>
            <w:r>
              <w:rPr>
                <w:sz w:val="16"/>
                <w:szCs w:val="16"/>
              </w:rPr>
              <w:t>blocco dei tasti non utilizzabili da parte dell’utente</w:t>
            </w:r>
          </w:p>
        </w:tc>
      </w:tr>
      <w:tr w:rsidR="005F74D5" w:rsidRPr="00014FE4" w14:paraId="3B87BFA4"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4867AEA4" w14:textId="77777777" w:rsidR="005F74D5" w:rsidRPr="001F2449" w:rsidRDefault="005F74D5" w:rsidP="00B57954">
            <w:pPr>
              <w:spacing w:before="100" w:beforeAutospacing="1"/>
              <w:rPr>
                <w:b/>
                <w:sz w:val="16"/>
                <w:szCs w:val="16"/>
              </w:rPr>
            </w:pPr>
            <w:r w:rsidRPr="001F2449">
              <w:rPr>
                <w:b/>
                <w:sz w:val="16"/>
                <w:szCs w:val="16"/>
              </w:rPr>
              <w:t>Priorità</w:t>
            </w:r>
          </w:p>
        </w:tc>
        <w:tc>
          <w:tcPr>
            <w:tcW w:w="7685" w:type="dxa"/>
            <w:tcBorders>
              <w:top w:val="single" w:sz="4" w:space="0" w:color="auto"/>
              <w:left w:val="single" w:sz="4" w:space="0" w:color="auto"/>
              <w:bottom w:val="single" w:sz="4" w:space="0" w:color="auto"/>
              <w:right w:val="single" w:sz="4" w:space="0" w:color="auto"/>
            </w:tcBorders>
          </w:tcPr>
          <w:p w14:paraId="4CA39B40" w14:textId="4B82C058" w:rsidR="005F74D5" w:rsidRPr="00100A3C" w:rsidRDefault="00503884" w:rsidP="00B57954">
            <w:pPr>
              <w:spacing w:before="100" w:beforeAutospacing="1"/>
              <w:rPr>
                <w:sz w:val="16"/>
                <w:szCs w:val="16"/>
              </w:rPr>
            </w:pPr>
            <w:r>
              <w:rPr>
                <w:sz w:val="16"/>
                <w:szCs w:val="16"/>
              </w:rPr>
              <w:t>3</w:t>
            </w:r>
          </w:p>
        </w:tc>
      </w:tr>
      <w:tr w:rsidR="005F74D5" w:rsidRPr="00014FE4" w14:paraId="611112D5"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61CFC4CD" w14:textId="77777777" w:rsidR="005F74D5" w:rsidRPr="001F2449" w:rsidRDefault="005F74D5" w:rsidP="00B57954">
            <w:pPr>
              <w:spacing w:before="100" w:beforeAutospacing="1"/>
              <w:rPr>
                <w:b/>
                <w:sz w:val="16"/>
                <w:szCs w:val="16"/>
              </w:rPr>
            </w:pPr>
            <w:r w:rsidRPr="001F2449">
              <w:rPr>
                <w:b/>
                <w:sz w:val="16"/>
                <w:szCs w:val="16"/>
              </w:rPr>
              <w:t>Versione</w:t>
            </w:r>
          </w:p>
        </w:tc>
        <w:tc>
          <w:tcPr>
            <w:tcW w:w="7685" w:type="dxa"/>
            <w:tcBorders>
              <w:top w:val="single" w:sz="4" w:space="0" w:color="auto"/>
              <w:left w:val="single" w:sz="4" w:space="0" w:color="auto"/>
              <w:bottom w:val="single" w:sz="4" w:space="0" w:color="auto"/>
              <w:right w:val="single" w:sz="4" w:space="0" w:color="auto"/>
            </w:tcBorders>
          </w:tcPr>
          <w:p w14:paraId="7ABDDE96" w14:textId="77777777" w:rsidR="005F74D5" w:rsidRPr="00100A3C" w:rsidRDefault="005F74D5" w:rsidP="00B57954">
            <w:pPr>
              <w:spacing w:before="100" w:beforeAutospacing="1"/>
              <w:rPr>
                <w:sz w:val="16"/>
                <w:szCs w:val="16"/>
              </w:rPr>
            </w:pPr>
            <w:r w:rsidRPr="00100A3C">
              <w:rPr>
                <w:sz w:val="16"/>
                <w:szCs w:val="16"/>
              </w:rPr>
              <w:t>1.0</w:t>
            </w:r>
          </w:p>
        </w:tc>
      </w:tr>
      <w:tr w:rsidR="005F74D5" w:rsidRPr="00014FE4" w14:paraId="622ACD58"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670C5669" w14:textId="77777777" w:rsidR="005F74D5" w:rsidRPr="001F2449" w:rsidRDefault="005F74D5" w:rsidP="00B57954">
            <w:pPr>
              <w:spacing w:before="100" w:beforeAutospacing="1"/>
              <w:rPr>
                <w:b/>
                <w:sz w:val="16"/>
                <w:szCs w:val="16"/>
              </w:rPr>
            </w:pPr>
            <w:r w:rsidRPr="001F2449">
              <w:rPr>
                <w:b/>
                <w:sz w:val="16"/>
                <w:szCs w:val="16"/>
              </w:rPr>
              <w:t>Note</w:t>
            </w:r>
          </w:p>
        </w:tc>
        <w:tc>
          <w:tcPr>
            <w:tcW w:w="7685" w:type="dxa"/>
            <w:tcBorders>
              <w:top w:val="single" w:sz="4" w:space="0" w:color="auto"/>
              <w:left w:val="single" w:sz="4" w:space="0" w:color="auto"/>
              <w:bottom w:val="single" w:sz="4" w:space="0" w:color="auto"/>
              <w:right w:val="single" w:sz="4" w:space="0" w:color="auto"/>
            </w:tcBorders>
          </w:tcPr>
          <w:p w14:paraId="5F5BDC99" w14:textId="0DCECFFA" w:rsidR="005F74D5" w:rsidRPr="00100A3C" w:rsidRDefault="0061224C" w:rsidP="00B57954">
            <w:pPr>
              <w:spacing w:before="100" w:beforeAutospacing="1"/>
              <w:rPr>
                <w:sz w:val="16"/>
                <w:szCs w:val="16"/>
              </w:rPr>
            </w:pPr>
            <w:r>
              <w:rPr>
                <w:sz w:val="16"/>
                <w:szCs w:val="16"/>
              </w:rPr>
              <w:t>Blocco del tasto per cancellare e di invio</w:t>
            </w:r>
          </w:p>
        </w:tc>
      </w:tr>
      <w:tr w:rsidR="005F74D5" w:rsidRPr="001F2449" w14:paraId="56263291" w14:textId="77777777" w:rsidTr="003C573A">
        <w:trPr>
          <w:trHeight w:val="251"/>
          <w:tblCellSpacing w:w="0" w:type="dxa"/>
        </w:trPr>
        <w:tc>
          <w:tcPr>
            <w:tcW w:w="9580" w:type="dxa"/>
            <w:gridSpan w:val="2"/>
            <w:tcBorders>
              <w:top w:val="single" w:sz="4" w:space="0" w:color="auto"/>
              <w:left w:val="single" w:sz="4" w:space="0" w:color="auto"/>
              <w:bottom w:val="single" w:sz="4" w:space="0" w:color="auto"/>
              <w:right w:val="single" w:sz="4" w:space="0" w:color="auto"/>
            </w:tcBorders>
          </w:tcPr>
          <w:p w14:paraId="5202F2B7" w14:textId="08D25096" w:rsidR="005F74D5" w:rsidRPr="001F2449" w:rsidRDefault="005F74D5" w:rsidP="00B57954">
            <w:pPr>
              <w:spacing w:before="100" w:beforeAutospacing="1"/>
              <w:jc w:val="center"/>
              <w:rPr>
                <w:b/>
                <w:sz w:val="16"/>
                <w:szCs w:val="16"/>
              </w:rPr>
            </w:pPr>
            <w:r>
              <w:rPr>
                <w:b/>
                <w:sz w:val="16"/>
                <w:szCs w:val="16"/>
              </w:rPr>
              <w:t xml:space="preserve">ID: </w:t>
            </w:r>
            <w:r w:rsidRPr="001F2449">
              <w:rPr>
                <w:b/>
                <w:sz w:val="16"/>
                <w:szCs w:val="16"/>
              </w:rPr>
              <w:t>REQ-0</w:t>
            </w:r>
            <w:r w:rsidR="0061224C">
              <w:rPr>
                <w:b/>
                <w:sz w:val="16"/>
                <w:szCs w:val="16"/>
              </w:rPr>
              <w:t>2</w:t>
            </w:r>
          </w:p>
        </w:tc>
      </w:tr>
    </w:tbl>
    <w:p w14:paraId="126EC796" w14:textId="499E7E49" w:rsidR="00211B90" w:rsidRDefault="00211B90" w:rsidP="005F74D5"/>
    <w:p w14:paraId="605F8D49" w14:textId="77777777" w:rsidR="00211B90" w:rsidRDefault="00211B90">
      <w:r>
        <w:br w:type="page"/>
      </w:r>
    </w:p>
    <w:p w14:paraId="21AECA95" w14:textId="77777777" w:rsidR="005F74D5" w:rsidRDefault="005F74D5" w:rsidP="005F74D5"/>
    <w:tbl>
      <w:tblPr>
        <w:tblW w:w="9580" w:type="dxa"/>
        <w:tblCellSpacing w:w="0" w:type="dxa"/>
        <w:tblInd w:w="-8" w:type="dxa"/>
        <w:tblBorders>
          <w:top w:val="outset" w:sz="6" w:space="0" w:color="000000"/>
          <w:left w:val="outset" w:sz="6" w:space="0" w:color="000000"/>
          <w:bottom w:val="outset" w:sz="6" w:space="0" w:color="000000"/>
          <w:right w:val="outset" w:sz="6" w:space="0" w:color="000000"/>
          <w:insideH w:val="single" w:sz="8" w:space="0" w:color="auto"/>
          <w:insideV w:val="single" w:sz="8"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61224C" w:rsidRPr="001F2449" w14:paraId="056E215D" w14:textId="77777777" w:rsidTr="003C573A">
        <w:trPr>
          <w:trHeight w:val="251"/>
          <w:tblCellSpacing w:w="0" w:type="dxa"/>
        </w:trPr>
        <w:tc>
          <w:tcPr>
            <w:tcW w:w="9580" w:type="dxa"/>
            <w:gridSpan w:val="2"/>
            <w:tcBorders>
              <w:top w:val="single" w:sz="4" w:space="0" w:color="auto"/>
              <w:left w:val="single" w:sz="4" w:space="0" w:color="auto"/>
              <w:bottom w:val="single" w:sz="4" w:space="0" w:color="auto"/>
              <w:right w:val="single" w:sz="4" w:space="0" w:color="auto"/>
            </w:tcBorders>
          </w:tcPr>
          <w:p w14:paraId="734A5364" w14:textId="0FF1FD3D" w:rsidR="0061224C" w:rsidRPr="001F2449" w:rsidRDefault="0061224C" w:rsidP="00B5795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61224C" w:rsidRPr="00014FE4" w14:paraId="2315EB4F"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6D028DFA" w14:textId="77777777" w:rsidR="0061224C" w:rsidRPr="001F2449" w:rsidRDefault="0061224C" w:rsidP="00B57954">
            <w:pPr>
              <w:spacing w:before="100" w:beforeAutospacing="1"/>
              <w:rPr>
                <w:b/>
                <w:sz w:val="16"/>
                <w:szCs w:val="16"/>
              </w:rPr>
            </w:pPr>
            <w:r w:rsidRPr="001F2449">
              <w:rPr>
                <w:b/>
                <w:sz w:val="16"/>
                <w:szCs w:val="16"/>
              </w:rPr>
              <w:t>Nome</w:t>
            </w:r>
          </w:p>
        </w:tc>
        <w:tc>
          <w:tcPr>
            <w:tcW w:w="7685" w:type="dxa"/>
            <w:tcBorders>
              <w:top w:val="single" w:sz="4" w:space="0" w:color="auto"/>
              <w:left w:val="single" w:sz="4" w:space="0" w:color="auto"/>
              <w:bottom w:val="single" w:sz="4" w:space="0" w:color="auto"/>
              <w:right w:val="single" w:sz="4" w:space="0" w:color="auto"/>
            </w:tcBorders>
          </w:tcPr>
          <w:p w14:paraId="160D9B92" w14:textId="074432B5" w:rsidR="0061224C" w:rsidRPr="00100A3C" w:rsidRDefault="0061224C" w:rsidP="00B57954">
            <w:pPr>
              <w:spacing w:before="100" w:beforeAutospacing="1"/>
              <w:rPr>
                <w:sz w:val="16"/>
                <w:szCs w:val="16"/>
              </w:rPr>
            </w:pPr>
            <w:r>
              <w:rPr>
                <w:sz w:val="16"/>
                <w:szCs w:val="16"/>
              </w:rPr>
              <w:t>La dettatura ha una velocità regolabile</w:t>
            </w:r>
          </w:p>
        </w:tc>
      </w:tr>
      <w:tr w:rsidR="0061224C" w:rsidRPr="00014FE4" w14:paraId="2C266244"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1AF1032D" w14:textId="77777777" w:rsidR="0061224C" w:rsidRPr="001F2449" w:rsidRDefault="0061224C" w:rsidP="00B57954">
            <w:pPr>
              <w:spacing w:before="100" w:beforeAutospacing="1"/>
              <w:rPr>
                <w:b/>
                <w:sz w:val="16"/>
                <w:szCs w:val="16"/>
              </w:rPr>
            </w:pPr>
            <w:r w:rsidRPr="001F2449">
              <w:rPr>
                <w:b/>
                <w:sz w:val="16"/>
                <w:szCs w:val="16"/>
              </w:rPr>
              <w:t>Priorità</w:t>
            </w:r>
          </w:p>
        </w:tc>
        <w:tc>
          <w:tcPr>
            <w:tcW w:w="7685" w:type="dxa"/>
            <w:tcBorders>
              <w:top w:val="single" w:sz="4" w:space="0" w:color="auto"/>
              <w:left w:val="single" w:sz="4" w:space="0" w:color="auto"/>
              <w:bottom w:val="single" w:sz="4" w:space="0" w:color="auto"/>
              <w:right w:val="single" w:sz="4" w:space="0" w:color="auto"/>
            </w:tcBorders>
          </w:tcPr>
          <w:p w14:paraId="2B13A825" w14:textId="61A7E425" w:rsidR="0061224C" w:rsidRPr="00100A3C" w:rsidRDefault="00503884" w:rsidP="00B57954">
            <w:pPr>
              <w:spacing w:before="100" w:beforeAutospacing="1"/>
              <w:rPr>
                <w:sz w:val="16"/>
                <w:szCs w:val="16"/>
              </w:rPr>
            </w:pPr>
            <w:r>
              <w:rPr>
                <w:sz w:val="16"/>
                <w:szCs w:val="16"/>
              </w:rPr>
              <w:t>3</w:t>
            </w:r>
          </w:p>
        </w:tc>
      </w:tr>
      <w:tr w:rsidR="0061224C" w:rsidRPr="00014FE4" w14:paraId="45D39033"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5794A7D6" w14:textId="77777777" w:rsidR="0061224C" w:rsidRPr="001F2449" w:rsidRDefault="0061224C" w:rsidP="00B57954">
            <w:pPr>
              <w:spacing w:before="100" w:beforeAutospacing="1"/>
              <w:rPr>
                <w:b/>
                <w:sz w:val="16"/>
                <w:szCs w:val="16"/>
              </w:rPr>
            </w:pPr>
            <w:r w:rsidRPr="001F2449">
              <w:rPr>
                <w:b/>
                <w:sz w:val="16"/>
                <w:szCs w:val="16"/>
              </w:rPr>
              <w:t>Versione</w:t>
            </w:r>
          </w:p>
        </w:tc>
        <w:tc>
          <w:tcPr>
            <w:tcW w:w="7685" w:type="dxa"/>
            <w:tcBorders>
              <w:top w:val="single" w:sz="4" w:space="0" w:color="auto"/>
              <w:left w:val="single" w:sz="4" w:space="0" w:color="auto"/>
              <w:bottom w:val="single" w:sz="4" w:space="0" w:color="auto"/>
              <w:right w:val="single" w:sz="4" w:space="0" w:color="auto"/>
            </w:tcBorders>
          </w:tcPr>
          <w:p w14:paraId="7CF7B479" w14:textId="77777777" w:rsidR="0061224C" w:rsidRPr="00100A3C" w:rsidRDefault="0061224C" w:rsidP="00B57954">
            <w:pPr>
              <w:spacing w:before="100" w:beforeAutospacing="1"/>
              <w:rPr>
                <w:sz w:val="16"/>
                <w:szCs w:val="16"/>
              </w:rPr>
            </w:pPr>
            <w:r w:rsidRPr="00100A3C">
              <w:rPr>
                <w:sz w:val="16"/>
                <w:szCs w:val="16"/>
              </w:rPr>
              <w:t>1.0</w:t>
            </w:r>
          </w:p>
        </w:tc>
      </w:tr>
      <w:tr w:rsidR="0061224C" w:rsidRPr="00014FE4" w14:paraId="1C224777" w14:textId="77777777" w:rsidTr="003C573A">
        <w:trPr>
          <w:tblCellSpacing w:w="0" w:type="dxa"/>
        </w:trPr>
        <w:tc>
          <w:tcPr>
            <w:tcW w:w="1895" w:type="dxa"/>
            <w:tcBorders>
              <w:top w:val="single" w:sz="4" w:space="0" w:color="auto"/>
              <w:left w:val="single" w:sz="4" w:space="0" w:color="auto"/>
              <w:bottom w:val="single" w:sz="4" w:space="0" w:color="auto"/>
              <w:right w:val="single" w:sz="4" w:space="0" w:color="auto"/>
            </w:tcBorders>
          </w:tcPr>
          <w:p w14:paraId="604FD34F" w14:textId="77777777" w:rsidR="0061224C" w:rsidRPr="001F2449" w:rsidRDefault="0061224C" w:rsidP="00B57954">
            <w:pPr>
              <w:spacing w:before="100" w:beforeAutospacing="1"/>
              <w:rPr>
                <w:b/>
                <w:sz w:val="16"/>
                <w:szCs w:val="16"/>
              </w:rPr>
            </w:pPr>
            <w:r w:rsidRPr="001F2449">
              <w:rPr>
                <w:b/>
                <w:sz w:val="16"/>
                <w:szCs w:val="16"/>
              </w:rPr>
              <w:t>Note</w:t>
            </w:r>
          </w:p>
        </w:tc>
        <w:tc>
          <w:tcPr>
            <w:tcW w:w="7685" w:type="dxa"/>
            <w:tcBorders>
              <w:top w:val="single" w:sz="4" w:space="0" w:color="auto"/>
              <w:left w:val="single" w:sz="4" w:space="0" w:color="auto"/>
              <w:bottom w:val="single" w:sz="4" w:space="0" w:color="auto"/>
              <w:right w:val="single" w:sz="4" w:space="0" w:color="auto"/>
            </w:tcBorders>
          </w:tcPr>
          <w:p w14:paraId="716A7548" w14:textId="35DEA2C8" w:rsidR="0061224C" w:rsidRPr="00100A3C" w:rsidRDefault="0061224C" w:rsidP="00B57954">
            <w:pPr>
              <w:spacing w:before="100" w:beforeAutospacing="1"/>
              <w:rPr>
                <w:sz w:val="16"/>
                <w:szCs w:val="16"/>
              </w:rPr>
            </w:pPr>
            <w:r>
              <w:rPr>
                <w:sz w:val="16"/>
                <w:szCs w:val="16"/>
              </w:rPr>
              <w:t>L’utente potrà scegliere la velocità della dettatura in base alla sua esperienza</w:t>
            </w:r>
          </w:p>
        </w:tc>
      </w:tr>
      <w:tr w:rsidR="0061224C" w:rsidRPr="001F2449" w14:paraId="2AE2E022" w14:textId="77777777" w:rsidTr="003C573A">
        <w:trPr>
          <w:trHeight w:val="251"/>
          <w:tblCellSpacing w:w="0" w:type="dxa"/>
        </w:trPr>
        <w:tc>
          <w:tcPr>
            <w:tcW w:w="9580" w:type="dxa"/>
            <w:gridSpan w:val="2"/>
            <w:tcBorders>
              <w:top w:val="single" w:sz="4" w:space="0" w:color="auto"/>
              <w:left w:val="single" w:sz="4" w:space="0" w:color="auto"/>
              <w:bottom w:val="single" w:sz="4" w:space="0" w:color="auto"/>
              <w:right w:val="single" w:sz="4" w:space="0" w:color="auto"/>
            </w:tcBorders>
          </w:tcPr>
          <w:p w14:paraId="31D3F175" w14:textId="13C0CEC9" w:rsidR="0061224C" w:rsidRPr="001F2449" w:rsidRDefault="0061224C" w:rsidP="00B5795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bl>
    <w:p w14:paraId="5CBD4EE4" w14:textId="77777777" w:rsidR="0061224C" w:rsidRDefault="0061224C" w:rsidP="0061224C"/>
    <w:tbl>
      <w:tblPr>
        <w:tblW w:w="9580" w:type="dxa"/>
        <w:tblCellSpacing w:w="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61224C" w:rsidRPr="001F2449" w14:paraId="5CFF0D46" w14:textId="77777777" w:rsidTr="003C573A">
        <w:trPr>
          <w:trHeight w:val="251"/>
          <w:tblCellSpacing w:w="0" w:type="dxa"/>
        </w:trPr>
        <w:tc>
          <w:tcPr>
            <w:tcW w:w="9580" w:type="dxa"/>
            <w:gridSpan w:val="2"/>
          </w:tcPr>
          <w:p w14:paraId="3917B171" w14:textId="14FEF59B" w:rsidR="0061224C" w:rsidRPr="001F2449" w:rsidRDefault="0061224C" w:rsidP="00B5795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61224C" w:rsidRPr="00014FE4" w14:paraId="2FE6C1BD" w14:textId="77777777" w:rsidTr="003C573A">
        <w:trPr>
          <w:tblCellSpacing w:w="0" w:type="dxa"/>
        </w:trPr>
        <w:tc>
          <w:tcPr>
            <w:tcW w:w="1895" w:type="dxa"/>
          </w:tcPr>
          <w:p w14:paraId="3FAD0C5F" w14:textId="77777777" w:rsidR="0061224C" w:rsidRPr="001F2449" w:rsidRDefault="0061224C" w:rsidP="00B57954">
            <w:pPr>
              <w:spacing w:before="100" w:beforeAutospacing="1"/>
              <w:rPr>
                <w:b/>
                <w:sz w:val="16"/>
                <w:szCs w:val="16"/>
              </w:rPr>
            </w:pPr>
            <w:r w:rsidRPr="001F2449">
              <w:rPr>
                <w:b/>
                <w:sz w:val="16"/>
                <w:szCs w:val="16"/>
              </w:rPr>
              <w:t>Nome</w:t>
            </w:r>
          </w:p>
        </w:tc>
        <w:tc>
          <w:tcPr>
            <w:tcW w:w="7685" w:type="dxa"/>
          </w:tcPr>
          <w:p w14:paraId="6CC07F76" w14:textId="33766895" w:rsidR="0061224C" w:rsidRPr="00100A3C" w:rsidRDefault="0061224C" w:rsidP="00B57954">
            <w:pPr>
              <w:spacing w:before="100" w:beforeAutospacing="1"/>
              <w:rPr>
                <w:sz w:val="16"/>
                <w:szCs w:val="16"/>
              </w:rPr>
            </w:pPr>
            <w:r>
              <w:rPr>
                <w:sz w:val="16"/>
                <w:szCs w:val="16"/>
              </w:rPr>
              <w:t>Raccogliere statistiche dell’utente</w:t>
            </w:r>
          </w:p>
        </w:tc>
      </w:tr>
      <w:tr w:rsidR="0061224C" w:rsidRPr="00014FE4" w14:paraId="35ED83A4" w14:textId="77777777" w:rsidTr="003C573A">
        <w:trPr>
          <w:tblCellSpacing w:w="0" w:type="dxa"/>
        </w:trPr>
        <w:tc>
          <w:tcPr>
            <w:tcW w:w="1895" w:type="dxa"/>
          </w:tcPr>
          <w:p w14:paraId="42A32A7B" w14:textId="77777777" w:rsidR="0061224C" w:rsidRPr="001F2449" w:rsidRDefault="0061224C" w:rsidP="00B57954">
            <w:pPr>
              <w:spacing w:before="100" w:beforeAutospacing="1"/>
              <w:rPr>
                <w:b/>
                <w:sz w:val="16"/>
                <w:szCs w:val="16"/>
              </w:rPr>
            </w:pPr>
            <w:r w:rsidRPr="001F2449">
              <w:rPr>
                <w:b/>
                <w:sz w:val="16"/>
                <w:szCs w:val="16"/>
              </w:rPr>
              <w:t>Priorità</w:t>
            </w:r>
          </w:p>
        </w:tc>
        <w:tc>
          <w:tcPr>
            <w:tcW w:w="7685" w:type="dxa"/>
          </w:tcPr>
          <w:p w14:paraId="08A17AB7" w14:textId="6CE69768" w:rsidR="0061224C" w:rsidRPr="00100A3C" w:rsidRDefault="00503884" w:rsidP="00B57954">
            <w:pPr>
              <w:spacing w:before="100" w:beforeAutospacing="1"/>
              <w:rPr>
                <w:sz w:val="16"/>
                <w:szCs w:val="16"/>
              </w:rPr>
            </w:pPr>
            <w:r>
              <w:rPr>
                <w:sz w:val="16"/>
                <w:szCs w:val="16"/>
              </w:rPr>
              <w:t>2</w:t>
            </w:r>
          </w:p>
        </w:tc>
      </w:tr>
      <w:tr w:rsidR="0061224C" w:rsidRPr="00014FE4" w14:paraId="5820CD50" w14:textId="77777777" w:rsidTr="003C573A">
        <w:trPr>
          <w:tblCellSpacing w:w="0" w:type="dxa"/>
        </w:trPr>
        <w:tc>
          <w:tcPr>
            <w:tcW w:w="1895" w:type="dxa"/>
          </w:tcPr>
          <w:p w14:paraId="73DFF727" w14:textId="77777777" w:rsidR="0061224C" w:rsidRPr="001F2449" w:rsidRDefault="0061224C" w:rsidP="00B57954">
            <w:pPr>
              <w:spacing w:before="100" w:beforeAutospacing="1"/>
              <w:rPr>
                <w:b/>
                <w:sz w:val="16"/>
                <w:szCs w:val="16"/>
              </w:rPr>
            </w:pPr>
            <w:r w:rsidRPr="001F2449">
              <w:rPr>
                <w:b/>
                <w:sz w:val="16"/>
                <w:szCs w:val="16"/>
              </w:rPr>
              <w:t>Versione</w:t>
            </w:r>
          </w:p>
        </w:tc>
        <w:tc>
          <w:tcPr>
            <w:tcW w:w="7685" w:type="dxa"/>
          </w:tcPr>
          <w:p w14:paraId="7219856E" w14:textId="77777777" w:rsidR="0061224C" w:rsidRPr="00100A3C" w:rsidRDefault="0061224C" w:rsidP="00B57954">
            <w:pPr>
              <w:spacing w:before="100" w:beforeAutospacing="1"/>
              <w:rPr>
                <w:sz w:val="16"/>
                <w:szCs w:val="16"/>
              </w:rPr>
            </w:pPr>
            <w:r w:rsidRPr="00100A3C">
              <w:rPr>
                <w:sz w:val="16"/>
                <w:szCs w:val="16"/>
              </w:rPr>
              <w:t>1.0</w:t>
            </w:r>
          </w:p>
        </w:tc>
      </w:tr>
      <w:tr w:rsidR="0061224C" w:rsidRPr="00014FE4" w14:paraId="3E60F9F1" w14:textId="77777777" w:rsidTr="003C573A">
        <w:trPr>
          <w:tblCellSpacing w:w="0" w:type="dxa"/>
        </w:trPr>
        <w:tc>
          <w:tcPr>
            <w:tcW w:w="9580" w:type="dxa"/>
            <w:gridSpan w:val="2"/>
          </w:tcPr>
          <w:p w14:paraId="0075B302" w14:textId="77777777" w:rsidR="0061224C" w:rsidRPr="00100A3C" w:rsidRDefault="0061224C" w:rsidP="00B57954">
            <w:pPr>
              <w:spacing w:before="100" w:beforeAutospacing="1"/>
              <w:jc w:val="center"/>
              <w:rPr>
                <w:sz w:val="16"/>
                <w:szCs w:val="16"/>
              </w:rPr>
            </w:pPr>
            <w:r>
              <w:rPr>
                <w:b/>
                <w:bCs/>
                <w:sz w:val="16"/>
                <w:szCs w:val="16"/>
              </w:rPr>
              <w:t>Sotto requisiti</w:t>
            </w:r>
          </w:p>
        </w:tc>
      </w:tr>
      <w:tr w:rsidR="0061224C" w:rsidRPr="00014FE4" w14:paraId="758357F0" w14:textId="77777777" w:rsidTr="003C573A">
        <w:trPr>
          <w:tblCellSpacing w:w="0" w:type="dxa"/>
        </w:trPr>
        <w:tc>
          <w:tcPr>
            <w:tcW w:w="1895" w:type="dxa"/>
          </w:tcPr>
          <w:p w14:paraId="29615E75" w14:textId="77777777" w:rsidR="0061224C" w:rsidRPr="001F2449" w:rsidRDefault="0061224C" w:rsidP="00B57954">
            <w:pPr>
              <w:spacing w:before="100" w:beforeAutospacing="1"/>
              <w:rPr>
                <w:b/>
                <w:sz w:val="16"/>
                <w:szCs w:val="16"/>
              </w:rPr>
            </w:pPr>
            <w:r w:rsidRPr="001F2449">
              <w:rPr>
                <w:b/>
                <w:bCs/>
                <w:sz w:val="16"/>
                <w:szCs w:val="16"/>
              </w:rPr>
              <w:t>001</w:t>
            </w:r>
          </w:p>
        </w:tc>
        <w:tc>
          <w:tcPr>
            <w:tcW w:w="7685" w:type="dxa"/>
          </w:tcPr>
          <w:p w14:paraId="17716D85" w14:textId="69E5F0E9" w:rsidR="0061224C" w:rsidRPr="00100A3C" w:rsidRDefault="0061224C" w:rsidP="007B5711">
            <w:pPr>
              <w:tabs>
                <w:tab w:val="center" w:pos="3772"/>
              </w:tabs>
              <w:spacing w:before="100" w:beforeAutospacing="1"/>
              <w:rPr>
                <w:sz w:val="16"/>
                <w:szCs w:val="16"/>
              </w:rPr>
            </w:pPr>
            <w:r>
              <w:rPr>
                <w:sz w:val="16"/>
                <w:szCs w:val="16"/>
              </w:rPr>
              <w:t>Quanti tasti al minuto sono stati premuti</w:t>
            </w:r>
            <w:r w:rsidR="00F34F3F">
              <w:rPr>
                <w:sz w:val="16"/>
                <w:szCs w:val="16"/>
              </w:rPr>
              <w:t xml:space="preserve"> al minuto</w:t>
            </w:r>
          </w:p>
        </w:tc>
      </w:tr>
      <w:tr w:rsidR="0061224C" w:rsidRPr="00014FE4" w14:paraId="227A035A" w14:textId="77777777" w:rsidTr="003C573A">
        <w:trPr>
          <w:tblCellSpacing w:w="0" w:type="dxa"/>
        </w:trPr>
        <w:tc>
          <w:tcPr>
            <w:tcW w:w="1895" w:type="dxa"/>
          </w:tcPr>
          <w:p w14:paraId="1C6DA5C5" w14:textId="42F45121" w:rsidR="0061224C" w:rsidRPr="001F2449" w:rsidRDefault="0061224C" w:rsidP="0061224C">
            <w:pPr>
              <w:spacing w:before="100" w:beforeAutospacing="1"/>
              <w:rPr>
                <w:b/>
                <w:bCs/>
                <w:sz w:val="16"/>
                <w:szCs w:val="16"/>
              </w:rPr>
            </w:pPr>
            <w:r w:rsidRPr="001F2449">
              <w:rPr>
                <w:b/>
                <w:bCs/>
                <w:sz w:val="16"/>
                <w:szCs w:val="16"/>
              </w:rPr>
              <w:t>002</w:t>
            </w:r>
          </w:p>
        </w:tc>
        <w:tc>
          <w:tcPr>
            <w:tcW w:w="7685" w:type="dxa"/>
          </w:tcPr>
          <w:p w14:paraId="357D4983" w14:textId="32321F9D" w:rsidR="0061224C" w:rsidRDefault="0061224C" w:rsidP="0061224C">
            <w:pPr>
              <w:spacing w:before="100" w:beforeAutospacing="1"/>
              <w:rPr>
                <w:sz w:val="16"/>
                <w:szCs w:val="16"/>
              </w:rPr>
            </w:pPr>
            <w:r>
              <w:rPr>
                <w:sz w:val="16"/>
                <w:szCs w:val="16"/>
              </w:rPr>
              <w:t xml:space="preserve">Conta </w:t>
            </w:r>
            <w:r w:rsidR="00CE6AD8">
              <w:rPr>
                <w:sz w:val="16"/>
                <w:szCs w:val="16"/>
              </w:rPr>
              <w:t>dei tasti sbagliati</w:t>
            </w:r>
          </w:p>
        </w:tc>
      </w:tr>
      <w:tr w:rsidR="0061224C" w:rsidRPr="00014FE4" w14:paraId="23F5B850" w14:textId="77777777" w:rsidTr="003C573A">
        <w:trPr>
          <w:tblCellSpacing w:w="0" w:type="dxa"/>
        </w:trPr>
        <w:tc>
          <w:tcPr>
            <w:tcW w:w="1895" w:type="dxa"/>
          </w:tcPr>
          <w:p w14:paraId="4AD17D1C" w14:textId="58458C5D" w:rsidR="0061224C" w:rsidRPr="001F2449" w:rsidRDefault="0061224C" w:rsidP="0061224C">
            <w:pPr>
              <w:spacing w:before="100" w:beforeAutospacing="1"/>
              <w:rPr>
                <w:b/>
                <w:sz w:val="16"/>
                <w:szCs w:val="16"/>
              </w:rPr>
            </w:pPr>
            <w:r w:rsidRPr="001F2449">
              <w:rPr>
                <w:b/>
                <w:bCs/>
                <w:sz w:val="16"/>
                <w:szCs w:val="16"/>
              </w:rPr>
              <w:t>00</w:t>
            </w:r>
            <w:r>
              <w:rPr>
                <w:b/>
                <w:bCs/>
                <w:sz w:val="16"/>
                <w:szCs w:val="16"/>
              </w:rPr>
              <w:t>3</w:t>
            </w:r>
          </w:p>
        </w:tc>
        <w:tc>
          <w:tcPr>
            <w:tcW w:w="7685" w:type="dxa"/>
          </w:tcPr>
          <w:p w14:paraId="61B97CCD" w14:textId="43B37AD5" w:rsidR="0061224C" w:rsidRPr="00100A3C" w:rsidRDefault="00CE6AD8" w:rsidP="0061224C">
            <w:pPr>
              <w:spacing w:before="100" w:beforeAutospacing="1"/>
              <w:rPr>
                <w:sz w:val="16"/>
                <w:szCs w:val="16"/>
              </w:rPr>
            </w:pPr>
            <w:r>
              <w:rPr>
                <w:sz w:val="16"/>
                <w:szCs w:val="16"/>
              </w:rPr>
              <w:t>Percentuale dei tasti sbagliati</w:t>
            </w:r>
          </w:p>
        </w:tc>
      </w:tr>
      <w:tr w:rsidR="0061224C" w:rsidRPr="001F2449" w14:paraId="0EB071C0" w14:textId="77777777" w:rsidTr="003C573A">
        <w:trPr>
          <w:trHeight w:val="251"/>
          <w:tblCellSpacing w:w="0" w:type="dxa"/>
        </w:trPr>
        <w:tc>
          <w:tcPr>
            <w:tcW w:w="9580" w:type="dxa"/>
            <w:gridSpan w:val="2"/>
          </w:tcPr>
          <w:p w14:paraId="24ACA7DC" w14:textId="6AB1E1B1" w:rsidR="0061224C" w:rsidRPr="001F2449" w:rsidRDefault="0061224C" w:rsidP="0061224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bl>
    <w:p w14:paraId="6EB314AE" w14:textId="77777777" w:rsidR="0061224C" w:rsidRDefault="0061224C" w:rsidP="0061224C"/>
    <w:tbl>
      <w:tblPr>
        <w:tblW w:w="9580" w:type="dxa"/>
        <w:tblCellSpacing w:w="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07572F" w:rsidRPr="001F2449" w14:paraId="6010FF4F" w14:textId="77777777" w:rsidTr="003C573A">
        <w:trPr>
          <w:trHeight w:val="251"/>
          <w:tblCellSpacing w:w="0" w:type="dxa"/>
        </w:trPr>
        <w:tc>
          <w:tcPr>
            <w:tcW w:w="9580" w:type="dxa"/>
            <w:gridSpan w:val="2"/>
          </w:tcPr>
          <w:p w14:paraId="382434F9" w14:textId="7598D34E" w:rsidR="0007572F" w:rsidRPr="001F2449" w:rsidRDefault="0007572F" w:rsidP="00B5795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07572F" w:rsidRPr="00014FE4" w14:paraId="4EB33A88" w14:textId="77777777" w:rsidTr="003C573A">
        <w:trPr>
          <w:tblCellSpacing w:w="0" w:type="dxa"/>
        </w:trPr>
        <w:tc>
          <w:tcPr>
            <w:tcW w:w="1895" w:type="dxa"/>
          </w:tcPr>
          <w:p w14:paraId="071F6526" w14:textId="77777777" w:rsidR="0007572F" w:rsidRPr="001F2449" w:rsidRDefault="0007572F" w:rsidP="00B57954">
            <w:pPr>
              <w:spacing w:before="100" w:beforeAutospacing="1"/>
              <w:rPr>
                <w:b/>
                <w:sz w:val="16"/>
                <w:szCs w:val="16"/>
              </w:rPr>
            </w:pPr>
            <w:r w:rsidRPr="001F2449">
              <w:rPr>
                <w:b/>
                <w:sz w:val="16"/>
                <w:szCs w:val="16"/>
              </w:rPr>
              <w:t>Nome</w:t>
            </w:r>
          </w:p>
        </w:tc>
        <w:tc>
          <w:tcPr>
            <w:tcW w:w="7685" w:type="dxa"/>
          </w:tcPr>
          <w:p w14:paraId="5A782869" w14:textId="35493B10" w:rsidR="0007572F" w:rsidRPr="00100A3C" w:rsidRDefault="0007572F" w:rsidP="00B57954">
            <w:pPr>
              <w:spacing w:before="100" w:beforeAutospacing="1"/>
              <w:rPr>
                <w:sz w:val="16"/>
                <w:szCs w:val="16"/>
              </w:rPr>
            </w:pPr>
            <w:r>
              <w:rPr>
                <w:sz w:val="16"/>
                <w:szCs w:val="16"/>
              </w:rPr>
              <w:t xml:space="preserve">L’utente può aggiungere testi </w:t>
            </w:r>
          </w:p>
        </w:tc>
      </w:tr>
      <w:tr w:rsidR="0007572F" w:rsidRPr="00014FE4" w14:paraId="3E610EC7" w14:textId="77777777" w:rsidTr="003C573A">
        <w:trPr>
          <w:tblCellSpacing w:w="0" w:type="dxa"/>
        </w:trPr>
        <w:tc>
          <w:tcPr>
            <w:tcW w:w="1895" w:type="dxa"/>
          </w:tcPr>
          <w:p w14:paraId="4CD94CF2" w14:textId="77777777" w:rsidR="0007572F" w:rsidRPr="001F2449" w:rsidRDefault="0007572F" w:rsidP="00B57954">
            <w:pPr>
              <w:spacing w:before="100" w:beforeAutospacing="1"/>
              <w:rPr>
                <w:b/>
                <w:sz w:val="16"/>
                <w:szCs w:val="16"/>
              </w:rPr>
            </w:pPr>
            <w:r w:rsidRPr="001F2449">
              <w:rPr>
                <w:b/>
                <w:sz w:val="16"/>
                <w:szCs w:val="16"/>
              </w:rPr>
              <w:t>Priorità</w:t>
            </w:r>
          </w:p>
        </w:tc>
        <w:tc>
          <w:tcPr>
            <w:tcW w:w="7685" w:type="dxa"/>
          </w:tcPr>
          <w:p w14:paraId="4769BC13" w14:textId="1629BFA7" w:rsidR="0007572F" w:rsidRPr="00100A3C" w:rsidRDefault="00503884" w:rsidP="00B57954">
            <w:pPr>
              <w:spacing w:before="100" w:beforeAutospacing="1"/>
              <w:rPr>
                <w:sz w:val="16"/>
                <w:szCs w:val="16"/>
              </w:rPr>
            </w:pPr>
            <w:r>
              <w:rPr>
                <w:sz w:val="16"/>
                <w:szCs w:val="16"/>
              </w:rPr>
              <w:t>3</w:t>
            </w:r>
          </w:p>
        </w:tc>
      </w:tr>
      <w:tr w:rsidR="0007572F" w:rsidRPr="00014FE4" w14:paraId="757BB0B3" w14:textId="77777777" w:rsidTr="003C573A">
        <w:trPr>
          <w:tblCellSpacing w:w="0" w:type="dxa"/>
        </w:trPr>
        <w:tc>
          <w:tcPr>
            <w:tcW w:w="1895" w:type="dxa"/>
          </w:tcPr>
          <w:p w14:paraId="2C80B505" w14:textId="77777777" w:rsidR="0007572F" w:rsidRPr="001F2449" w:rsidRDefault="0007572F" w:rsidP="00B57954">
            <w:pPr>
              <w:spacing w:before="100" w:beforeAutospacing="1"/>
              <w:rPr>
                <w:b/>
                <w:sz w:val="16"/>
                <w:szCs w:val="16"/>
              </w:rPr>
            </w:pPr>
            <w:r w:rsidRPr="001F2449">
              <w:rPr>
                <w:b/>
                <w:sz w:val="16"/>
                <w:szCs w:val="16"/>
              </w:rPr>
              <w:t>Versione</w:t>
            </w:r>
          </w:p>
        </w:tc>
        <w:tc>
          <w:tcPr>
            <w:tcW w:w="7685" w:type="dxa"/>
          </w:tcPr>
          <w:p w14:paraId="60AD5AA7" w14:textId="77777777" w:rsidR="0007572F" w:rsidRPr="00100A3C" w:rsidRDefault="0007572F" w:rsidP="00B57954">
            <w:pPr>
              <w:spacing w:before="100" w:beforeAutospacing="1"/>
              <w:rPr>
                <w:sz w:val="16"/>
                <w:szCs w:val="16"/>
              </w:rPr>
            </w:pPr>
            <w:r w:rsidRPr="00100A3C">
              <w:rPr>
                <w:sz w:val="16"/>
                <w:szCs w:val="16"/>
              </w:rPr>
              <w:t>1.0</w:t>
            </w:r>
          </w:p>
        </w:tc>
      </w:tr>
      <w:tr w:rsidR="0007572F" w:rsidRPr="00014FE4" w14:paraId="3657C9BA" w14:textId="77777777" w:rsidTr="003C573A">
        <w:trPr>
          <w:tblCellSpacing w:w="0" w:type="dxa"/>
        </w:trPr>
        <w:tc>
          <w:tcPr>
            <w:tcW w:w="1895" w:type="dxa"/>
          </w:tcPr>
          <w:p w14:paraId="2536C2C8" w14:textId="77777777" w:rsidR="0007572F" w:rsidRPr="001F2449" w:rsidRDefault="0007572F" w:rsidP="00B57954">
            <w:pPr>
              <w:spacing w:before="100" w:beforeAutospacing="1"/>
              <w:rPr>
                <w:b/>
                <w:sz w:val="16"/>
                <w:szCs w:val="16"/>
              </w:rPr>
            </w:pPr>
            <w:r w:rsidRPr="001F2449">
              <w:rPr>
                <w:b/>
                <w:sz w:val="16"/>
                <w:szCs w:val="16"/>
              </w:rPr>
              <w:t>Note</w:t>
            </w:r>
          </w:p>
        </w:tc>
        <w:tc>
          <w:tcPr>
            <w:tcW w:w="7685" w:type="dxa"/>
          </w:tcPr>
          <w:p w14:paraId="40DB40F5" w14:textId="4F50F078" w:rsidR="0007572F" w:rsidRPr="00100A3C" w:rsidRDefault="0007572F" w:rsidP="00B57954">
            <w:pPr>
              <w:spacing w:before="100" w:beforeAutospacing="1"/>
              <w:rPr>
                <w:sz w:val="16"/>
                <w:szCs w:val="16"/>
              </w:rPr>
            </w:pPr>
            <w:r>
              <w:rPr>
                <w:sz w:val="16"/>
                <w:szCs w:val="16"/>
              </w:rPr>
              <w:t>I testi aggiunti potranno essere dettati</w:t>
            </w:r>
          </w:p>
        </w:tc>
      </w:tr>
      <w:tr w:rsidR="0007572F" w:rsidRPr="001F2449" w14:paraId="7891E97F" w14:textId="77777777" w:rsidTr="003C573A">
        <w:trPr>
          <w:trHeight w:val="251"/>
          <w:tblCellSpacing w:w="0" w:type="dxa"/>
        </w:trPr>
        <w:tc>
          <w:tcPr>
            <w:tcW w:w="9580" w:type="dxa"/>
            <w:gridSpan w:val="2"/>
          </w:tcPr>
          <w:p w14:paraId="6C223D2D" w14:textId="2FC51FEC" w:rsidR="0007572F" w:rsidRPr="001F2449" w:rsidRDefault="0007572F" w:rsidP="00B5795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bl>
    <w:p w14:paraId="3858F31D" w14:textId="594670D1" w:rsidR="003C573A" w:rsidRDefault="003C573A"/>
    <w:p w14:paraId="3AC601F9" w14:textId="3347CC59" w:rsidR="00B57954" w:rsidRDefault="003C573A">
      <w:r>
        <w:br w:type="page"/>
      </w:r>
    </w:p>
    <w:tbl>
      <w:tblPr>
        <w:tblW w:w="9580" w:type="dxa"/>
        <w:tblCellSpacing w:w="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B57954" w:rsidRPr="001F2449" w14:paraId="22465DF8" w14:textId="77777777" w:rsidTr="003C573A">
        <w:trPr>
          <w:trHeight w:val="251"/>
          <w:tblCellSpacing w:w="0" w:type="dxa"/>
        </w:trPr>
        <w:tc>
          <w:tcPr>
            <w:tcW w:w="9580" w:type="dxa"/>
            <w:gridSpan w:val="2"/>
          </w:tcPr>
          <w:p w14:paraId="6F261025" w14:textId="68130A7E" w:rsidR="00B57954" w:rsidRPr="001F2449" w:rsidRDefault="00CC3B52" w:rsidP="00CC3B52">
            <w:pPr>
              <w:tabs>
                <w:tab w:val="left" w:pos="1365"/>
                <w:tab w:val="center" w:pos="4715"/>
              </w:tabs>
              <w:spacing w:before="100" w:beforeAutospacing="1"/>
              <w:rPr>
                <w:b/>
                <w:sz w:val="16"/>
                <w:szCs w:val="16"/>
              </w:rPr>
            </w:pPr>
            <w:r>
              <w:rPr>
                <w:b/>
                <w:sz w:val="16"/>
                <w:szCs w:val="16"/>
              </w:rPr>
              <w:lastRenderedPageBreak/>
              <w:tab/>
            </w:r>
            <w:r>
              <w:rPr>
                <w:b/>
                <w:sz w:val="16"/>
                <w:szCs w:val="16"/>
              </w:rPr>
              <w:tab/>
            </w:r>
            <w:r w:rsidR="00B57954">
              <w:rPr>
                <w:b/>
                <w:sz w:val="16"/>
                <w:szCs w:val="16"/>
              </w:rPr>
              <w:t xml:space="preserve">ID: </w:t>
            </w:r>
            <w:r w:rsidR="00B57954" w:rsidRPr="001F2449">
              <w:rPr>
                <w:b/>
                <w:sz w:val="16"/>
                <w:szCs w:val="16"/>
              </w:rPr>
              <w:t>REQ-0</w:t>
            </w:r>
            <w:r w:rsidR="00B57954">
              <w:rPr>
                <w:b/>
                <w:sz w:val="16"/>
                <w:szCs w:val="16"/>
              </w:rPr>
              <w:t>6</w:t>
            </w:r>
          </w:p>
        </w:tc>
      </w:tr>
      <w:tr w:rsidR="00B57954" w:rsidRPr="00014FE4" w14:paraId="00EF77E5" w14:textId="77777777" w:rsidTr="003C573A">
        <w:trPr>
          <w:tblCellSpacing w:w="0" w:type="dxa"/>
        </w:trPr>
        <w:tc>
          <w:tcPr>
            <w:tcW w:w="1895" w:type="dxa"/>
          </w:tcPr>
          <w:p w14:paraId="008FB6C2" w14:textId="77777777" w:rsidR="00B57954" w:rsidRPr="001F2449" w:rsidRDefault="00B57954" w:rsidP="00B57954">
            <w:pPr>
              <w:spacing w:before="100" w:beforeAutospacing="1"/>
              <w:rPr>
                <w:b/>
                <w:sz w:val="16"/>
                <w:szCs w:val="16"/>
              </w:rPr>
            </w:pPr>
            <w:r w:rsidRPr="001F2449">
              <w:rPr>
                <w:b/>
                <w:sz w:val="16"/>
                <w:szCs w:val="16"/>
              </w:rPr>
              <w:t>Nome</w:t>
            </w:r>
          </w:p>
        </w:tc>
        <w:tc>
          <w:tcPr>
            <w:tcW w:w="7685" w:type="dxa"/>
          </w:tcPr>
          <w:p w14:paraId="2462E4C7" w14:textId="24C70C8D" w:rsidR="00B57954" w:rsidRPr="00100A3C" w:rsidRDefault="00B57954" w:rsidP="00B57954">
            <w:pPr>
              <w:spacing w:before="100" w:beforeAutospacing="1"/>
              <w:rPr>
                <w:sz w:val="16"/>
                <w:szCs w:val="16"/>
              </w:rPr>
            </w:pPr>
            <w:r>
              <w:rPr>
                <w:sz w:val="16"/>
                <w:szCs w:val="16"/>
              </w:rPr>
              <w:t>L’utente scrive il testo all’interno del programma</w:t>
            </w:r>
          </w:p>
        </w:tc>
      </w:tr>
      <w:tr w:rsidR="00B57954" w:rsidRPr="00014FE4" w14:paraId="5F695FAD" w14:textId="77777777" w:rsidTr="003C573A">
        <w:trPr>
          <w:tblCellSpacing w:w="0" w:type="dxa"/>
        </w:trPr>
        <w:tc>
          <w:tcPr>
            <w:tcW w:w="1895" w:type="dxa"/>
          </w:tcPr>
          <w:p w14:paraId="7DD743BF" w14:textId="77777777" w:rsidR="00B57954" w:rsidRPr="001F2449" w:rsidRDefault="00B57954" w:rsidP="00B57954">
            <w:pPr>
              <w:spacing w:before="100" w:beforeAutospacing="1"/>
              <w:rPr>
                <w:b/>
                <w:sz w:val="16"/>
                <w:szCs w:val="16"/>
              </w:rPr>
            </w:pPr>
            <w:r w:rsidRPr="001F2449">
              <w:rPr>
                <w:b/>
                <w:sz w:val="16"/>
                <w:szCs w:val="16"/>
              </w:rPr>
              <w:t>Priorità</w:t>
            </w:r>
          </w:p>
        </w:tc>
        <w:tc>
          <w:tcPr>
            <w:tcW w:w="7685" w:type="dxa"/>
          </w:tcPr>
          <w:p w14:paraId="464EFDBF" w14:textId="4B58042C" w:rsidR="00B57954" w:rsidRPr="00100A3C" w:rsidRDefault="00503884" w:rsidP="00B57954">
            <w:pPr>
              <w:spacing w:before="100" w:beforeAutospacing="1"/>
              <w:rPr>
                <w:sz w:val="16"/>
                <w:szCs w:val="16"/>
              </w:rPr>
            </w:pPr>
            <w:r>
              <w:rPr>
                <w:sz w:val="16"/>
                <w:szCs w:val="16"/>
              </w:rPr>
              <w:t>3</w:t>
            </w:r>
          </w:p>
        </w:tc>
      </w:tr>
      <w:tr w:rsidR="00B57954" w:rsidRPr="00014FE4" w14:paraId="45A4CFD7" w14:textId="77777777" w:rsidTr="003C573A">
        <w:trPr>
          <w:tblCellSpacing w:w="0" w:type="dxa"/>
        </w:trPr>
        <w:tc>
          <w:tcPr>
            <w:tcW w:w="1895" w:type="dxa"/>
          </w:tcPr>
          <w:p w14:paraId="68886123" w14:textId="77777777" w:rsidR="00B57954" w:rsidRPr="001F2449" w:rsidRDefault="00B57954" w:rsidP="00B57954">
            <w:pPr>
              <w:spacing w:before="100" w:beforeAutospacing="1"/>
              <w:rPr>
                <w:b/>
                <w:sz w:val="16"/>
                <w:szCs w:val="16"/>
              </w:rPr>
            </w:pPr>
            <w:r w:rsidRPr="001F2449">
              <w:rPr>
                <w:b/>
                <w:sz w:val="16"/>
                <w:szCs w:val="16"/>
              </w:rPr>
              <w:t>Versione</w:t>
            </w:r>
          </w:p>
        </w:tc>
        <w:tc>
          <w:tcPr>
            <w:tcW w:w="7685" w:type="dxa"/>
          </w:tcPr>
          <w:p w14:paraId="53036E21" w14:textId="77777777" w:rsidR="00B57954" w:rsidRPr="00100A3C" w:rsidRDefault="00B57954" w:rsidP="00B57954">
            <w:pPr>
              <w:spacing w:before="100" w:beforeAutospacing="1"/>
              <w:rPr>
                <w:sz w:val="16"/>
                <w:szCs w:val="16"/>
              </w:rPr>
            </w:pPr>
            <w:r w:rsidRPr="00100A3C">
              <w:rPr>
                <w:sz w:val="16"/>
                <w:szCs w:val="16"/>
              </w:rPr>
              <w:t>1.0</w:t>
            </w:r>
          </w:p>
        </w:tc>
      </w:tr>
      <w:tr w:rsidR="00B57954" w:rsidRPr="00014FE4" w14:paraId="044D3AA9" w14:textId="77777777" w:rsidTr="003C573A">
        <w:trPr>
          <w:tblCellSpacing w:w="0" w:type="dxa"/>
        </w:trPr>
        <w:tc>
          <w:tcPr>
            <w:tcW w:w="1895" w:type="dxa"/>
          </w:tcPr>
          <w:p w14:paraId="5EC63B81" w14:textId="77777777" w:rsidR="00B57954" w:rsidRPr="001F2449" w:rsidRDefault="00B57954" w:rsidP="00B57954">
            <w:pPr>
              <w:spacing w:before="100" w:beforeAutospacing="1"/>
              <w:rPr>
                <w:b/>
                <w:sz w:val="16"/>
                <w:szCs w:val="16"/>
              </w:rPr>
            </w:pPr>
            <w:r w:rsidRPr="001F2449">
              <w:rPr>
                <w:b/>
                <w:sz w:val="16"/>
                <w:szCs w:val="16"/>
              </w:rPr>
              <w:t>Note</w:t>
            </w:r>
          </w:p>
        </w:tc>
        <w:tc>
          <w:tcPr>
            <w:tcW w:w="7685" w:type="dxa"/>
          </w:tcPr>
          <w:p w14:paraId="75E599E1" w14:textId="4BA40CAA" w:rsidR="00B57954" w:rsidRPr="00100A3C" w:rsidRDefault="00B57954" w:rsidP="00B57954">
            <w:pPr>
              <w:spacing w:before="100" w:beforeAutospacing="1"/>
              <w:rPr>
                <w:sz w:val="16"/>
                <w:szCs w:val="16"/>
              </w:rPr>
            </w:pPr>
            <w:r>
              <w:rPr>
                <w:sz w:val="16"/>
                <w:szCs w:val="16"/>
              </w:rPr>
              <w:t>Il testo che l’utente scrive sarà all’interno del programma e non in un altro file</w:t>
            </w:r>
          </w:p>
        </w:tc>
      </w:tr>
      <w:tr w:rsidR="00B57954" w:rsidRPr="001F2449" w14:paraId="041C6386" w14:textId="77777777" w:rsidTr="003C573A">
        <w:trPr>
          <w:trHeight w:val="251"/>
          <w:tblCellSpacing w:w="0" w:type="dxa"/>
        </w:trPr>
        <w:tc>
          <w:tcPr>
            <w:tcW w:w="9580" w:type="dxa"/>
            <w:gridSpan w:val="2"/>
          </w:tcPr>
          <w:p w14:paraId="079F44BB" w14:textId="5704F117" w:rsidR="00B57954" w:rsidRPr="001F2449" w:rsidRDefault="00B57954" w:rsidP="00B5795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bl>
    <w:p w14:paraId="1837D499" w14:textId="77777777" w:rsidR="008F2ECE" w:rsidRDefault="008F2ECE"/>
    <w:tbl>
      <w:tblPr>
        <w:tblW w:w="9580" w:type="dxa"/>
        <w:tblCellSpacing w:w="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8F2ECE" w:rsidRPr="001F2449" w14:paraId="42DFC847" w14:textId="77777777" w:rsidTr="00CC3B52">
        <w:trPr>
          <w:trHeight w:val="251"/>
          <w:tblCellSpacing w:w="0" w:type="dxa"/>
        </w:trPr>
        <w:tc>
          <w:tcPr>
            <w:tcW w:w="9580" w:type="dxa"/>
            <w:gridSpan w:val="2"/>
          </w:tcPr>
          <w:p w14:paraId="629D2D4D" w14:textId="59507003" w:rsidR="008F2ECE" w:rsidRPr="001F2449" w:rsidRDefault="008F2ECE" w:rsidP="00CC3B52">
            <w:pPr>
              <w:tabs>
                <w:tab w:val="left" w:pos="1365"/>
                <w:tab w:val="center" w:pos="4715"/>
              </w:tabs>
              <w:spacing w:before="100" w:beforeAutospacing="1"/>
              <w:rPr>
                <w:b/>
                <w:sz w:val="16"/>
                <w:szCs w:val="16"/>
              </w:rPr>
            </w:pPr>
            <w:r>
              <w:rPr>
                <w:b/>
                <w:sz w:val="16"/>
                <w:szCs w:val="16"/>
              </w:rPr>
              <w:t xml:space="preserve">ID: </w:t>
            </w:r>
            <w:r w:rsidRPr="001F2449">
              <w:rPr>
                <w:b/>
                <w:sz w:val="16"/>
                <w:szCs w:val="16"/>
              </w:rPr>
              <w:t>REQ-0</w:t>
            </w:r>
            <w:r>
              <w:rPr>
                <w:b/>
                <w:sz w:val="16"/>
                <w:szCs w:val="16"/>
              </w:rPr>
              <w:t>7</w:t>
            </w:r>
          </w:p>
        </w:tc>
      </w:tr>
      <w:tr w:rsidR="008F2ECE" w:rsidRPr="00014FE4" w14:paraId="481A5AB0" w14:textId="77777777" w:rsidTr="00CC3B52">
        <w:trPr>
          <w:tblCellSpacing w:w="0" w:type="dxa"/>
        </w:trPr>
        <w:tc>
          <w:tcPr>
            <w:tcW w:w="1895" w:type="dxa"/>
          </w:tcPr>
          <w:p w14:paraId="1E131573" w14:textId="77777777" w:rsidR="008F2ECE" w:rsidRPr="001F2449" w:rsidRDefault="008F2ECE" w:rsidP="00610A0E">
            <w:pPr>
              <w:spacing w:before="100" w:beforeAutospacing="1"/>
              <w:rPr>
                <w:b/>
                <w:sz w:val="16"/>
                <w:szCs w:val="16"/>
              </w:rPr>
            </w:pPr>
            <w:r w:rsidRPr="001F2449">
              <w:rPr>
                <w:b/>
                <w:sz w:val="16"/>
                <w:szCs w:val="16"/>
              </w:rPr>
              <w:t>Nome</w:t>
            </w:r>
          </w:p>
        </w:tc>
        <w:tc>
          <w:tcPr>
            <w:tcW w:w="7685" w:type="dxa"/>
          </w:tcPr>
          <w:p w14:paraId="5D2AA575" w14:textId="34195643" w:rsidR="008F2ECE" w:rsidRPr="00100A3C" w:rsidRDefault="008F2ECE" w:rsidP="00610A0E">
            <w:pPr>
              <w:spacing w:before="100" w:beforeAutospacing="1"/>
              <w:rPr>
                <w:sz w:val="16"/>
                <w:szCs w:val="16"/>
              </w:rPr>
            </w:pPr>
            <w:r>
              <w:rPr>
                <w:sz w:val="16"/>
                <w:szCs w:val="16"/>
              </w:rPr>
              <w:t>Font ridimensionabile in base all’esigenza dell’utente</w:t>
            </w:r>
          </w:p>
        </w:tc>
      </w:tr>
      <w:tr w:rsidR="008F2ECE" w:rsidRPr="00014FE4" w14:paraId="648C5030" w14:textId="77777777" w:rsidTr="00CC3B52">
        <w:trPr>
          <w:tblCellSpacing w:w="0" w:type="dxa"/>
        </w:trPr>
        <w:tc>
          <w:tcPr>
            <w:tcW w:w="1895" w:type="dxa"/>
          </w:tcPr>
          <w:p w14:paraId="3615DBF8" w14:textId="77777777" w:rsidR="008F2ECE" w:rsidRPr="001F2449" w:rsidRDefault="008F2ECE" w:rsidP="00610A0E">
            <w:pPr>
              <w:spacing w:before="100" w:beforeAutospacing="1"/>
              <w:rPr>
                <w:b/>
                <w:sz w:val="16"/>
                <w:szCs w:val="16"/>
              </w:rPr>
            </w:pPr>
            <w:r w:rsidRPr="001F2449">
              <w:rPr>
                <w:b/>
                <w:sz w:val="16"/>
                <w:szCs w:val="16"/>
              </w:rPr>
              <w:t>Priorità</w:t>
            </w:r>
          </w:p>
        </w:tc>
        <w:tc>
          <w:tcPr>
            <w:tcW w:w="7685" w:type="dxa"/>
          </w:tcPr>
          <w:p w14:paraId="7FA47E40" w14:textId="753C685D" w:rsidR="008F2ECE" w:rsidRPr="00100A3C" w:rsidRDefault="00503884" w:rsidP="00610A0E">
            <w:pPr>
              <w:spacing w:before="100" w:beforeAutospacing="1"/>
              <w:rPr>
                <w:sz w:val="16"/>
                <w:szCs w:val="16"/>
              </w:rPr>
            </w:pPr>
            <w:r>
              <w:rPr>
                <w:sz w:val="16"/>
                <w:szCs w:val="16"/>
              </w:rPr>
              <w:t>3</w:t>
            </w:r>
          </w:p>
        </w:tc>
      </w:tr>
      <w:tr w:rsidR="008F2ECE" w:rsidRPr="00014FE4" w14:paraId="01530EE9" w14:textId="77777777" w:rsidTr="00CC3B52">
        <w:trPr>
          <w:tblCellSpacing w:w="0" w:type="dxa"/>
        </w:trPr>
        <w:tc>
          <w:tcPr>
            <w:tcW w:w="1895" w:type="dxa"/>
          </w:tcPr>
          <w:p w14:paraId="75ED33DA" w14:textId="77777777" w:rsidR="008F2ECE" w:rsidRPr="001F2449" w:rsidRDefault="008F2ECE" w:rsidP="00610A0E">
            <w:pPr>
              <w:spacing w:before="100" w:beforeAutospacing="1"/>
              <w:rPr>
                <w:b/>
                <w:sz w:val="16"/>
                <w:szCs w:val="16"/>
              </w:rPr>
            </w:pPr>
            <w:r w:rsidRPr="001F2449">
              <w:rPr>
                <w:b/>
                <w:sz w:val="16"/>
                <w:szCs w:val="16"/>
              </w:rPr>
              <w:t>Versione</w:t>
            </w:r>
          </w:p>
        </w:tc>
        <w:tc>
          <w:tcPr>
            <w:tcW w:w="7685" w:type="dxa"/>
          </w:tcPr>
          <w:p w14:paraId="27EB1A0C" w14:textId="77777777" w:rsidR="008F2ECE" w:rsidRPr="00100A3C" w:rsidRDefault="008F2ECE" w:rsidP="00610A0E">
            <w:pPr>
              <w:spacing w:before="100" w:beforeAutospacing="1"/>
              <w:rPr>
                <w:sz w:val="16"/>
                <w:szCs w:val="16"/>
              </w:rPr>
            </w:pPr>
            <w:r w:rsidRPr="00100A3C">
              <w:rPr>
                <w:sz w:val="16"/>
                <w:szCs w:val="16"/>
              </w:rPr>
              <w:t>1.0</w:t>
            </w:r>
          </w:p>
        </w:tc>
      </w:tr>
      <w:tr w:rsidR="008F2ECE" w:rsidRPr="001F2449" w14:paraId="15CDEE33" w14:textId="77777777" w:rsidTr="00CC3B52">
        <w:trPr>
          <w:trHeight w:val="251"/>
          <w:tblCellSpacing w:w="0" w:type="dxa"/>
        </w:trPr>
        <w:tc>
          <w:tcPr>
            <w:tcW w:w="9580" w:type="dxa"/>
            <w:gridSpan w:val="2"/>
          </w:tcPr>
          <w:p w14:paraId="7A72810E" w14:textId="7CF0F370" w:rsidR="008F2ECE" w:rsidRPr="001F2449" w:rsidRDefault="008F2ECE" w:rsidP="00610A0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bl>
    <w:p w14:paraId="094A2BAB" w14:textId="77777777" w:rsidR="008F2ECE" w:rsidRDefault="008F2ECE"/>
    <w:tbl>
      <w:tblPr>
        <w:tblW w:w="9580" w:type="dxa"/>
        <w:tblCellSpacing w:w="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8F2ECE" w:rsidRPr="001F2449" w14:paraId="58CAAB7E" w14:textId="77777777" w:rsidTr="00CC3B52">
        <w:trPr>
          <w:trHeight w:val="251"/>
          <w:tblCellSpacing w:w="0" w:type="dxa"/>
        </w:trPr>
        <w:tc>
          <w:tcPr>
            <w:tcW w:w="9580" w:type="dxa"/>
            <w:gridSpan w:val="2"/>
          </w:tcPr>
          <w:p w14:paraId="7EC7F9E4" w14:textId="4CBE0DD6" w:rsidR="008F2ECE" w:rsidRPr="001F2449" w:rsidRDefault="008F2ECE" w:rsidP="00610A0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8F2ECE" w:rsidRPr="00014FE4" w14:paraId="1E5C8AEF" w14:textId="77777777" w:rsidTr="00CC3B52">
        <w:trPr>
          <w:tblCellSpacing w:w="0" w:type="dxa"/>
        </w:trPr>
        <w:tc>
          <w:tcPr>
            <w:tcW w:w="1895" w:type="dxa"/>
          </w:tcPr>
          <w:p w14:paraId="7221F0CA" w14:textId="77777777" w:rsidR="008F2ECE" w:rsidRPr="001F2449" w:rsidRDefault="008F2ECE" w:rsidP="00610A0E">
            <w:pPr>
              <w:spacing w:before="100" w:beforeAutospacing="1"/>
              <w:rPr>
                <w:b/>
                <w:sz w:val="16"/>
                <w:szCs w:val="16"/>
              </w:rPr>
            </w:pPr>
            <w:r w:rsidRPr="001F2449">
              <w:rPr>
                <w:b/>
                <w:sz w:val="16"/>
                <w:szCs w:val="16"/>
              </w:rPr>
              <w:t>Nome</w:t>
            </w:r>
          </w:p>
        </w:tc>
        <w:tc>
          <w:tcPr>
            <w:tcW w:w="7685" w:type="dxa"/>
          </w:tcPr>
          <w:p w14:paraId="1B1F646E" w14:textId="2A64445E" w:rsidR="008F2ECE" w:rsidRPr="00100A3C" w:rsidRDefault="008F2ECE" w:rsidP="00610A0E">
            <w:pPr>
              <w:spacing w:before="100" w:beforeAutospacing="1"/>
              <w:rPr>
                <w:sz w:val="16"/>
                <w:szCs w:val="16"/>
              </w:rPr>
            </w:pPr>
            <w:r>
              <w:rPr>
                <w:sz w:val="16"/>
                <w:szCs w:val="16"/>
              </w:rPr>
              <w:t>Possibilità di mettere in pausa l’esercizio</w:t>
            </w:r>
          </w:p>
        </w:tc>
      </w:tr>
      <w:tr w:rsidR="008F2ECE" w:rsidRPr="00014FE4" w14:paraId="13CAA111" w14:textId="77777777" w:rsidTr="00CC3B52">
        <w:trPr>
          <w:tblCellSpacing w:w="0" w:type="dxa"/>
        </w:trPr>
        <w:tc>
          <w:tcPr>
            <w:tcW w:w="1895" w:type="dxa"/>
          </w:tcPr>
          <w:p w14:paraId="5F4AA46D" w14:textId="77777777" w:rsidR="008F2ECE" w:rsidRPr="001F2449" w:rsidRDefault="008F2ECE" w:rsidP="00610A0E">
            <w:pPr>
              <w:spacing w:before="100" w:beforeAutospacing="1"/>
              <w:rPr>
                <w:b/>
                <w:sz w:val="16"/>
                <w:szCs w:val="16"/>
              </w:rPr>
            </w:pPr>
            <w:r w:rsidRPr="001F2449">
              <w:rPr>
                <w:b/>
                <w:sz w:val="16"/>
                <w:szCs w:val="16"/>
              </w:rPr>
              <w:t>Priorità</w:t>
            </w:r>
          </w:p>
        </w:tc>
        <w:tc>
          <w:tcPr>
            <w:tcW w:w="7685" w:type="dxa"/>
          </w:tcPr>
          <w:p w14:paraId="4D92CCE1" w14:textId="6E16F916" w:rsidR="008F2ECE" w:rsidRPr="00100A3C" w:rsidRDefault="00503884" w:rsidP="00610A0E">
            <w:pPr>
              <w:spacing w:before="100" w:beforeAutospacing="1"/>
              <w:rPr>
                <w:sz w:val="16"/>
                <w:szCs w:val="16"/>
              </w:rPr>
            </w:pPr>
            <w:r>
              <w:rPr>
                <w:sz w:val="16"/>
                <w:szCs w:val="16"/>
              </w:rPr>
              <w:t>3</w:t>
            </w:r>
          </w:p>
        </w:tc>
      </w:tr>
      <w:tr w:rsidR="008F2ECE" w:rsidRPr="00014FE4" w14:paraId="6AF1EDA0" w14:textId="77777777" w:rsidTr="00CC3B52">
        <w:trPr>
          <w:tblCellSpacing w:w="0" w:type="dxa"/>
        </w:trPr>
        <w:tc>
          <w:tcPr>
            <w:tcW w:w="1895" w:type="dxa"/>
          </w:tcPr>
          <w:p w14:paraId="5F91CE09" w14:textId="77777777" w:rsidR="008F2ECE" w:rsidRPr="001F2449" w:rsidRDefault="008F2ECE" w:rsidP="00610A0E">
            <w:pPr>
              <w:spacing w:before="100" w:beforeAutospacing="1"/>
              <w:rPr>
                <w:b/>
                <w:sz w:val="16"/>
                <w:szCs w:val="16"/>
              </w:rPr>
            </w:pPr>
            <w:r w:rsidRPr="001F2449">
              <w:rPr>
                <w:b/>
                <w:sz w:val="16"/>
                <w:szCs w:val="16"/>
              </w:rPr>
              <w:t>Versione</w:t>
            </w:r>
          </w:p>
        </w:tc>
        <w:tc>
          <w:tcPr>
            <w:tcW w:w="7685" w:type="dxa"/>
          </w:tcPr>
          <w:p w14:paraId="779A0655" w14:textId="77777777" w:rsidR="008F2ECE" w:rsidRPr="00100A3C" w:rsidRDefault="008F2ECE" w:rsidP="00610A0E">
            <w:pPr>
              <w:spacing w:before="100" w:beforeAutospacing="1"/>
              <w:rPr>
                <w:sz w:val="16"/>
                <w:szCs w:val="16"/>
              </w:rPr>
            </w:pPr>
            <w:r w:rsidRPr="00100A3C">
              <w:rPr>
                <w:sz w:val="16"/>
                <w:szCs w:val="16"/>
              </w:rPr>
              <w:t>1.0</w:t>
            </w:r>
          </w:p>
        </w:tc>
      </w:tr>
      <w:tr w:rsidR="008F2ECE" w:rsidRPr="00014FE4" w14:paraId="6DCAF4A4" w14:textId="77777777" w:rsidTr="00CC3B52">
        <w:trPr>
          <w:tblCellSpacing w:w="0" w:type="dxa"/>
        </w:trPr>
        <w:tc>
          <w:tcPr>
            <w:tcW w:w="1895" w:type="dxa"/>
          </w:tcPr>
          <w:p w14:paraId="7E6AAA63" w14:textId="37B2C01D" w:rsidR="008F2ECE" w:rsidRPr="001F2449" w:rsidRDefault="008F2ECE" w:rsidP="008F2ECE">
            <w:pPr>
              <w:spacing w:before="100" w:beforeAutospacing="1"/>
              <w:rPr>
                <w:b/>
                <w:sz w:val="16"/>
                <w:szCs w:val="16"/>
              </w:rPr>
            </w:pPr>
            <w:r w:rsidRPr="001F2449">
              <w:rPr>
                <w:b/>
                <w:sz w:val="16"/>
                <w:szCs w:val="16"/>
              </w:rPr>
              <w:t>Note</w:t>
            </w:r>
          </w:p>
        </w:tc>
        <w:tc>
          <w:tcPr>
            <w:tcW w:w="7685" w:type="dxa"/>
          </w:tcPr>
          <w:p w14:paraId="5D179C10" w14:textId="6EA55ACF" w:rsidR="008F2ECE" w:rsidRPr="00100A3C" w:rsidRDefault="008F2ECE" w:rsidP="008F2ECE">
            <w:pPr>
              <w:spacing w:before="100" w:beforeAutospacing="1"/>
              <w:rPr>
                <w:sz w:val="16"/>
                <w:szCs w:val="16"/>
              </w:rPr>
            </w:pPr>
            <w:r>
              <w:rPr>
                <w:sz w:val="16"/>
                <w:szCs w:val="16"/>
              </w:rPr>
              <w:t>L’utente può mettere in pausa l’esercizio durante lo svolgimento</w:t>
            </w:r>
          </w:p>
        </w:tc>
      </w:tr>
      <w:tr w:rsidR="003C573A" w:rsidRPr="00014FE4" w14:paraId="170E23DF" w14:textId="77777777" w:rsidTr="00610A0E">
        <w:trPr>
          <w:tblCellSpacing w:w="0" w:type="dxa"/>
        </w:trPr>
        <w:tc>
          <w:tcPr>
            <w:tcW w:w="9580" w:type="dxa"/>
            <w:gridSpan w:val="2"/>
          </w:tcPr>
          <w:p w14:paraId="5E630044" w14:textId="28D9D98E" w:rsidR="003C573A" w:rsidRDefault="003C573A" w:rsidP="003C573A">
            <w:pPr>
              <w:spacing w:before="100" w:beforeAutospacing="1"/>
              <w:jc w:val="center"/>
              <w:rPr>
                <w:sz w:val="16"/>
                <w:szCs w:val="16"/>
              </w:rPr>
            </w:pPr>
            <w:r>
              <w:rPr>
                <w:b/>
                <w:bCs/>
                <w:sz w:val="16"/>
                <w:szCs w:val="16"/>
              </w:rPr>
              <w:t>Sotto requisiti</w:t>
            </w:r>
          </w:p>
        </w:tc>
      </w:tr>
      <w:tr w:rsidR="003C573A" w:rsidRPr="00014FE4" w14:paraId="119DE1CF" w14:textId="77777777" w:rsidTr="00CC3B52">
        <w:trPr>
          <w:tblCellSpacing w:w="0" w:type="dxa"/>
        </w:trPr>
        <w:tc>
          <w:tcPr>
            <w:tcW w:w="1895" w:type="dxa"/>
          </w:tcPr>
          <w:p w14:paraId="5102ECD9" w14:textId="7B9E7115" w:rsidR="003C573A" w:rsidRPr="001F2449" w:rsidRDefault="003C573A" w:rsidP="008F2ECE">
            <w:pPr>
              <w:spacing w:before="100" w:beforeAutospacing="1"/>
              <w:rPr>
                <w:b/>
                <w:sz w:val="16"/>
                <w:szCs w:val="16"/>
              </w:rPr>
            </w:pPr>
            <w:r>
              <w:rPr>
                <w:b/>
                <w:sz w:val="16"/>
                <w:szCs w:val="16"/>
              </w:rPr>
              <w:t>001</w:t>
            </w:r>
          </w:p>
        </w:tc>
        <w:tc>
          <w:tcPr>
            <w:tcW w:w="7685" w:type="dxa"/>
          </w:tcPr>
          <w:p w14:paraId="7845320C" w14:textId="0B52A7B1" w:rsidR="003C573A" w:rsidRDefault="003C573A" w:rsidP="008F2ECE">
            <w:pPr>
              <w:spacing w:before="100" w:beforeAutospacing="1"/>
              <w:rPr>
                <w:sz w:val="16"/>
                <w:szCs w:val="16"/>
              </w:rPr>
            </w:pPr>
            <w:r>
              <w:rPr>
                <w:sz w:val="16"/>
                <w:szCs w:val="16"/>
              </w:rPr>
              <w:t>Oscura testo durante la modalità di copiature del testo</w:t>
            </w:r>
          </w:p>
        </w:tc>
      </w:tr>
      <w:tr w:rsidR="003C573A" w:rsidRPr="00014FE4" w14:paraId="6E9CB3D3" w14:textId="77777777" w:rsidTr="00CC3B52">
        <w:trPr>
          <w:tblCellSpacing w:w="0" w:type="dxa"/>
        </w:trPr>
        <w:tc>
          <w:tcPr>
            <w:tcW w:w="1895" w:type="dxa"/>
          </w:tcPr>
          <w:p w14:paraId="539311A5" w14:textId="746F6C0D" w:rsidR="003C573A" w:rsidRDefault="003C573A" w:rsidP="008F2ECE">
            <w:pPr>
              <w:spacing w:before="100" w:beforeAutospacing="1"/>
              <w:rPr>
                <w:b/>
                <w:sz w:val="16"/>
                <w:szCs w:val="16"/>
              </w:rPr>
            </w:pPr>
            <w:r>
              <w:rPr>
                <w:b/>
                <w:sz w:val="16"/>
                <w:szCs w:val="16"/>
              </w:rPr>
              <w:t>002</w:t>
            </w:r>
          </w:p>
        </w:tc>
        <w:tc>
          <w:tcPr>
            <w:tcW w:w="7685" w:type="dxa"/>
          </w:tcPr>
          <w:p w14:paraId="4C18CDD1" w14:textId="20481155" w:rsidR="003C573A" w:rsidRDefault="003C573A" w:rsidP="008F2ECE">
            <w:pPr>
              <w:spacing w:before="100" w:beforeAutospacing="1"/>
              <w:rPr>
                <w:sz w:val="16"/>
                <w:szCs w:val="16"/>
              </w:rPr>
            </w:pPr>
            <w:r>
              <w:rPr>
                <w:sz w:val="16"/>
                <w:szCs w:val="16"/>
              </w:rPr>
              <w:t>Ferma dettato</w:t>
            </w:r>
          </w:p>
        </w:tc>
      </w:tr>
      <w:tr w:rsidR="008F2ECE" w:rsidRPr="001F2449" w14:paraId="5B5C9197" w14:textId="77777777" w:rsidTr="00CC3B52">
        <w:trPr>
          <w:trHeight w:val="251"/>
          <w:tblCellSpacing w:w="0" w:type="dxa"/>
        </w:trPr>
        <w:tc>
          <w:tcPr>
            <w:tcW w:w="9580" w:type="dxa"/>
            <w:gridSpan w:val="2"/>
          </w:tcPr>
          <w:p w14:paraId="5E3611FA" w14:textId="6A69AB50" w:rsidR="008F2ECE" w:rsidRPr="001F2449" w:rsidRDefault="008F2ECE" w:rsidP="008F2EC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bl>
    <w:p w14:paraId="294A60DB" w14:textId="77777777" w:rsidR="008F2ECE" w:rsidRDefault="008F2ECE"/>
    <w:tbl>
      <w:tblPr>
        <w:tblW w:w="9580" w:type="dxa"/>
        <w:tblCellSpacing w:w="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0A0" w:firstRow="1" w:lastRow="0" w:firstColumn="1" w:lastColumn="0" w:noHBand="0" w:noVBand="0"/>
      </w:tblPr>
      <w:tblGrid>
        <w:gridCol w:w="1895"/>
        <w:gridCol w:w="7685"/>
      </w:tblGrid>
      <w:tr w:rsidR="008F2ECE" w:rsidRPr="001F2449" w14:paraId="03E36956" w14:textId="77777777" w:rsidTr="00CC3B52">
        <w:trPr>
          <w:trHeight w:val="251"/>
          <w:tblCellSpacing w:w="0" w:type="dxa"/>
        </w:trPr>
        <w:tc>
          <w:tcPr>
            <w:tcW w:w="9580" w:type="dxa"/>
            <w:gridSpan w:val="2"/>
          </w:tcPr>
          <w:p w14:paraId="436E91FD" w14:textId="77777777" w:rsidR="008F2ECE" w:rsidRPr="001F2449" w:rsidRDefault="008F2ECE" w:rsidP="00610A0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8F2ECE" w:rsidRPr="00014FE4" w14:paraId="41716B47" w14:textId="77777777" w:rsidTr="00CC3B52">
        <w:trPr>
          <w:tblCellSpacing w:w="0" w:type="dxa"/>
        </w:trPr>
        <w:tc>
          <w:tcPr>
            <w:tcW w:w="1895" w:type="dxa"/>
          </w:tcPr>
          <w:p w14:paraId="464CB43A" w14:textId="77777777" w:rsidR="008F2ECE" w:rsidRPr="001F2449" w:rsidRDefault="008F2ECE" w:rsidP="00610A0E">
            <w:pPr>
              <w:spacing w:before="100" w:beforeAutospacing="1"/>
              <w:rPr>
                <w:b/>
                <w:sz w:val="16"/>
                <w:szCs w:val="16"/>
              </w:rPr>
            </w:pPr>
            <w:r w:rsidRPr="001F2449">
              <w:rPr>
                <w:b/>
                <w:sz w:val="16"/>
                <w:szCs w:val="16"/>
              </w:rPr>
              <w:t>Nome</w:t>
            </w:r>
          </w:p>
        </w:tc>
        <w:tc>
          <w:tcPr>
            <w:tcW w:w="7685" w:type="dxa"/>
          </w:tcPr>
          <w:p w14:paraId="07AAE074" w14:textId="6052E22F" w:rsidR="008F2ECE" w:rsidRPr="00100A3C" w:rsidRDefault="008F2ECE" w:rsidP="00610A0E">
            <w:pPr>
              <w:spacing w:before="100" w:beforeAutospacing="1"/>
              <w:rPr>
                <w:sz w:val="16"/>
                <w:szCs w:val="16"/>
              </w:rPr>
            </w:pPr>
            <w:r>
              <w:rPr>
                <w:sz w:val="16"/>
                <w:szCs w:val="16"/>
              </w:rPr>
              <w:t>Evidenziamento delle lettere sbagliate</w:t>
            </w:r>
          </w:p>
        </w:tc>
      </w:tr>
      <w:tr w:rsidR="008F2ECE" w:rsidRPr="00014FE4" w14:paraId="535EBBB4" w14:textId="77777777" w:rsidTr="00CC3B52">
        <w:trPr>
          <w:tblCellSpacing w:w="0" w:type="dxa"/>
        </w:trPr>
        <w:tc>
          <w:tcPr>
            <w:tcW w:w="1895" w:type="dxa"/>
          </w:tcPr>
          <w:p w14:paraId="372D51EB" w14:textId="77777777" w:rsidR="008F2ECE" w:rsidRPr="001F2449" w:rsidRDefault="008F2ECE" w:rsidP="00610A0E">
            <w:pPr>
              <w:spacing w:before="100" w:beforeAutospacing="1"/>
              <w:rPr>
                <w:b/>
                <w:sz w:val="16"/>
                <w:szCs w:val="16"/>
              </w:rPr>
            </w:pPr>
            <w:r w:rsidRPr="001F2449">
              <w:rPr>
                <w:b/>
                <w:sz w:val="16"/>
                <w:szCs w:val="16"/>
              </w:rPr>
              <w:t>Priorità</w:t>
            </w:r>
          </w:p>
        </w:tc>
        <w:tc>
          <w:tcPr>
            <w:tcW w:w="7685" w:type="dxa"/>
          </w:tcPr>
          <w:p w14:paraId="60AC7704" w14:textId="05B988D9" w:rsidR="008F2ECE" w:rsidRPr="00100A3C" w:rsidRDefault="00503884" w:rsidP="00610A0E">
            <w:pPr>
              <w:spacing w:before="100" w:beforeAutospacing="1"/>
              <w:rPr>
                <w:sz w:val="16"/>
                <w:szCs w:val="16"/>
              </w:rPr>
            </w:pPr>
            <w:r>
              <w:rPr>
                <w:sz w:val="16"/>
                <w:szCs w:val="16"/>
              </w:rPr>
              <w:t>3</w:t>
            </w:r>
          </w:p>
        </w:tc>
      </w:tr>
      <w:tr w:rsidR="008F2ECE" w:rsidRPr="00014FE4" w14:paraId="695E4F5C" w14:textId="77777777" w:rsidTr="00CC3B52">
        <w:trPr>
          <w:tblCellSpacing w:w="0" w:type="dxa"/>
        </w:trPr>
        <w:tc>
          <w:tcPr>
            <w:tcW w:w="1895" w:type="dxa"/>
          </w:tcPr>
          <w:p w14:paraId="7453CDC4" w14:textId="77777777" w:rsidR="008F2ECE" w:rsidRPr="001F2449" w:rsidRDefault="008F2ECE" w:rsidP="00610A0E">
            <w:pPr>
              <w:spacing w:before="100" w:beforeAutospacing="1"/>
              <w:rPr>
                <w:b/>
                <w:sz w:val="16"/>
                <w:szCs w:val="16"/>
              </w:rPr>
            </w:pPr>
            <w:r w:rsidRPr="001F2449">
              <w:rPr>
                <w:b/>
                <w:sz w:val="16"/>
                <w:szCs w:val="16"/>
              </w:rPr>
              <w:t>Versione</w:t>
            </w:r>
          </w:p>
        </w:tc>
        <w:tc>
          <w:tcPr>
            <w:tcW w:w="7685" w:type="dxa"/>
          </w:tcPr>
          <w:p w14:paraId="4E09CF30" w14:textId="77777777" w:rsidR="008F2ECE" w:rsidRPr="00100A3C" w:rsidRDefault="008F2ECE" w:rsidP="00610A0E">
            <w:pPr>
              <w:spacing w:before="100" w:beforeAutospacing="1"/>
              <w:rPr>
                <w:sz w:val="16"/>
                <w:szCs w:val="16"/>
              </w:rPr>
            </w:pPr>
            <w:r w:rsidRPr="00100A3C">
              <w:rPr>
                <w:sz w:val="16"/>
                <w:szCs w:val="16"/>
              </w:rPr>
              <w:t>1.0</w:t>
            </w:r>
          </w:p>
        </w:tc>
      </w:tr>
      <w:tr w:rsidR="008F2ECE" w:rsidRPr="00014FE4" w14:paraId="1E285938" w14:textId="77777777" w:rsidTr="00CC3B52">
        <w:trPr>
          <w:tblCellSpacing w:w="0" w:type="dxa"/>
        </w:trPr>
        <w:tc>
          <w:tcPr>
            <w:tcW w:w="1895" w:type="dxa"/>
          </w:tcPr>
          <w:p w14:paraId="62175DFA" w14:textId="77777777" w:rsidR="008F2ECE" w:rsidRPr="001F2449" w:rsidRDefault="008F2ECE" w:rsidP="00610A0E">
            <w:pPr>
              <w:spacing w:before="100" w:beforeAutospacing="1"/>
              <w:rPr>
                <w:b/>
                <w:sz w:val="16"/>
                <w:szCs w:val="16"/>
              </w:rPr>
            </w:pPr>
            <w:r w:rsidRPr="001F2449">
              <w:rPr>
                <w:b/>
                <w:sz w:val="16"/>
                <w:szCs w:val="16"/>
              </w:rPr>
              <w:t>Note</w:t>
            </w:r>
          </w:p>
        </w:tc>
        <w:tc>
          <w:tcPr>
            <w:tcW w:w="7685" w:type="dxa"/>
          </w:tcPr>
          <w:p w14:paraId="357D2CB1" w14:textId="75F07BC1" w:rsidR="008F2ECE" w:rsidRPr="00100A3C" w:rsidRDefault="00994761" w:rsidP="00610A0E">
            <w:pPr>
              <w:spacing w:before="100" w:beforeAutospacing="1"/>
              <w:rPr>
                <w:sz w:val="16"/>
                <w:szCs w:val="16"/>
              </w:rPr>
            </w:pPr>
            <w:r>
              <w:rPr>
                <w:sz w:val="16"/>
                <w:szCs w:val="16"/>
              </w:rPr>
              <w:t>Quando l’utente sbaglia a premere un tasto la lettera diventa di un altro colore</w:t>
            </w:r>
          </w:p>
        </w:tc>
      </w:tr>
      <w:tr w:rsidR="008F2ECE" w:rsidRPr="001F2449" w14:paraId="75AD5767" w14:textId="77777777" w:rsidTr="00CC3B52">
        <w:trPr>
          <w:trHeight w:val="251"/>
          <w:tblCellSpacing w:w="0" w:type="dxa"/>
        </w:trPr>
        <w:tc>
          <w:tcPr>
            <w:tcW w:w="9580" w:type="dxa"/>
            <w:gridSpan w:val="2"/>
          </w:tcPr>
          <w:p w14:paraId="0CF387CC" w14:textId="77777777" w:rsidR="008F2ECE" w:rsidRPr="001F2449" w:rsidRDefault="008F2ECE" w:rsidP="00610A0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bl>
    <w:p w14:paraId="444457E9" w14:textId="77777777" w:rsidR="00B33048" w:rsidRDefault="00B33048" w:rsidP="00AB05BB">
      <w:pPr>
        <w:rPr>
          <w:lang w:val="it-IT"/>
        </w:rPr>
      </w:pPr>
    </w:p>
    <w:p w14:paraId="23B003E1" w14:textId="1F3825BC" w:rsidR="00412B3A" w:rsidRDefault="00412B3A" w:rsidP="00A71557">
      <w:pPr>
        <w:pStyle w:val="Titolo2"/>
        <w:ind w:left="578" w:hanging="578"/>
      </w:pPr>
      <w:bookmarkStart w:id="8" w:name="_Toc94790449"/>
      <w:r>
        <w:rPr>
          <w:noProof/>
        </w:rPr>
        <w:lastRenderedPageBreak/>
        <mc:AlternateContent>
          <mc:Choice Requires="wps">
            <w:drawing>
              <wp:anchor distT="0" distB="0" distL="114300" distR="114300" simplePos="0" relativeHeight="251660288" behindDoc="0" locked="0" layoutInCell="1" allowOverlap="1" wp14:anchorId="69C668FC" wp14:editId="18079032">
                <wp:simplePos x="0" y="0"/>
                <wp:positionH relativeFrom="column">
                  <wp:posOffset>-109220</wp:posOffset>
                </wp:positionH>
                <wp:positionV relativeFrom="paragraph">
                  <wp:posOffset>5140325</wp:posOffset>
                </wp:positionV>
                <wp:extent cx="6114415" cy="635"/>
                <wp:effectExtent l="0" t="0" r="0" b="0"/>
                <wp:wrapTopAndBottom/>
                <wp:docPr id="5" name="Casella di testo 5"/>
                <wp:cNvGraphicFramePr/>
                <a:graphic xmlns:a="http://schemas.openxmlformats.org/drawingml/2006/main">
                  <a:graphicData uri="http://schemas.microsoft.com/office/word/2010/wordprocessingShape">
                    <wps:wsp>
                      <wps:cNvSpPr txBox="1"/>
                      <wps:spPr>
                        <a:xfrm>
                          <a:off x="0" y="0"/>
                          <a:ext cx="6114415" cy="635"/>
                        </a:xfrm>
                        <a:prstGeom prst="rect">
                          <a:avLst/>
                        </a:prstGeom>
                        <a:solidFill>
                          <a:prstClr val="white"/>
                        </a:solidFill>
                        <a:ln>
                          <a:noFill/>
                        </a:ln>
                      </wps:spPr>
                      <wps:txbx>
                        <w:txbxContent>
                          <w:p w14:paraId="5993D88B" w14:textId="59392742" w:rsidR="0091034C" w:rsidRPr="009505A6" w:rsidRDefault="0091034C" w:rsidP="00412B3A">
                            <w:pPr>
                              <w:pStyle w:val="Didascalia"/>
                              <w:rPr>
                                <w:b/>
                                <w:noProof/>
                                <w:sz w:val="20"/>
                                <w:lang w:val="it-IT"/>
                              </w:rPr>
                            </w:pPr>
                            <w:r>
                              <w:t xml:space="preserve">Figura </w:t>
                            </w:r>
                            <w:r w:rsidR="008726D7">
                              <w:fldChar w:fldCharType="begin"/>
                            </w:r>
                            <w:r w:rsidR="008726D7">
                              <w:instrText xml:space="preserve"> SEQ Figura \* ARABIC </w:instrText>
                            </w:r>
                            <w:r w:rsidR="008726D7">
                              <w:fldChar w:fldCharType="separate"/>
                            </w:r>
                            <w:r>
                              <w:rPr>
                                <w:noProof/>
                              </w:rPr>
                              <w:t>1</w:t>
                            </w:r>
                            <w:r w:rsidR="008726D7">
                              <w:rPr>
                                <w:noProof/>
                              </w:rPr>
                              <w:fldChar w:fldCharType="end"/>
                            </w:r>
                            <w:r>
                              <w:t xml:space="preserve"> Diagramma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C668FC" id="_x0000_t202" coordsize="21600,21600" o:spt="202" path="m,l,21600r21600,l21600,xe">
                <v:stroke joinstyle="miter"/>
                <v:path gradientshapeok="t" o:connecttype="rect"/>
              </v:shapetype>
              <v:shape id="Casella di testo 5" o:spid="_x0000_s1026" type="#_x0000_t202" style="position:absolute;left:0;text-align:left;margin-left:-8.6pt;margin-top:404.75pt;width:481.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" stroked="f">
                <v:textbox style="mso-fit-shape-to-text:t" inset="0,0,0,0">
                  <w:txbxContent>
                    <w:p w14:paraId="5993D88B" w14:textId="59392742" w:rsidR="0091034C" w:rsidRPr="009505A6" w:rsidRDefault="0091034C" w:rsidP="00412B3A">
                      <w:pPr>
                        <w:pStyle w:val="Didascalia"/>
                        <w:rPr>
                          <w:b/>
                          <w:noProof/>
                          <w:sz w:val="20"/>
                          <w:lang w:val="it-IT"/>
                        </w:rPr>
                      </w:pPr>
                      <w:r>
                        <w:t xml:space="preserve">Figura </w:t>
                      </w:r>
                      <w:r w:rsidR="008726D7">
                        <w:fldChar w:fldCharType="begin"/>
                      </w:r>
                      <w:r w:rsidR="008726D7">
                        <w:instrText xml:space="preserve"> SEQ Figura \* ARABIC </w:instrText>
                      </w:r>
                      <w:r w:rsidR="008726D7">
                        <w:fldChar w:fldCharType="separate"/>
                      </w:r>
                      <w:r>
                        <w:rPr>
                          <w:noProof/>
                        </w:rPr>
                        <w:t>1</w:t>
                      </w:r>
                      <w:r w:rsidR="008726D7">
                        <w:rPr>
                          <w:noProof/>
                        </w:rPr>
                        <w:fldChar w:fldCharType="end"/>
                      </w:r>
                      <w:r>
                        <w:t xml:space="preserve"> Diagramma Use case</w:t>
                      </w:r>
                    </w:p>
                  </w:txbxContent>
                </v:textbox>
                <w10:wrap type="topAndBottom"/>
              </v:shape>
            </w:pict>
          </mc:Fallback>
        </mc:AlternateContent>
      </w:r>
      <w:r w:rsidR="00DC6F51">
        <w:rPr>
          <w:noProof/>
        </w:rPr>
        <w:drawing>
          <wp:anchor distT="0" distB="0" distL="114300" distR="114300" simplePos="0" relativeHeight="251658240" behindDoc="0" locked="0" layoutInCell="1" allowOverlap="1" wp14:anchorId="1CBBCF0B" wp14:editId="6CC713F4">
            <wp:simplePos x="0" y="0"/>
            <wp:positionH relativeFrom="margin">
              <wp:align>right</wp:align>
            </wp:positionH>
            <wp:positionV relativeFrom="paragraph">
              <wp:posOffset>454025</wp:posOffset>
            </wp:positionV>
            <wp:extent cx="6114415" cy="4629150"/>
            <wp:effectExtent l="57150" t="57150" r="114935" b="11430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4415" cy="4629150"/>
                    </a:xfrm>
                    <a:prstGeom prst="rect">
                      <a:avLst/>
                    </a:prstGeom>
                    <a:noFill/>
                    <a:ln w="12700">
                      <a:solidFill>
                        <a:schemeClr val="tx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E6362D" w:rsidRPr="00DA47BC">
        <w:t>Use case</w:t>
      </w:r>
      <w:bookmarkEnd w:id="8"/>
    </w:p>
    <w:p w14:paraId="79C7AF9F" w14:textId="77777777" w:rsidR="00412B3A" w:rsidRDefault="00412B3A">
      <w:pPr>
        <w:rPr>
          <w:b/>
          <w:lang w:val="it-IT"/>
        </w:rPr>
        <w:sectPr w:rsidR="00412B3A"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32919A44" w14:textId="6F26D35B" w:rsidR="0072427A" w:rsidRDefault="00412B3A" w:rsidP="00811FD8">
      <w:pPr>
        <w:pStyle w:val="Titolo2"/>
      </w:pPr>
      <w:bookmarkStart w:id="9" w:name="_Toc94790450"/>
      <w:r>
        <w:rPr>
          <w:noProof/>
        </w:rPr>
        <w:lastRenderedPageBreak/>
        <w:drawing>
          <wp:anchor distT="0" distB="0" distL="114300" distR="114300" simplePos="0" relativeHeight="251661312" behindDoc="0" locked="0" layoutInCell="1" allowOverlap="1" wp14:anchorId="0FB39E1E" wp14:editId="100E1FCC">
            <wp:simplePos x="0" y="0"/>
            <wp:positionH relativeFrom="margin">
              <wp:align>right</wp:align>
            </wp:positionH>
            <wp:positionV relativeFrom="paragraph">
              <wp:posOffset>-1683385</wp:posOffset>
            </wp:positionV>
            <wp:extent cx="4324350" cy="8529320"/>
            <wp:effectExtent l="50165" t="64135" r="107315" b="107315"/>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4324350" cy="8529320"/>
                    </a:xfrm>
                    <a:prstGeom prst="rect">
                      <a:avLst/>
                    </a:prstGeom>
                    <a:noFill/>
                    <a:ln w="12700">
                      <a:solidFill>
                        <a:schemeClr val="tx1"/>
                      </a:solidFill>
                    </a:ln>
                    <a:effectLst>
                      <a:outerShdw blurRad="50800" dist="38100" dir="2700000" algn="tl" rotWithShape="0">
                        <a:prstClr val="black">
                          <a:alpha val="40000"/>
                        </a:prstClr>
                      </a:outerShdw>
                    </a:effectLst>
                  </pic:spPr>
                </pic:pic>
              </a:graphicData>
            </a:graphic>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23610395" wp14:editId="210E3393">
                <wp:simplePos x="0" y="0"/>
                <wp:positionH relativeFrom="column">
                  <wp:posOffset>1905</wp:posOffset>
                </wp:positionH>
                <wp:positionV relativeFrom="paragraph">
                  <wp:posOffset>4774565</wp:posOffset>
                </wp:positionV>
                <wp:extent cx="8529320" cy="635"/>
                <wp:effectExtent l="0" t="0" r="0" b="0"/>
                <wp:wrapTopAndBottom/>
                <wp:docPr id="1" name="Casella di testo 1"/>
                <wp:cNvGraphicFramePr/>
                <a:graphic xmlns:a="http://schemas.openxmlformats.org/drawingml/2006/main">
                  <a:graphicData uri="http://schemas.microsoft.com/office/word/2010/wordprocessingShape">
                    <wps:wsp>
                      <wps:cNvSpPr txBox="1"/>
                      <wps:spPr>
                        <a:xfrm>
                          <a:off x="0" y="0"/>
                          <a:ext cx="8529320" cy="635"/>
                        </a:xfrm>
                        <a:prstGeom prst="rect">
                          <a:avLst/>
                        </a:prstGeom>
                        <a:solidFill>
                          <a:prstClr val="white"/>
                        </a:solidFill>
                        <a:ln>
                          <a:noFill/>
                        </a:ln>
                      </wps:spPr>
                      <wps:txbx>
                        <w:txbxContent>
                          <w:p w14:paraId="281EF901" w14:textId="304A4467" w:rsidR="0091034C" w:rsidRPr="00CE2A51" w:rsidRDefault="0091034C" w:rsidP="00412B3A">
                            <w:pPr>
                              <w:pStyle w:val="Didascalia"/>
                              <w:rPr>
                                <w:b/>
                                <w:noProof/>
                                <w:sz w:val="20"/>
                                <w:lang w:val="it-IT"/>
                              </w:rPr>
                            </w:pPr>
                            <w:r>
                              <w:t xml:space="preserve">Figura </w:t>
                            </w:r>
                            <w:r w:rsidR="008726D7">
                              <w:fldChar w:fldCharType="begin"/>
                            </w:r>
                            <w:r w:rsidR="008726D7">
                              <w:instrText xml:space="preserve"> SEQ Figura \* ARABIC </w:instrText>
                            </w:r>
                            <w:r w:rsidR="008726D7">
                              <w:fldChar w:fldCharType="separate"/>
                            </w:r>
                            <w:r>
                              <w:rPr>
                                <w:noProof/>
                              </w:rPr>
                              <w:t>2</w:t>
                            </w:r>
                            <w:r w:rsidR="008726D7">
                              <w:rPr>
                                <w:noProof/>
                              </w:rPr>
                              <w:fldChar w:fldCharType="end"/>
                            </w:r>
                            <w:r>
                              <w:t xml:space="preserve"> Diagramma di </w:t>
                            </w:r>
                            <w:proofErr w:type="spellStart"/>
                            <w:r>
                              <w:t>Gannt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610395" id="Casella di testo 1" o:spid="_x0000_s1027" type="#_x0000_t202" style="position:absolute;left:0;text-align:left;margin-left:.15pt;margin-top:375.95pt;width:671.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" stroked="f">
                <v:textbox style="mso-fit-shape-to-text:t" inset="0,0,0,0">
                  <w:txbxContent>
                    <w:p w14:paraId="281EF901" w14:textId="304A4467" w:rsidR="0091034C" w:rsidRPr="00CE2A51" w:rsidRDefault="0091034C" w:rsidP="00412B3A">
                      <w:pPr>
                        <w:pStyle w:val="Didascalia"/>
                        <w:rPr>
                          <w:b/>
                          <w:noProof/>
                          <w:sz w:val="20"/>
                          <w:lang w:val="it-IT"/>
                        </w:rPr>
                      </w:pPr>
                      <w:r>
                        <w:t xml:space="preserve">Figura </w:t>
                      </w:r>
                      <w:r w:rsidR="008726D7">
                        <w:fldChar w:fldCharType="begin"/>
                      </w:r>
                      <w:r w:rsidR="008726D7">
                        <w:instrText xml:space="preserve"> SEQ Figura \* ARABIC </w:instrText>
                      </w:r>
                      <w:r w:rsidR="008726D7">
                        <w:fldChar w:fldCharType="separate"/>
                      </w:r>
                      <w:r>
                        <w:rPr>
                          <w:noProof/>
                        </w:rPr>
                        <w:t>2</w:t>
                      </w:r>
                      <w:r w:rsidR="008726D7">
                        <w:rPr>
                          <w:noProof/>
                        </w:rPr>
                        <w:fldChar w:fldCharType="end"/>
                      </w:r>
                      <w:r>
                        <w:t xml:space="preserve"> Diagramma di </w:t>
                      </w:r>
                      <w:proofErr w:type="spellStart"/>
                      <w:r>
                        <w:t>Gannt</w:t>
                      </w:r>
                      <w:proofErr w:type="spellEnd"/>
                    </w:p>
                  </w:txbxContent>
                </v:textbox>
                <w10:wrap type="topAndBottom"/>
              </v:shape>
            </w:pict>
          </mc:Fallback>
        </mc:AlternateContent>
      </w:r>
      <w:r w:rsidR="0072427A" w:rsidRPr="00D03EA1">
        <w:t>Pianificazione</w:t>
      </w:r>
      <w:bookmarkEnd w:id="9"/>
    </w:p>
    <w:p w14:paraId="6C5AD995" w14:textId="7CA95B92" w:rsidR="00412B3A" w:rsidRDefault="00412B3A" w:rsidP="00412B3A">
      <w:pPr>
        <w:rPr>
          <w:lang w:val="it-IT"/>
        </w:rPr>
      </w:pPr>
    </w:p>
    <w:p w14:paraId="6DEAD934" w14:textId="01B24772" w:rsidR="00412B3A" w:rsidRDefault="00412B3A" w:rsidP="00412B3A">
      <w:pPr>
        <w:rPr>
          <w:lang w:val="it-IT"/>
        </w:rPr>
        <w:sectPr w:rsidR="00412B3A" w:rsidSect="00412B3A">
          <w:pgSz w:w="16838" w:h="11906" w:orient="landscape"/>
          <w:pgMar w:top="1134" w:right="1985" w:bottom="1134" w:left="1418" w:header="567" w:footer="567" w:gutter="0"/>
          <w:pgNumType w:start="1"/>
          <w:cols w:space="720"/>
          <w:titlePg/>
          <w:docGrid w:linePitch="272"/>
        </w:sectPr>
      </w:pPr>
    </w:p>
    <w:p w14:paraId="7D0E2364" w14:textId="77777777" w:rsidR="00AB05BB" w:rsidRPr="00D03EA1" w:rsidRDefault="00AB05BB" w:rsidP="00811FD8">
      <w:pPr>
        <w:pStyle w:val="Titolo2"/>
      </w:pPr>
      <w:bookmarkStart w:id="10" w:name="_Toc94790451"/>
      <w:r w:rsidRPr="00D03EA1">
        <w:lastRenderedPageBreak/>
        <w:t>Analisi dei mezzi</w:t>
      </w:r>
      <w:bookmarkEnd w:id="10"/>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B57954">
      <w:pPr>
        <w:pStyle w:val="Titolo3"/>
      </w:pPr>
      <w:bookmarkStart w:id="11" w:name="_Toc413411419"/>
      <w:bookmarkStart w:id="12" w:name="_Toc94790452"/>
      <w:r w:rsidRPr="00D03EA1">
        <w:t>Software</w:t>
      </w:r>
      <w:bookmarkEnd w:id="11"/>
      <w:bookmarkEnd w:id="12"/>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3" w:name="_Toc413411420"/>
      <w:bookmarkStart w:id="14" w:name="_Toc94790453"/>
      <w:r w:rsidRPr="00D03EA1">
        <w:t>Hardware</w:t>
      </w:r>
      <w:bookmarkEnd w:id="13"/>
      <w:bookmarkEnd w:id="14"/>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94790457"/>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lastRenderedPageBreak/>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7" w:name="_Toc461179223"/>
      <w:bookmarkStart w:id="28" w:name="_Toc94790460"/>
      <w:r w:rsidRPr="00D03EA1">
        <w:rPr>
          <w:lang w:val="it-IT"/>
        </w:rPr>
        <w:t>Test</w:t>
      </w:r>
      <w:bookmarkEnd w:id="27"/>
      <w:bookmarkEnd w:id="28"/>
    </w:p>
    <w:p w14:paraId="4F94C48D" w14:textId="77777777" w:rsidR="00B33048" w:rsidRDefault="00B33048" w:rsidP="00B33048">
      <w:pPr>
        <w:pStyle w:val="Titolo2"/>
      </w:pPr>
      <w:bookmarkStart w:id="29" w:name="_Toc461179224"/>
      <w:bookmarkStart w:id="30" w:name="_Toc94790461"/>
      <w:r w:rsidRPr="00D03EA1">
        <w:t>Protocollo di test</w:t>
      </w:r>
      <w:bookmarkEnd w:id="29"/>
      <w:bookmarkEnd w:id="30"/>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1" w:name="_Toc461179225"/>
      <w:r>
        <w:br w:type="page"/>
      </w:r>
    </w:p>
    <w:p w14:paraId="71EE9FF3" w14:textId="77777777" w:rsidR="00B33048" w:rsidRDefault="00B33048" w:rsidP="00B33048">
      <w:pPr>
        <w:pStyle w:val="Titolo2"/>
      </w:pPr>
      <w:bookmarkStart w:id="32" w:name="_Toc94790462"/>
      <w:r w:rsidRPr="00D03EA1">
        <w:lastRenderedPageBreak/>
        <w:t>Risultati test</w:t>
      </w:r>
      <w:bookmarkEnd w:id="31"/>
      <w:bookmarkEnd w:id="32"/>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3" w:name="_Toc461179226"/>
      <w:bookmarkStart w:id="34" w:name="_Toc94790463"/>
      <w:r>
        <w:t>Mancanze</w:t>
      </w:r>
      <w:r w:rsidRPr="00D03EA1">
        <w:t>/limitazioni conosciute</w:t>
      </w:r>
      <w:bookmarkEnd w:id="33"/>
      <w:bookmarkEnd w:id="34"/>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5" w:name="_Toc461179227"/>
      <w:bookmarkStart w:id="36" w:name="_Toc94790464"/>
      <w:r>
        <w:rPr>
          <w:lang w:val="it-IT"/>
        </w:rPr>
        <w:t>Consuntivo</w:t>
      </w:r>
      <w:bookmarkEnd w:id="35"/>
      <w:bookmarkEnd w:id="36"/>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7" w:name="_Toc461179228"/>
      <w:bookmarkStart w:id="38" w:name="_Toc94790465"/>
      <w:r w:rsidRPr="00D03EA1">
        <w:rPr>
          <w:lang w:val="it-IT"/>
        </w:rPr>
        <w:t>Conclusioni</w:t>
      </w:r>
      <w:bookmarkEnd w:id="37"/>
      <w:bookmarkEnd w:id="38"/>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39" w:name="_Toc461179229"/>
      <w:bookmarkStart w:id="40" w:name="_Toc94790466"/>
      <w:r w:rsidRPr="00D03EA1">
        <w:t>Sviluppi futuri</w:t>
      </w:r>
      <w:bookmarkEnd w:id="39"/>
      <w:bookmarkEnd w:id="40"/>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1" w:name="_Toc461179230"/>
      <w:bookmarkStart w:id="42" w:name="_Toc94790467"/>
      <w:r w:rsidRPr="00D03EA1">
        <w:t>Considerazioni personali</w:t>
      </w:r>
      <w:bookmarkEnd w:id="41"/>
      <w:bookmarkEnd w:id="42"/>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3" w:name="_Toc94790468"/>
      <w:bookmarkStart w:id="44" w:name="_Toc461179232"/>
      <w:r>
        <w:rPr>
          <w:lang w:val="it-IT"/>
        </w:rPr>
        <w:t>Glossario</w:t>
      </w:r>
      <w:bookmarkEnd w:id="43"/>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B57954">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B57954">
            <w:pPr>
              <w:rPr>
                <w:b/>
                <w:bCs/>
              </w:rPr>
            </w:pPr>
            <w:r w:rsidRPr="00D0449C">
              <w:rPr>
                <w:b/>
                <w:bCs/>
              </w:rPr>
              <w:t>Descrizione</w:t>
            </w:r>
          </w:p>
        </w:tc>
      </w:tr>
      <w:tr w:rsidR="00031F97" w:rsidRPr="00D25C5C" w14:paraId="0D5038FF" w14:textId="77777777" w:rsidTr="00B57954">
        <w:tc>
          <w:tcPr>
            <w:tcW w:w="4814" w:type="dxa"/>
          </w:tcPr>
          <w:p w14:paraId="348F4B36" w14:textId="77777777" w:rsidR="00031F97" w:rsidRPr="00D92C97" w:rsidRDefault="00031F97" w:rsidP="00B57954">
            <w:pPr>
              <w:rPr>
                <w:lang w:val="en-GB"/>
              </w:rPr>
            </w:pPr>
            <w:r>
              <w:t>AJAX</w:t>
            </w:r>
          </w:p>
        </w:tc>
        <w:tc>
          <w:tcPr>
            <w:tcW w:w="4814" w:type="dxa"/>
          </w:tcPr>
          <w:p w14:paraId="78451554" w14:textId="5F1891C9" w:rsidR="00031F97" w:rsidRPr="00D25C5C" w:rsidRDefault="00031F97" w:rsidP="00B57954">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B57954">
        <w:tc>
          <w:tcPr>
            <w:tcW w:w="4814" w:type="dxa"/>
          </w:tcPr>
          <w:p w14:paraId="59A73D51" w14:textId="77777777" w:rsidR="00031F97" w:rsidRDefault="00031F97" w:rsidP="00B57954">
            <w:r>
              <w:t>CSS</w:t>
            </w:r>
          </w:p>
        </w:tc>
        <w:tc>
          <w:tcPr>
            <w:tcW w:w="4814" w:type="dxa"/>
          </w:tcPr>
          <w:p w14:paraId="7FE82C7B" w14:textId="4C9DA329" w:rsidR="00031F97" w:rsidRPr="0092780E" w:rsidRDefault="00031F97" w:rsidP="00B57954">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5"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5"/>
    </w:p>
    <w:p w14:paraId="532D25BB" w14:textId="77777777" w:rsidR="00B33048" w:rsidRPr="00811FD8" w:rsidRDefault="00B33048" w:rsidP="00B33048">
      <w:pPr>
        <w:pStyle w:val="Titolo2"/>
      </w:pPr>
      <w:bookmarkStart w:id="46" w:name="_Toc94790470"/>
      <w:r w:rsidRPr="00811FD8">
        <w:t>Bibliografia per articoli di riviste:</w:t>
      </w:r>
      <w:bookmarkEnd w:id="44"/>
      <w:bookmarkEnd w:id="46"/>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7" w:name="_Toc461179233"/>
      <w:bookmarkStart w:id="48" w:name="_Toc94790471"/>
      <w:r w:rsidRPr="00D03EA1">
        <w:t>Bibliografia per libri</w:t>
      </w:r>
      <w:bookmarkEnd w:id="47"/>
      <w:bookmarkEnd w:id="48"/>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49" w:name="_Toc461179234"/>
    </w:p>
    <w:p w14:paraId="28427D11" w14:textId="77777777" w:rsidR="00B33048" w:rsidRPr="00D03EA1" w:rsidRDefault="00B33048" w:rsidP="00B33048">
      <w:pPr>
        <w:pStyle w:val="Titolo2"/>
      </w:pPr>
      <w:bookmarkStart w:id="50" w:name="_Toc94790472"/>
      <w:r>
        <w:t>Sitografia</w:t>
      </w:r>
      <w:bookmarkEnd w:id="49"/>
      <w:bookmarkEnd w:id="50"/>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1" w:name="_Toc461179235"/>
      <w:bookmarkStart w:id="52" w:name="_Toc94790473"/>
      <w:r w:rsidRPr="00D03EA1">
        <w:rPr>
          <w:lang w:val="it-IT"/>
        </w:rPr>
        <w:t>Allegati</w:t>
      </w:r>
      <w:bookmarkEnd w:id="51"/>
      <w:bookmarkEnd w:id="52"/>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CD89C" w14:textId="77777777" w:rsidR="008726D7" w:rsidRDefault="008726D7">
      <w:r>
        <w:separator/>
      </w:r>
    </w:p>
  </w:endnote>
  <w:endnote w:type="continuationSeparator" w:id="0">
    <w:p w14:paraId="5368A531" w14:textId="77777777" w:rsidR="008726D7" w:rsidRDefault="00872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91034C" w:rsidRDefault="0091034C" w:rsidP="002C797B">
    <w:pPr>
      <w:pStyle w:val="Pidipagina"/>
    </w:pPr>
    <w:r>
      <w:t>Pinco Pallino</w:t>
    </w:r>
    <w:r>
      <w:tab/>
    </w:r>
    <w:r w:rsidR="008726D7">
      <w:fldChar w:fldCharType="begin"/>
    </w:r>
    <w:r w:rsidR="008726D7">
      <w:instrText xml:space="preserve"> FILENAME </w:instrText>
    </w:r>
    <w:r w:rsidR="008726D7">
      <w:fldChar w:fldCharType="separate"/>
    </w:r>
    <w:r>
      <w:rPr>
        <w:noProof/>
      </w:rPr>
      <w:t>D2. Modello documentazione progetto.docx</w:t>
    </w:r>
    <w:r w:rsidR="008726D7">
      <w:rPr>
        <w:noProof/>
      </w:rPr>
      <w:fldChar w:fldCharType="end"/>
    </w:r>
    <w:r>
      <w:tab/>
      <w:t xml:space="preserve">Versione: 03.02.2022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91034C" w:rsidRPr="00AB05BB" w14:paraId="385CF134" w14:textId="77777777" w:rsidTr="00AB05BB">
      <w:tc>
        <w:tcPr>
          <w:tcW w:w="2464" w:type="dxa"/>
          <w:shd w:val="clear" w:color="auto" w:fill="auto"/>
        </w:tcPr>
        <w:p w14:paraId="4D7C1C17" w14:textId="77777777" w:rsidR="0091034C" w:rsidRPr="00AB05BB" w:rsidRDefault="0091034C">
          <w:pPr>
            <w:rPr>
              <w:b/>
              <w:lang w:val="it-IT"/>
            </w:rPr>
          </w:pPr>
          <w:r w:rsidRPr="00AB05BB">
            <w:rPr>
              <w:b/>
              <w:lang w:val="it-IT"/>
            </w:rPr>
            <w:t>Titolo del progetto:</w:t>
          </w:r>
        </w:p>
      </w:tc>
      <w:tc>
        <w:tcPr>
          <w:tcW w:w="7390" w:type="dxa"/>
          <w:shd w:val="clear" w:color="auto" w:fill="auto"/>
        </w:tcPr>
        <w:p w14:paraId="2D4E854F" w14:textId="77777777" w:rsidR="0091034C" w:rsidRPr="00AB05BB" w:rsidRDefault="0091034C">
          <w:pPr>
            <w:rPr>
              <w:lang w:val="it-IT"/>
            </w:rPr>
          </w:pPr>
          <w:r w:rsidRPr="00AB05BB">
            <w:rPr>
              <w:lang w:val="it-IT"/>
            </w:rPr>
            <w:t>Esempio di documentazione</w:t>
          </w:r>
        </w:p>
      </w:tc>
    </w:tr>
    <w:tr w:rsidR="0091034C" w:rsidRPr="00AB05BB" w14:paraId="06F3C719" w14:textId="77777777" w:rsidTr="00AB05BB">
      <w:tc>
        <w:tcPr>
          <w:tcW w:w="2464" w:type="dxa"/>
          <w:shd w:val="clear" w:color="auto" w:fill="auto"/>
        </w:tcPr>
        <w:p w14:paraId="609E38FF" w14:textId="77777777" w:rsidR="0091034C" w:rsidRPr="00AB05BB" w:rsidRDefault="0091034C">
          <w:pPr>
            <w:rPr>
              <w:b/>
              <w:lang w:val="it-IT"/>
            </w:rPr>
          </w:pPr>
          <w:r w:rsidRPr="00AB05BB">
            <w:rPr>
              <w:b/>
              <w:lang w:val="it-IT"/>
            </w:rPr>
            <w:t>Alunno/a:</w:t>
          </w:r>
        </w:p>
      </w:tc>
      <w:tc>
        <w:tcPr>
          <w:tcW w:w="7390" w:type="dxa"/>
          <w:shd w:val="clear" w:color="auto" w:fill="auto"/>
        </w:tcPr>
        <w:p w14:paraId="30FD7810" w14:textId="77777777" w:rsidR="0091034C" w:rsidRPr="00AB05BB" w:rsidRDefault="0091034C">
          <w:pPr>
            <w:rPr>
              <w:lang w:val="it-IT"/>
            </w:rPr>
          </w:pPr>
          <w:r w:rsidRPr="00AB05BB">
            <w:rPr>
              <w:lang w:val="it-IT"/>
            </w:rPr>
            <w:t>Pinco Pallino</w:t>
          </w:r>
        </w:p>
      </w:tc>
    </w:tr>
    <w:tr w:rsidR="0091034C" w:rsidRPr="00AB05BB" w14:paraId="332EAD0D" w14:textId="77777777" w:rsidTr="00AB05BB">
      <w:tc>
        <w:tcPr>
          <w:tcW w:w="2464" w:type="dxa"/>
          <w:shd w:val="clear" w:color="auto" w:fill="auto"/>
        </w:tcPr>
        <w:p w14:paraId="5129AFEC" w14:textId="77777777" w:rsidR="0091034C" w:rsidRPr="00AB05BB" w:rsidRDefault="0091034C">
          <w:pPr>
            <w:rPr>
              <w:b/>
              <w:lang w:val="it-IT"/>
            </w:rPr>
          </w:pPr>
          <w:r w:rsidRPr="00AB05BB">
            <w:rPr>
              <w:b/>
              <w:lang w:val="it-IT"/>
            </w:rPr>
            <w:t>Classe:</w:t>
          </w:r>
        </w:p>
      </w:tc>
      <w:tc>
        <w:tcPr>
          <w:tcW w:w="7390" w:type="dxa"/>
          <w:shd w:val="clear" w:color="auto" w:fill="auto"/>
        </w:tcPr>
        <w:p w14:paraId="474EC029" w14:textId="77777777" w:rsidR="0091034C" w:rsidRPr="00AB05BB" w:rsidRDefault="0091034C">
          <w:pPr>
            <w:rPr>
              <w:lang w:val="it-IT"/>
            </w:rPr>
          </w:pPr>
          <w:r w:rsidRPr="00AB05BB">
            <w:rPr>
              <w:lang w:val="it-IT"/>
            </w:rPr>
            <w:t>Info X</w:t>
          </w:r>
        </w:p>
      </w:tc>
    </w:tr>
    <w:tr w:rsidR="0091034C" w:rsidRPr="00AB05BB" w14:paraId="55B3E56B" w14:textId="77777777" w:rsidTr="00AB05BB">
      <w:tc>
        <w:tcPr>
          <w:tcW w:w="2464" w:type="dxa"/>
          <w:shd w:val="clear" w:color="auto" w:fill="auto"/>
        </w:tcPr>
        <w:p w14:paraId="20B1A27E" w14:textId="77777777" w:rsidR="0091034C" w:rsidRPr="00AB05BB" w:rsidRDefault="0091034C">
          <w:pPr>
            <w:rPr>
              <w:b/>
              <w:lang w:val="it-IT"/>
            </w:rPr>
          </w:pPr>
          <w:r w:rsidRPr="00AB05BB">
            <w:rPr>
              <w:b/>
              <w:lang w:val="it-IT"/>
            </w:rPr>
            <w:t>Anno scolastico:</w:t>
          </w:r>
        </w:p>
      </w:tc>
      <w:tc>
        <w:tcPr>
          <w:tcW w:w="7390" w:type="dxa"/>
          <w:shd w:val="clear" w:color="auto" w:fill="auto"/>
        </w:tcPr>
        <w:p w14:paraId="59B37C49" w14:textId="77777777" w:rsidR="0091034C" w:rsidRPr="00AB05BB" w:rsidRDefault="0091034C">
          <w:pPr>
            <w:rPr>
              <w:lang w:val="it-IT"/>
            </w:rPr>
          </w:pPr>
          <w:r>
            <w:rPr>
              <w:lang w:val="it-IT"/>
            </w:rPr>
            <w:t>2020/2021</w:t>
          </w:r>
        </w:p>
      </w:tc>
    </w:tr>
    <w:tr w:rsidR="0091034C" w:rsidRPr="00AB05BB" w14:paraId="16E7444E" w14:textId="77777777" w:rsidTr="00AB05BB">
      <w:tc>
        <w:tcPr>
          <w:tcW w:w="2464" w:type="dxa"/>
          <w:shd w:val="clear" w:color="auto" w:fill="auto"/>
        </w:tcPr>
        <w:p w14:paraId="71751F19" w14:textId="77777777" w:rsidR="0091034C" w:rsidRPr="00AB05BB" w:rsidRDefault="0091034C">
          <w:pPr>
            <w:rPr>
              <w:b/>
              <w:lang w:val="it-IT"/>
            </w:rPr>
          </w:pPr>
          <w:r w:rsidRPr="00AB05BB">
            <w:rPr>
              <w:b/>
              <w:lang w:val="it-IT"/>
            </w:rPr>
            <w:t>Docente responsabile:</w:t>
          </w:r>
        </w:p>
      </w:tc>
      <w:tc>
        <w:tcPr>
          <w:tcW w:w="7390" w:type="dxa"/>
          <w:shd w:val="clear" w:color="auto" w:fill="auto"/>
        </w:tcPr>
        <w:p w14:paraId="3536EB22" w14:textId="77777777" w:rsidR="0091034C" w:rsidRPr="00AB05BB" w:rsidRDefault="0091034C">
          <w:pPr>
            <w:rPr>
              <w:lang w:val="it-IT"/>
            </w:rPr>
          </w:pPr>
          <w:r w:rsidRPr="00AB05BB">
            <w:rPr>
              <w:lang w:val="it-IT"/>
            </w:rPr>
            <w:t>Alfonzo Alberini</w:t>
          </w:r>
        </w:p>
      </w:tc>
    </w:tr>
  </w:tbl>
  <w:p w14:paraId="41342CB8" w14:textId="77777777" w:rsidR="0091034C" w:rsidRDefault="0091034C"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50C94" w14:textId="77777777" w:rsidR="008726D7" w:rsidRDefault="008726D7">
      <w:r>
        <w:separator/>
      </w:r>
    </w:p>
  </w:footnote>
  <w:footnote w:type="continuationSeparator" w:id="0">
    <w:p w14:paraId="76C5210A" w14:textId="77777777" w:rsidR="008726D7" w:rsidRDefault="008726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1034C"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91034C" w:rsidRDefault="0091034C">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91034C" w:rsidRDefault="0091034C"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91034C" w:rsidRDefault="0091034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91034C"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91034C" w:rsidRDefault="0091034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91034C" w:rsidRDefault="0091034C">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91034C" w:rsidRDefault="0091034C">
          <w:pPr>
            <w:pStyle w:val="Intestazione"/>
            <w:jc w:val="center"/>
            <w:rPr>
              <w:rFonts w:cs="Arial"/>
              <w:lang w:val="it-IT"/>
            </w:rPr>
          </w:pPr>
        </w:p>
      </w:tc>
    </w:tr>
  </w:tbl>
  <w:p w14:paraId="372AB7C7" w14:textId="77777777" w:rsidR="0091034C" w:rsidRDefault="0091034C">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1034C"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91034C" w:rsidRDefault="0091034C">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91034C" w:rsidRDefault="0091034C" w:rsidP="00AB05BB">
          <w:pPr>
            <w:pStyle w:val="Intestazione"/>
            <w:jc w:val="center"/>
            <w:rPr>
              <w:rFonts w:cs="Arial"/>
              <w:b/>
              <w:sz w:val="24"/>
              <w:szCs w:val="24"/>
            </w:rPr>
          </w:pPr>
          <w:r>
            <w:rPr>
              <w:rFonts w:cs="Arial"/>
              <w:b/>
              <w:sz w:val="24"/>
              <w:szCs w:val="24"/>
            </w:rPr>
            <w:t>Scuola Arti e Mestieri Trevano</w:t>
          </w:r>
        </w:p>
      </w:tc>
    </w:tr>
    <w:tr w:rsidR="0091034C"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91034C" w:rsidRDefault="0091034C">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91034C" w:rsidRDefault="0091034C">
          <w:pPr>
            <w:pStyle w:val="Intestazione"/>
            <w:jc w:val="center"/>
            <w:rPr>
              <w:rFonts w:cs="Arial"/>
              <w:b/>
              <w:sz w:val="24"/>
              <w:szCs w:val="24"/>
            </w:rPr>
          </w:pPr>
          <w:r>
            <w:rPr>
              <w:rFonts w:cs="Arial"/>
              <w:b/>
              <w:sz w:val="24"/>
              <w:szCs w:val="24"/>
            </w:rPr>
            <w:t>Sezione informatica</w:t>
          </w:r>
        </w:p>
      </w:tc>
    </w:tr>
  </w:tbl>
  <w:p w14:paraId="7CCFDD8A" w14:textId="77777777" w:rsidR="0091034C" w:rsidRPr="002C797B" w:rsidRDefault="0091034C"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572F"/>
    <w:rsid w:val="0007793A"/>
    <w:rsid w:val="00086641"/>
    <w:rsid w:val="000A6929"/>
    <w:rsid w:val="000B6446"/>
    <w:rsid w:val="000E1993"/>
    <w:rsid w:val="00100A3C"/>
    <w:rsid w:val="00103FF8"/>
    <w:rsid w:val="00186E96"/>
    <w:rsid w:val="001957F2"/>
    <w:rsid w:val="001A00E1"/>
    <w:rsid w:val="001A6D63"/>
    <w:rsid w:val="001B728A"/>
    <w:rsid w:val="001F210F"/>
    <w:rsid w:val="001F2449"/>
    <w:rsid w:val="00211B90"/>
    <w:rsid w:val="00237B2B"/>
    <w:rsid w:val="002526E5"/>
    <w:rsid w:val="002A4182"/>
    <w:rsid w:val="002C1335"/>
    <w:rsid w:val="002C797B"/>
    <w:rsid w:val="002F26B9"/>
    <w:rsid w:val="00323A3B"/>
    <w:rsid w:val="003B186C"/>
    <w:rsid w:val="003C573A"/>
    <w:rsid w:val="003E1862"/>
    <w:rsid w:val="003F639C"/>
    <w:rsid w:val="00412B3A"/>
    <w:rsid w:val="00417B29"/>
    <w:rsid w:val="0042378C"/>
    <w:rsid w:val="004A3CE2"/>
    <w:rsid w:val="004E37A1"/>
    <w:rsid w:val="004E4A88"/>
    <w:rsid w:val="00503884"/>
    <w:rsid w:val="005048DB"/>
    <w:rsid w:val="0050706F"/>
    <w:rsid w:val="00525503"/>
    <w:rsid w:val="00545543"/>
    <w:rsid w:val="00555CDB"/>
    <w:rsid w:val="005614B6"/>
    <w:rsid w:val="005E6380"/>
    <w:rsid w:val="005F74D5"/>
    <w:rsid w:val="006001E9"/>
    <w:rsid w:val="00610A0E"/>
    <w:rsid w:val="0061224C"/>
    <w:rsid w:val="00620991"/>
    <w:rsid w:val="00636244"/>
    <w:rsid w:val="006725B2"/>
    <w:rsid w:val="006D75A5"/>
    <w:rsid w:val="006E4A10"/>
    <w:rsid w:val="0072427A"/>
    <w:rsid w:val="007866EE"/>
    <w:rsid w:val="0079049F"/>
    <w:rsid w:val="007B0B67"/>
    <w:rsid w:val="007B5711"/>
    <w:rsid w:val="007D739C"/>
    <w:rsid w:val="007F7668"/>
    <w:rsid w:val="00811FD8"/>
    <w:rsid w:val="0081798D"/>
    <w:rsid w:val="008726D7"/>
    <w:rsid w:val="00875FED"/>
    <w:rsid w:val="00876BF7"/>
    <w:rsid w:val="0088274C"/>
    <w:rsid w:val="00891A14"/>
    <w:rsid w:val="008937B3"/>
    <w:rsid w:val="008B39F2"/>
    <w:rsid w:val="008B4D22"/>
    <w:rsid w:val="008D3B04"/>
    <w:rsid w:val="008F2ECE"/>
    <w:rsid w:val="0091034C"/>
    <w:rsid w:val="00910E7F"/>
    <w:rsid w:val="00915ADA"/>
    <w:rsid w:val="0091700A"/>
    <w:rsid w:val="00952BBC"/>
    <w:rsid w:val="00957484"/>
    <w:rsid w:val="00976822"/>
    <w:rsid w:val="00994761"/>
    <w:rsid w:val="00A52695"/>
    <w:rsid w:val="00A6318D"/>
    <w:rsid w:val="00A71557"/>
    <w:rsid w:val="00A7451A"/>
    <w:rsid w:val="00A83338"/>
    <w:rsid w:val="00A967FB"/>
    <w:rsid w:val="00AB05BB"/>
    <w:rsid w:val="00AE1CDB"/>
    <w:rsid w:val="00AF6622"/>
    <w:rsid w:val="00B062DF"/>
    <w:rsid w:val="00B33048"/>
    <w:rsid w:val="00B57954"/>
    <w:rsid w:val="00B66E02"/>
    <w:rsid w:val="00B7600A"/>
    <w:rsid w:val="00B81BBD"/>
    <w:rsid w:val="00BA24E5"/>
    <w:rsid w:val="00BC66E4"/>
    <w:rsid w:val="00BD0E15"/>
    <w:rsid w:val="00BF20FD"/>
    <w:rsid w:val="00BF5C85"/>
    <w:rsid w:val="00C27D3A"/>
    <w:rsid w:val="00C37B0C"/>
    <w:rsid w:val="00C456F2"/>
    <w:rsid w:val="00CC3B52"/>
    <w:rsid w:val="00CD6FB5"/>
    <w:rsid w:val="00CE6AD8"/>
    <w:rsid w:val="00D823AE"/>
    <w:rsid w:val="00D940E9"/>
    <w:rsid w:val="00DA47BC"/>
    <w:rsid w:val="00DA4ECA"/>
    <w:rsid w:val="00DC6F51"/>
    <w:rsid w:val="00DF74AB"/>
    <w:rsid w:val="00E10941"/>
    <w:rsid w:val="00E6362D"/>
    <w:rsid w:val="00EA3B68"/>
    <w:rsid w:val="00EB64F4"/>
    <w:rsid w:val="00ED0E27"/>
    <w:rsid w:val="00EF7BC7"/>
    <w:rsid w:val="00F00D66"/>
    <w:rsid w:val="00F055DC"/>
    <w:rsid w:val="00F21B16"/>
    <w:rsid w:val="00F34F3F"/>
    <w:rsid w:val="00F56F23"/>
    <w:rsid w:val="00F62E27"/>
    <w:rsid w:val="00F66F07"/>
    <w:rsid w:val="00F905ED"/>
    <w:rsid w:val="00FB0738"/>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DD4A85-BC94-455B-A3F5-97F5F8539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13</Pages>
  <Words>1879</Words>
  <Characters>10712</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12566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Alex Ierardi</cp:lastModifiedBy>
  <cp:revision>18</cp:revision>
  <cp:lastPrinted>2022-02-03T13:22:00Z</cp:lastPrinted>
  <dcterms:created xsi:type="dcterms:W3CDTF">2022-02-03T13:23:00Z</dcterms:created>
  <dcterms:modified xsi:type="dcterms:W3CDTF">2022-12-09T07:57:00Z</dcterms:modified>
  <cp:category/>
</cp:coreProperties>
</file>