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A558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Bloccato al punto </w:t>
            </w:r>
            <w:proofErr w:type="gramStart"/>
            <w:r>
              <w:rPr>
                <w:b w:val="0"/>
              </w:rPr>
              <w:t>di</w:t>
            </w:r>
            <w:proofErr w:type="gramEnd"/>
            <w:r>
              <w:rPr>
                <w:b w:val="0"/>
              </w:rPr>
              <w:t xml:space="preserve"> settimana scorsa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 w:rsidP="004629BA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Crush</w:t>
            </w:r>
            <w:proofErr w:type="spellEnd"/>
            <w:r>
              <w:rPr>
                <w:b w:val="0"/>
              </w:rPr>
              <w:t xml:space="preserve"> dell’applicazione quando clicco il bottone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bloccato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le views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B98" w:rsidRDefault="00457B98">
      <w:pPr>
        <w:spacing w:after="0" w:line="240" w:lineRule="auto"/>
      </w:pPr>
      <w:r>
        <w:separator/>
      </w:r>
    </w:p>
  </w:endnote>
  <w:endnote w:type="continuationSeparator" w:id="0">
    <w:p w:rsidR="00457B98" w:rsidRDefault="004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57B9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B98" w:rsidRDefault="00457B98">
      <w:pPr>
        <w:spacing w:after="0" w:line="240" w:lineRule="auto"/>
      </w:pPr>
      <w:r>
        <w:separator/>
      </w:r>
    </w:p>
  </w:footnote>
  <w:footnote w:type="continuationSeparator" w:id="0">
    <w:p w:rsidR="00457B98" w:rsidRDefault="004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57B98"/>
    <w:rsid w:val="004629BA"/>
    <w:rsid w:val="007921CD"/>
    <w:rsid w:val="00983F6E"/>
    <w:rsid w:val="00A55829"/>
    <w:rsid w:val="00A95B40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1278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81D1B-3F7C-4808-B290-65A9FDF1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45</cp:revision>
  <dcterms:created xsi:type="dcterms:W3CDTF">2015-06-23T12:36:00Z</dcterms:created>
  <dcterms:modified xsi:type="dcterms:W3CDTF">2022-09-30T12:43:00Z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