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010C" w14:textId="4B5B12AD" w:rsidR="00DD5260" w:rsidRPr="00DD5260" w:rsidRDefault="00DD5260" w:rsidP="00DD5260">
      <w:pPr>
        <w:pStyle w:val="NormalWeb"/>
        <w:spacing w:line="276" w:lineRule="auto"/>
      </w:pPr>
      <w:r w:rsidRPr="00DD5260">
        <w:rPr>
          <w:rFonts w:ascii="Verdana" w:hAnsi="Verdana"/>
          <w:b/>
          <w:bCs/>
        </w:rPr>
        <w:t xml:space="preserve">Comparative Countries </w:t>
      </w:r>
    </w:p>
    <w:p w14:paraId="10A847E0" w14:textId="68F1DA24" w:rsidR="00DD5260" w:rsidRP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US vs UK</w:t>
      </w:r>
    </w:p>
    <w:p w14:paraId="151897EC" w14:textId="77777777" w:rsidR="00DD5260" w:rsidRP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 xml:space="preserve">1. Ideology: Do they have a foundational ideology (“ism”) behind the country’s founding? </w:t>
      </w:r>
    </w:p>
    <w:p w14:paraId="1F46C49A" w14:textId="51F4D6FD" w:rsidR="00DD5260" w:rsidRDefault="005A0247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US: </w:t>
      </w:r>
      <w:proofErr w:type="spellStart"/>
      <w:r>
        <w:rPr>
          <w:rFonts w:ascii="Verdana" w:hAnsi="Verdana"/>
        </w:rPr>
        <w:t>librialism</w:t>
      </w:r>
      <w:proofErr w:type="spellEnd"/>
      <w:r>
        <w:rPr>
          <w:rFonts w:ascii="Verdana" w:hAnsi="Verdana"/>
        </w:rPr>
        <w:t xml:space="preserve"> (</w:t>
      </w:r>
      <w:hyperlink r:id="rId4" w:history="1">
        <w:r w:rsidRPr="003D4E40">
          <w:rPr>
            <w:rStyle w:val="Hyperlink"/>
            <w:rFonts w:ascii="Verdana" w:hAnsi="Verdana"/>
          </w:rPr>
          <w:t>https://www.theatlantic.com/national/archive/2011/08/why-are-americans-so-ideologically-united/243951/</w:t>
        </w:r>
      </w:hyperlink>
      <w:r>
        <w:rPr>
          <w:rFonts w:ascii="Verdana" w:hAnsi="Verdana"/>
        </w:rPr>
        <w:t xml:space="preserve"> )</w:t>
      </w:r>
    </w:p>
    <w:p w14:paraId="4B2BDF9F" w14:textId="2D3B8A3F" w:rsidR="005A0247" w:rsidRPr="00DD5260" w:rsidRDefault="005A0247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UK: </w:t>
      </w:r>
      <w:r w:rsidR="00452034">
        <w:rPr>
          <w:rFonts w:ascii="Verdana" w:hAnsi="Verdana"/>
        </w:rPr>
        <w:t>conservatism (</w:t>
      </w:r>
      <w:r w:rsidR="00DF35C0">
        <w:rPr>
          <w:rFonts w:ascii="Verdana" w:hAnsi="Verdana"/>
        </w:rPr>
        <w:t>always had its monarchy</w:t>
      </w:r>
      <w:r w:rsidR="00452034">
        <w:rPr>
          <w:rFonts w:ascii="Verdana" w:hAnsi="Verdana"/>
        </w:rPr>
        <w:t>)</w:t>
      </w:r>
      <w:r w:rsidR="00DF35C0">
        <w:rPr>
          <w:rFonts w:ascii="Verdana" w:hAnsi="Verdana"/>
        </w:rPr>
        <w:t xml:space="preserve"> (</w:t>
      </w:r>
      <w:hyperlink r:id="rId5" w:history="1">
        <w:r w:rsidR="00F56285" w:rsidRPr="00843287">
          <w:rPr>
            <w:rStyle w:val="Hyperlink"/>
          </w:rPr>
          <w:t>https://www.royal.uk/united-kingdom-monarchs-1603-present</w:t>
        </w:r>
      </w:hyperlink>
      <w:r w:rsidR="00F56285">
        <w:t xml:space="preserve"> </w:t>
      </w:r>
      <w:r w:rsidR="00DF35C0">
        <w:rPr>
          <w:rFonts w:ascii="Verdana" w:hAnsi="Verdana"/>
        </w:rPr>
        <w:t>)</w:t>
      </w:r>
    </w:p>
    <w:p w14:paraId="33CE7FF1" w14:textId="140F0530" w:rsidR="00DD5260" w:rsidRP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2. Institutional type: are they Unitary, Federal, Confederation?</w:t>
      </w:r>
    </w:p>
    <w:p w14:paraId="63EFD885" w14:textId="5051D55E" w:rsidR="00DF35C0" w:rsidRDefault="00DF35C0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US: Federal (shared between </w:t>
      </w:r>
      <w:r w:rsidR="0006667F">
        <w:rPr>
          <w:rFonts w:ascii="Verdana" w:hAnsi="Verdana"/>
        </w:rPr>
        <w:t>the federal government and state government</w:t>
      </w:r>
      <w:r>
        <w:rPr>
          <w:rFonts w:ascii="Verdana" w:hAnsi="Verdana"/>
        </w:rPr>
        <w:t>)</w:t>
      </w:r>
      <w:r w:rsidR="0006667F">
        <w:rPr>
          <w:rFonts w:ascii="Verdana" w:hAnsi="Verdana"/>
        </w:rPr>
        <w:t xml:space="preserve"> (</w:t>
      </w:r>
      <w:hyperlink r:id="rId6" w:history="1">
        <w:r w:rsidR="0006667F" w:rsidRPr="003D4E40">
          <w:rPr>
            <w:rStyle w:val="Hyperlink"/>
            <w:rFonts w:ascii="Verdana" w:hAnsi="Verdana"/>
          </w:rPr>
          <w:t>https://www.whitehouse.gov/about-the-white-house/our-government/</w:t>
        </w:r>
      </w:hyperlink>
      <w:r w:rsidR="0006667F">
        <w:rPr>
          <w:rFonts w:ascii="Verdana" w:hAnsi="Verdana"/>
        </w:rPr>
        <w:t xml:space="preserve"> )</w:t>
      </w:r>
    </w:p>
    <w:p w14:paraId="6E735DCC" w14:textId="764F15A0" w:rsidR="0006667F" w:rsidRDefault="0006667F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UK: </w:t>
      </w:r>
      <w:r w:rsidR="00FF4F49">
        <w:rPr>
          <w:rFonts w:ascii="Verdana" w:hAnsi="Verdana"/>
        </w:rPr>
        <w:t>unitary (</w:t>
      </w:r>
      <w:hyperlink r:id="rId7" w:history="1">
        <w:r w:rsidR="00FF4F49" w:rsidRPr="003D4E40">
          <w:rPr>
            <w:rStyle w:val="Hyperlink"/>
            <w:rFonts w:ascii="Verdana" w:hAnsi="Verdana"/>
          </w:rPr>
          <w:t>https://web.archive.org/web/20140704080747/http://www2.rgu.ac.uk/publicpolicy/introduction/uk.htm</w:t>
        </w:r>
      </w:hyperlink>
      <w:r w:rsidR="00FF4F49">
        <w:rPr>
          <w:rFonts w:ascii="Verdana" w:hAnsi="Verdana"/>
        </w:rPr>
        <w:t xml:space="preserve"> )</w:t>
      </w:r>
      <w:r w:rsidR="008546AC">
        <w:rPr>
          <w:rFonts w:ascii="Verdana" w:hAnsi="Verdana"/>
        </w:rPr>
        <w:t xml:space="preserve"> but devolution </w:t>
      </w:r>
      <w:r w:rsidR="00111A21">
        <w:rPr>
          <w:rFonts w:ascii="Verdana" w:hAnsi="Verdana"/>
        </w:rPr>
        <w:t xml:space="preserve">[main gov has given these political bodies regional power] </w:t>
      </w:r>
    </w:p>
    <w:p w14:paraId="0AF5167E" w14:textId="7D73F0F5" w:rsidR="005A0247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3. Do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they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have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constitution?</w:t>
      </w:r>
    </w:p>
    <w:p w14:paraId="585EA223" w14:textId="6C8F44A9" w:rsidR="005A0247" w:rsidRDefault="00452034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>US: yes</w:t>
      </w:r>
      <w:r w:rsidR="00FF4F49">
        <w:rPr>
          <w:rFonts w:ascii="Verdana" w:hAnsi="Verdana"/>
        </w:rPr>
        <w:t xml:space="preserve"> (</w:t>
      </w:r>
      <w:hyperlink r:id="rId8" w:history="1">
        <w:r w:rsidR="008256EE" w:rsidRPr="003D4E40">
          <w:rPr>
            <w:rStyle w:val="Hyperlink"/>
            <w:rFonts w:ascii="Verdana" w:hAnsi="Verdana"/>
          </w:rPr>
          <w:t>https://www.archives.gov/founding-docs/constitution-transcript</w:t>
        </w:r>
      </w:hyperlink>
      <w:r w:rsidR="008256EE">
        <w:rPr>
          <w:rFonts w:ascii="Verdana" w:hAnsi="Verdana"/>
        </w:rPr>
        <w:t xml:space="preserve"> </w:t>
      </w:r>
      <w:r w:rsidR="00FF4F49">
        <w:rPr>
          <w:rFonts w:ascii="Verdana" w:hAnsi="Verdana"/>
        </w:rPr>
        <w:t>)</w:t>
      </w:r>
    </w:p>
    <w:p w14:paraId="66640C41" w14:textId="64933EE0" w:rsidR="00452034" w:rsidRDefault="00452034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UK: </w:t>
      </w:r>
      <w:r w:rsidR="00FF4F49">
        <w:rPr>
          <w:rFonts w:ascii="Verdana" w:hAnsi="Verdana"/>
        </w:rPr>
        <w:t>no, a set of laws that act like a constitution</w:t>
      </w:r>
      <w:r>
        <w:rPr>
          <w:rFonts w:ascii="Verdana" w:hAnsi="Verdana"/>
        </w:rPr>
        <w:t xml:space="preserve"> </w:t>
      </w:r>
      <w:r w:rsidR="008256EE">
        <w:rPr>
          <w:rFonts w:ascii="Verdana" w:hAnsi="Verdana"/>
        </w:rPr>
        <w:t>(</w:t>
      </w:r>
      <w:hyperlink r:id="rId9" w:history="1">
        <w:r w:rsidR="008256EE" w:rsidRPr="003D4E40">
          <w:rPr>
            <w:rStyle w:val="Hyperlink"/>
            <w:rFonts w:ascii="Verdana" w:hAnsi="Verdana"/>
          </w:rPr>
          <w:t>https://www.parliament.uk/site-information/glossary/constitution/</w:t>
        </w:r>
      </w:hyperlink>
      <w:r w:rsidR="008256EE">
        <w:rPr>
          <w:rFonts w:ascii="Verdana" w:hAnsi="Verdana"/>
        </w:rPr>
        <w:t xml:space="preserve"> )</w:t>
      </w:r>
    </w:p>
    <w:p w14:paraId="46E0CFDE" w14:textId="361C0529" w:rsid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4. Regime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type: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are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they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Democratic,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Authoritarian,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or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something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in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between?</w:t>
      </w:r>
    </w:p>
    <w:p w14:paraId="6BFED7C0" w14:textId="5654A9F7" w:rsidR="00F11974" w:rsidRDefault="00F11974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>US: democracy as there are free and fair elections as seen below</w:t>
      </w:r>
    </w:p>
    <w:p w14:paraId="09094199" w14:textId="4B6767C4" w:rsidR="00F11974" w:rsidRPr="00DD5260" w:rsidRDefault="00F11974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UK: </w:t>
      </w:r>
      <w:r w:rsidR="00D1651E">
        <w:rPr>
          <w:rFonts w:ascii="Verdana" w:hAnsi="Verdana"/>
        </w:rPr>
        <w:t xml:space="preserve">democracy </w:t>
      </w:r>
      <w:r w:rsidR="009652BF">
        <w:rPr>
          <w:rFonts w:ascii="Verdana" w:hAnsi="Verdana"/>
        </w:rPr>
        <w:t>as there are free and fair elections as seen below</w:t>
      </w:r>
    </w:p>
    <w:p w14:paraId="66FBF639" w14:textId="600FC6D4" w:rsid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a. Do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they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have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free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and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fair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elections?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What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are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their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Electoral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Laws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/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 xml:space="preserve">Systems: FPP-WTA? Proportional Representation? </w:t>
      </w:r>
    </w:p>
    <w:p w14:paraId="584B9911" w14:textId="6E62BBF2" w:rsidR="0013049D" w:rsidRDefault="0013049D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US: the elections are free and fair, the most recent one is arguably freer and fairer than those of the past two decades as there was a higher voter turnout (</w:t>
      </w:r>
      <w:hyperlink r:id="rId10" w:history="1">
        <w:r w:rsidRPr="008664A7">
          <w:rPr>
            <w:rStyle w:val="Hyperlink"/>
            <w:rFonts w:ascii="Verdana" w:hAnsi="Verdana"/>
          </w:rPr>
          <w:t>https://www.census.gov/library/stories/2021/04/record-high-turnout-in-2020-general-election.html</w:t>
        </w:r>
      </w:hyperlink>
      <w:r>
        <w:rPr>
          <w:rFonts w:ascii="Verdana" w:hAnsi="Verdana"/>
        </w:rPr>
        <w:t xml:space="preserve"> )</w:t>
      </w:r>
      <w:r w:rsidR="00511E8C">
        <w:rPr>
          <w:rFonts w:ascii="Verdana" w:hAnsi="Verdana"/>
        </w:rPr>
        <w:t xml:space="preserve">. The election is a first past the post system based on electoral college votes by the states, most states determine how the electoral votes are distributed through a winner takes all system, however </w:t>
      </w:r>
      <w:proofErr w:type="spellStart"/>
      <w:r w:rsidR="00511E8C">
        <w:rPr>
          <w:rFonts w:ascii="Verdana" w:hAnsi="Verdana"/>
        </w:rPr>
        <w:t>maine</w:t>
      </w:r>
      <w:proofErr w:type="spellEnd"/>
      <w:r w:rsidR="00511E8C">
        <w:rPr>
          <w:rFonts w:ascii="Verdana" w:hAnsi="Verdana"/>
        </w:rPr>
        <w:t xml:space="preserve"> and Nebraska have a pseudo-proportional representation system based on each congressional district and an additional two votes for the state-wide popular vote winner (</w:t>
      </w:r>
      <w:hyperlink r:id="rId11" w:history="1">
        <w:r w:rsidR="00511E8C" w:rsidRPr="008664A7">
          <w:rPr>
            <w:rStyle w:val="Hyperlink"/>
            <w:rFonts w:ascii="Verdana" w:hAnsi="Verdana"/>
          </w:rPr>
          <w:t>https://www.census.gov/library/stories/2021/04/record-high-turnout-in-2020-general-election.html</w:t>
        </w:r>
      </w:hyperlink>
      <w:r w:rsidR="00511E8C">
        <w:rPr>
          <w:rFonts w:ascii="Verdana" w:hAnsi="Verdana"/>
        </w:rPr>
        <w:t xml:space="preserve"> )</w:t>
      </w:r>
    </w:p>
    <w:p w14:paraId="5CD13656" w14:textId="68265BA7" w:rsidR="00511E8C" w:rsidRPr="00DD5260" w:rsidRDefault="00511E8C" w:rsidP="00DD5260">
      <w:pPr>
        <w:pStyle w:val="NormalWeb"/>
        <w:spacing w:line="276" w:lineRule="auto"/>
      </w:pPr>
      <w:r>
        <w:rPr>
          <w:rFonts w:ascii="Verdana" w:hAnsi="Verdana"/>
        </w:rPr>
        <w:t xml:space="preserve">UK: </w:t>
      </w:r>
      <w:r w:rsidR="00710313">
        <w:rPr>
          <w:rFonts w:ascii="Verdana" w:hAnsi="Verdana"/>
        </w:rPr>
        <w:t>free and fair (</w:t>
      </w:r>
      <w:hyperlink r:id="rId12" w:history="1">
        <w:r w:rsidR="00710313" w:rsidRPr="00735448">
          <w:rPr>
            <w:rStyle w:val="Hyperlink"/>
            <w:rFonts w:ascii="Verdana" w:hAnsi="Verdana"/>
          </w:rPr>
          <w:t>https://freedomhouse.org/country/united-kingdom/freedom-world/2021</w:t>
        </w:r>
      </w:hyperlink>
      <w:r w:rsidR="00710313">
        <w:rPr>
          <w:rFonts w:ascii="Verdana" w:hAnsi="Verdana"/>
        </w:rPr>
        <w:t xml:space="preserve"> ), </w:t>
      </w:r>
      <w:r w:rsidR="00111A21">
        <w:rPr>
          <w:rFonts w:ascii="Verdana" w:hAnsi="Verdana"/>
        </w:rPr>
        <w:t>it’s a first past the post system for the election of their MPs (</w:t>
      </w:r>
      <w:hyperlink r:id="rId13" w:history="1">
        <w:r w:rsidR="00111A21" w:rsidRPr="00735448">
          <w:rPr>
            <w:rStyle w:val="Hyperlink"/>
            <w:rFonts w:ascii="Verdana" w:hAnsi="Verdana"/>
          </w:rPr>
          <w:t>https://www.parliament.uk/about</w:t>
        </w:r>
        <w:r w:rsidR="00111A21" w:rsidRPr="00735448">
          <w:rPr>
            <w:rStyle w:val="Hyperlink"/>
            <w:rFonts w:ascii="Verdana" w:hAnsi="Verdana"/>
          </w:rPr>
          <w:t>/</w:t>
        </w:r>
        <w:r w:rsidR="00111A21" w:rsidRPr="00735448">
          <w:rPr>
            <w:rStyle w:val="Hyperlink"/>
            <w:rFonts w:ascii="Verdana" w:hAnsi="Verdana"/>
          </w:rPr>
          <w:t>mps-and-lords/members/electing-mps/</w:t>
        </w:r>
      </w:hyperlink>
      <w:r w:rsidR="00111A21">
        <w:rPr>
          <w:rFonts w:ascii="Verdana" w:hAnsi="Verdana"/>
        </w:rPr>
        <w:t xml:space="preserve"> </w:t>
      </w:r>
      <w:r w:rsidR="00712F14">
        <w:rPr>
          <w:rFonts w:ascii="Verdana" w:hAnsi="Verdana"/>
        </w:rPr>
        <w:t xml:space="preserve">people vote for MPs, </w:t>
      </w:r>
      <w:hyperlink r:id="rId14" w:history="1">
        <w:r w:rsidR="00712F14" w:rsidRPr="00735448">
          <w:rPr>
            <w:rStyle w:val="Hyperlink"/>
            <w:rFonts w:ascii="Verdana" w:hAnsi="Verdana"/>
          </w:rPr>
          <w:t>https://www.parliament.uk/about/how/elections-and-voting/voting-systems/</w:t>
        </w:r>
      </w:hyperlink>
      <w:r w:rsidR="00712F14">
        <w:rPr>
          <w:rFonts w:ascii="Verdana" w:hAnsi="Verdana"/>
        </w:rPr>
        <w:t xml:space="preserve"> voting for MPs is a first past the post system</w:t>
      </w:r>
      <w:r w:rsidR="00111A21">
        <w:rPr>
          <w:rFonts w:ascii="Verdana" w:hAnsi="Verdana"/>
        </w:rPr>
        <w:t>)</w:t>
      </w:r>
    </w:p>
    <w:p w14:paraId="6B21D7F9" w14:textId="5DB244BB" w:rsidR="00DD5260" w:rsidRDefault="00DD5260" w:rsidP="00DD5260">
      <w:pPr>
        <w:pStyle w:val="NormalWeb"/>
        <w:spacing w:line="276" w:lineRule="auto"/>
        <w:rPr>
          <w:rFonts w:ascii="Verdana" w:hAnsi="Verdana"/>
        </w:rPr>
      </w:pPr>
      <w:r w:rsidRPr="00DD5260">
        <w:rPr>
          <w:rFonts w:ascii="Verdana" w:hAnsi="Verdana"/>
        </w:rPr>
        <w:t>b. Do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they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have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Political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parties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and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what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are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the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>major</w:t>
      </w:r>
      <w:r>
        <w:rPr>
          <w:rFonts w:ascii="Verdana" w:hAnsi="Verdana"/>
        </w:rPr>
        <w:t xml:space="preserve"> </w:t>
      </w:r>
      <w:r w:rsidRPr="00DD5260">
        <w:rPr>
          <w:rFonts w:ascii="Verdana" w:hAnsi="Verdana"/>
        </w:rPr>
        <w:t xml:space="preserve">ones? </w:t>
      </w:r>
    </w:p>
    <w:p w14:paraId="1B03B0D9" w14:textId="3FBCD338" w:rsidR="008E34BC" w:rsidRDefault="008E34BC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US: </w:t>
      </w:r>
      <w:r w:rsidR="00394DE6">
        <w:rPr>
          <w:rFonts w:ascii="Verdana" w:hAnsi="Verdana"/>
        </w:rPr>
        <w:t xml:space="preserve">There are many parties, but the </w:t>
      </w:r>
      <w:r w:rsidR="00E26493">
        <w:rPr>
          <w:rFonts w:ascii="Verdana" w:hAnsi="Verdana"/>
        </w:rPr>
        <w:t>major parties are the democratic party and the republican party (</w:t>
      </w:r>
      <w:hyperlink r:id="rId15" w:history="1">
        <w:r w:rsidR="00E26493" w:rsidRPr="005F3D9F">
          <w:rPr>
            <w:rStyle w:val="Hyperlink"/>
            <w:rFonts w:ascii="Verdana" w:hAnsi="Verdana"/>
          </w:rPr>
          <w:t>https://ballotpedia.org/List_of_political_parties_in_the_United_States</w:t>
        </w:r>
      </w:hyperlink>
      <w:r w:rsidR="00E26493">
        <w:rPr>
          <w:rFonts w:ascii="Verdana" w:hAnsi="Verdana"/>
        </w:rPr>
        <w:t xml:space="preserve"> )</w:t>
      </w:r>
    </w:p>
    <w:p w14:paraId="712F3EE9" w14:textId="71365378" w:rsidR="008E34BC" w:rsidRPr="00DD5260" w:rsidRDefault="00E26493" w:rsidP="00DD5260">
      <w:pPr>
        <w:pStyle w:val="NormalWeb"/>
        <w:spacing w:line="276" w:lineRule="auto"/>
        <w:rPr>
          <w:rFonts w:ascii="Verdana" w:hAnsi="Verdana"/>
        </w:rPr>
      </w:pPr>
      <w:r>
        <w:rPr>
          <w:rFonts w:ascii="Verdana" w:hAnsi="Verdana"/>
        </w:rPr>
        <w:t xml:space="preserve">UK: </w:t>
      </w:r>
      <w:r w:rsidR="00712F14">
        <w:rPr>
          <w:rFonts w:ascii="Verdana" w:hAnsi="Verdana"/>
        </w:rPr>
        <w:t xml:space="preserve">there are many parties, the major parties are </w:t>
      </w:r>
      <w:proofErr w:type="spellStart"/>
      <w:r w:rsidR="00712F14" w:rsidRPr="00712F14">
        <w:rPr>
          <w:rFonts w:ascii="Verdana" w:hAnsi="Verdana"/>
        </w:rPr>
        <w:t>Labour</w:t>
      </w:r>
      <w:proofErr w:type="spellEnd"/>
      <w:r w:rsidR="00712F14" w:rsidRPr="00712F14">
        <w:rPr>
          <w:rFonts w:ascii="Verdana" w:hAnsi="Verdana"/>
        </w:rPr>
        <w:t>, Conservative and Liberal Democrat</w:t>
      </w:r>
      <w:r w:rsidR="00712F14">
        <w:rPr>
          <w:rFonts w:ascii="Verdana" w:hAnsi="Verdana"/>
        </w:rPr>
        <w:t xml:space="preserve"> parties (</w:t>
      </w:r>
      <w:hyperlink r:id="rId16" w:history="1">
        <w:r w:rsidR="00712F14" w:rsidRPr="00735448">
          <w:rPr>
            <w:rStyle w:val="Hyperlink"/>
            <w:rFonts w:ascii="Verdana" w:hAnsi="Verdana"/>
          </w:rPr>
          <w:t>https://www.parliament.uk/about/mps-and-lords/members/electing-mps/</w:t>
        </w:r>
      </w:hyperlink>
      <w:r w:rsidR="00712F14">
        <w:rPr>
          <w:rFonts w:ascii="Verdana" w:hAnsi="Verdana"/>
        </w:rPr>
        <w:t xml:space="preserve"> )</w:t>
      </w:r>
      <w:r w:rsidR="00D13795">
        <w:rPr>
          <w:rFonts w:ascii="Verdana" w:hAnsi="Verdana"/>
        </w:rPr>
        <w:t xml:space="preserve"> (</w:t>
      </w:r>
      <w:hyperlink r:id="rId17" w:history="1">
        <w:r w:rsidR="00D13795" w:rsidRPr="00735448">
          <w:rPr>
            <w:rStyle w:val="Hyperlink"/>
            <w:rFonts w:ascii="Verdana" w:hAnsi="Verdana"/>
          </w:rPr>
          <w:t>https://www.parliament.uk/about/mps-and-lords/members/parties/</w:t>
        </w:r>
      </w:hyperlink>
      <w:r w:rsidR="00D13795">
        <w:rPr>
          <w:rFonts w:ascii="Verdana" w:hAnsi="Verdana"/>
        </w:rPr>
        <w:t xml:space="preserve"> many parties can be seen at this website)</w:t>
      </w:r>
    </w:p>
    <w:p w14:paraId="6373F859" w14:textId="77777777" w:rsidR="00DD5260" w:rsidRPr="00DD5260" w:rsidRDefault="00DD5260" w:rsidP="00DD5260">
      <w:pPr>
        <w:pStyle w:val="NormalWeb"/>
        <w:spacing w:line="276" w:lineRule="auto"/>
      </w:pPr>
      <w:r w:rsidRPr="00DD5260">
        <w:rPr>
          <w:rFonts w:ascii="Verdana" w:hAnsi="Verdana"/>
        </w:rPr>
        <w:t xml:space="preserve">c. Are they Presidential, Parliamentary, Semi-Presidential, or something else? Who is their Head of state and their Head of government? Are they the same person? </w:t>
      </w:r>
    </w:p>
    <w:p w14:paraId="43784F66" w14:textId="66C9C360" w:rsidR="00DD5260" w:rsidRDefault="00A8575C" w:rsidP="00DD5260">
      <w:pPr>
        <w:pStyle w:val="NormalWeb"/>
        <w:spacing w:line="276" w:lineRule="auto"/>
      </w:pPr>
      <w:r>
        <w:t xml:space="preserve">US: </w:t>
      </w:r>
      <w:r w:rsidR="000B55DE">
        <w:t>presidential, president is both (</w:t>
      </w:r>
      <w:hyperlink r:id="rId18" w:history="1">
        <w:r w:rsidR="000B55DE" w:rsidRPr="005F3D9F">
          <w:rPr>
            <w:rStyle w:val="Hyperlink"/>
          </w:rPr>
          <w:t>https://www.whitehouse.gov/about-the-white-house/our-government/the-executive-branch/</w:t>
        </w:r>
      </w:hyperlink>
      <w:r w:rsidR="000B55DE">
        <w:t xml:space="preserve"> ) “</w:t>
      </w:r>
      <w:r w:rsidR="000B55DE" w:rsidRPr="000B55DE">
        <w:t>The President is both the head of state and head of government of the United States of America</w:t>
      </w:r>
      <w:r w:rsidR="000B55DE">
        <w:t>”</w:t>
      </w:r>
    </w:p>
    <w:p w14:paraId="65591B0E" w14:textId="41C7EDF9" w:rsidR="000B55DE" w:rsidRDefault="000B55DE" w:rsidP="00DD5260">
      <w:pPr>
        <w:pStyle w:val="NormalWeb"/>
        <w:spacing w:line="276" w:lineRule="auto"/>
      </w:pPr>
      <w:r>
        <w:t xml:space="preserve">UK: </w:t>
      </w:r>
      <w:r w:rsidR="00D1651E">
        <w:t>parliamentary, the people are allowed to vote for their MP and the head executive [prime minister] is appointed by the monarch (</w:t>
      </w:r>
      <w:hyperlink r:id="rId19" w:history="1">
        <w:r w:rsidR="00D1651E" w:rsidRPr="00735448">
          <w:rPr>
            <w:rStyle w:val="Hyperlink"/>
          </w:rPr>
          <w:t>https://www.parliament.uk/about/how/elections-and-</w:t>
        </w:r>
        <w:r w:rsidR="00D1651E" w:rsidRPr="00735448">
          <w:rPr>
            <w:rStyle w:val="Hyperlink"/>
          </w:rPr>
          <w:lastRenderedPageBreak/>
          <w:t>voting/general/</w:t>
        </w:r>
      </w:hyperlink>
      <w:r w:rsidR="00D1651E">
        <w:t xml:space="preserve"> ). The head of state is the monarch (</w:t>
      </w:r>
      <w:hyperlink r:id="rId20" w:history="1">
        <w:r w:rsidR="00D1651E" w:rsidRPr="00735448">
          <w:rPr>
            <w:rStyle w:val="Hyperlink"/>
          </w:rPr>
          <w:t>https://www.royal.uk/queen-and-government</w:t>
        </w:r>
      </w:hyperlink>
      <w:r w:rsidR="00D1651E">
        <w:t xml:space="preserve"> ), the head of government is the prime minister (</w:t>
      </w:r>
      <w:hyperlink r:id="rId21" w:history="1">
        <w:r w:rsidR="00D1651E" w:rsidRPr="00735448">
          <w:rPr>
            <w:rStyle w:val="Hyperlink"/>
          </w:rPr>
          <w:t>https://www.gov.uk/government/ministers/prime-minister</w:t>
        </w:r>
      </w:hyperlink>
      <w:r w:rsidR="00D1651E">
        <w:t xml:space="preserve"> )</w:t>
      </w:r>
    </w:p>
    <w:p w14:paraId="2BD0ABD8" w14:textId="77777777" w:rsidR="000B55DE" w:rsidRDefault="000B55DE" w:rsidP="00DD5260">
      <w:pPr>
        <w:pStyle w:val="NormalWeb"/>
        <w:spacing w:line="276" w:lineRule="auto"/>
      </w:pPr>
    </w:p>
    <w:p w14:paraId="13D4AE61" w14:textId="61328DFC" w:rsidR="00B245C5" w:rsidRDefault="00B245C5" w:rsidP="00DD5260">
      <w:pPr>
        <w:pStyle w:val="NormalWeb"/>
        <w:spacing w:line="276" w:lineRule="auto"/>
      </w:pPr>
    </w:p>
    <w:p w14:paraId="5B1CC3D8" w14:textId="77777777" w:rsidR="00E50961" w:rsidRDefault="00E50961" w:rsidP="00DD5260">
      <w:pPr>
        <w:pStyle w:val="NormalWeb"/>
        <w:spacing w:line="276" w:lineRule="auto"/>
      </w:pPr>
    </w:p>
    <w:p w14:paraId="74818E70" w14:textId="77777777" w:rsidR="00E50961" w:rsidRDefault="00E50961" w:rsidP="00DD5260">
      <w:pPr>
        <w:pStyle w:val="NormalWeb"/>
        <w:spacing w:line="276" w:lineRule="auto"/>
      </w:pPr>
    </w:p>
    <w:p w14:paraId="5E94DDE5" w14:textId="799216CC" w:rsidR="00B245C5" w:rsidRDefault="00A202B2" w:rsidP="00DD5260">
      <w:pPr>
        <w:pStyle w:val="NormalWeb"/>
        <w:spacing w:line="276" w:lineRule="auto"/>
      </w:pPr>
      <w:hyperlink r:id="rId22" w:history="1">
        <w:r w:rsidR="00B245C5" w:rsidRPr="003D4E40">
          <w:rPr>
            <w:rStyle w:val="Hyperlink"/>
          </w:rPr>
          <w:t>https://www.bl.uk/magna-carta/articles/britains-unwritten-constitution</w:t>
        </w:r>
      </w:hyperlink>
    </w:p>
    <w:p w14:paraId="7B9DFF45" w14:textId="77777777" w:rsidR="00B0351C" w:rsidRPr="00DD5260" w:rsidRDefault="00A202B2" w:rsidP="00DD5260">
      <w:pPr>
        <w:spacing w:line="276" w:lineRule="auto"/>
      </w:pPr>
    </w:p>
    <w:sectPr w:rsidR="00B0351C" w:rsidRPr="00DD5260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60"/>
    <w:rsid w:val="0006667F"/>
    <w:rsid w:val="000B55DE"/>
    <w:rsid w:val="00111A21"/>
    <w:rsid w:val="0013049D"/>
    <w:rsid w:val="00394DE6"/>
    <w:rsid w:val="00452034"/>
    <w:rsid w:val="00511E8C"/>
    <w:rsid w:val="00593062"/>
    <w:rsid w:val="005A0247"/>
    <w:rsid w:val="00710313"/>
    <w:rsid w:val="00712F14"/>
    <w:rsid w:val="008256EE"/>
    <w:rsid w:val="008546AC"/>
    <w:rsid w:val="00871452"/>
    <w:rsid w:val="008E34BC"/>
    <w:rsid w:val="009652BF"/>
    <w:rsid w:val="009F36A3"/>
    <w:rsid w:val="00A202B2"/>
    <w:rsid w:val="00A8575C"/>
    <w:rsid w:val="00B245C5"/>
    <w:rsid w:val="00BF0EAC"/>
    <w:rsid w:val="00C21007"/>
    <w:rsid w:val="00D13795"/>
    <w:rsid w:val="00D1651E"/>
    <w:rsid w:val="00D41245"/>
    <w:rsid w:val="00DD5260"/>
    <w:rsid w:val="00DF35C0"/>
    <w:rsid w:val="00E26493"/>
    <w:rsid w:val="00E50961"/>
    <w:rsid w:val="00F11974"/>
    <w:rsid w:val="00F56285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50C7"/>
  <w14:defaultImageDpi w14:val="32767"/>
  <w15:chartTrackingRefBased/>
  <w15:docId w15:val="{984EE094-3B5C-8C45-892C-2E994EF6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0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ves.gov/founding-docs/constitution-transcript" TargetMode="External"/><Relationship Id="rId13" Type="http://schemas.openxmlformats.org/officeDocument/2006/relationships/hyperlink" Target="https://www.parliament.uk/about/mps-and-lords/members/electing-mps/" TargetMode="External"/><Relationship Id="rId18" Type="http://schemas.openxmlformats.org/officeDocument/2006/relationships/hyperlink" Target="https://www.whitehouse.gov/about-the-white-house/our-government/the-executive-branch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v.uk/government/ministers/prime-minister" TargetMode="External"/><Relationship Id="rId7" Type="http://schemas.openxmlformats.org/officeDocument/2006/relationships/hyperlink" Target="https://web.archive.org/web/20140704080747/http://www2.rgu.ac.uk/publicpolicy/introduction/uk.htm" TargetMode="External"/><Relationship Id="rId12" Type="http://schemas.openxmlformats.org/officeDocument/2006/relationships/hyperlink" Target="https://freedomhouse.org/country/united-kingdom/freedom-world/2021" TargetMode="External"/><Relationship Id="rId17" Type="http://schemas.openxmlformats.org/officeDocument/2006/relationships/hyperlink" Target="https://www.parliament.uk/about/mps-and-lords/members/parti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arliament.uk/about/mps-and-lords/members/electing-mps/" TargetMode="External"/><Relationship Id="rId20" Type="http://schemas.openxmlformats.org/officeDocument/2006/relationships/hyperlink" Target="https://www.royal.uk/queen-and-govern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hitehouse.gov/about-the-white-house/our-government/" TargetMode="External"/><Relationship Id="rId11" Type="http://schemas.openxmlformats.org/officeDocument/2006/relationships/hyperlink" Target="https://www.census.gov/library/stories/2021/04/record-high-turnout-in-2020-general-election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royal.uk/united-kingdom-monarchs-1603-present" TargetMode="External"/><Relationship Id="rId15" Type="http://schemas.openxmlformats.org/officeDocument/2006/relationships/hyperlink" Target="https://ballotpedia.org/List_of_political_parties_in_the_United_Sta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ensus.gov/library/stories/2021/04/record-high-turnout-in-2020-general-election.html" TargetMode="External"/><Relationship Id="rId19" Type="http://schemas.openxmlformats.org/officeDocument/2006/relationships/hyperlink" Target="https://www.parliament.uk/about/how/elections-and-voting/general/" TargetMode="External"/><Relationship Id="rId4" Type="http://schemas.openxmlformats.org/officeDocument/2006/relationships/hyperlink" Target="https://www.theatlantic.com/national/archive/2011/08/why-are-americans-so-ideologically-united/243951/" TargetMode="External"/><Relationship Id="rId9" Type="http://schemas.openxmlformats.org/officeDocument/2006/relationships/hyperlink" Target="https://www.parliament.uk/site-information/glossary/constitution/" TargetMode="External"/><Relationship Id="rId14" Type="http://schemas.openxmlformats.org/officeDocument/2006/relationships/hyperlink" Target="https://www.parliament.uk/about/how/elections-and-voting/voting-systems/" TargetMode="External"/><Relationship Id="rId22" Type="http://schemas.openxmlformats.org/officeDocument/2006/relationships/hyperlink" Target="https://www.bl.uk/magna-carta/articles/britains-unwritten-constit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8</cp:revision>
  <dcterms:created xsi:type="dcterms:W3CDTF">2021-11-27T17:05:00Z</dcterms:created>
  <dcterms:modified xsi:type="dcterms:W3CDTF">2021-12-02T10:14:00Z</dcterms:modified>
</cp:coreProperties>
</file>