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40DD5" w14:textId="078D8584" w:rsidR="00013698" w:rsidRPr="00650CB5" w:rsidRDefault="00650CB5" w:rsidP="00EF66BE">
      <w:pPr>
        <w:spacing w:line="600" w:lineRule="auto"/>
        <w:rPr>
          <w:rFonts w:ascii="Georgia" w:hAnsi="Georgia"/>
          <w:u w:val="single"/>
        </w:rPr>
      </w:pPr>
      <w:r w:rsidRPr="00650CB5">
        <w:rPr>
          <w:rFonts w:ascii="Georgia" w:hAnsi="Georgia"/>
          <w:u w:val="single"/>
        </w:rPr>
        <w:t>UK</w:t>
      </w:r>
    </w:p>
    <w:p w14:paraId="5B47C4EF" w14:textId="6EFE436D" w:rsidR="00650CB5" w:rsidRDefault="00650CB5" w:rsidP="00EF66BE">
      <w:pPr>
        <w:spacing w:line="600" w:lineRule="auto"/>
        <w:rPr>
          <w:rFonts w:ascii="Georgia" w:hAnsi="Georgia"/>
        </w:rPr>
      </w:pPr>
      <w:r>
        <w:rPr>
          <w:rFonts w:ascii="Georgia" w:hAnsi="Georgia"/>
        </w:rPr>
        <w:t xml:space="preserve">Boris Johnson of the conservative party won. The main issue at </w:t>
      </w:r>
      <w:r w:rsidR="003B420E">
        <w:rPr>
          <w:rFonts w:ascii="Georgia" w:hAnsi="Georgia"/>
        </w:rPr>
        <w:t>stake</w:t>
      </w:r>
      <w:r>
        <w:rPr>
          <w:rFonts w:ascii="Georgia" w:hAnsi="Georgia"/>
        </w:rPr>
        <w:t xml:space="preserve"> during the election was </w:t>
      </w:r>
      <w:r w:rsidR="003B420E">
        <w:rPr>
          <w:rFonts w:ascii="Georgia" w:hAnsi="Georgia"/>
        </w:rPr>
        <w:t>Brexit with the pro-Brexit conservative party winning. The election</w:t>
      </w:r>
      <w:r w:rsidR="003D430E">
        <w:rPr>
          <w:rFonts w:ascii="Georgia" w:hAnsi="Georgia"/>
        </w:rPr>
        <w:t>s, to my knowledge, were free and fair with only a handful of convicted cases of election fraud.</w:t>
      </w:r>
    </w:p>
    <w:p w14:paraId="7B44AE58" w14:textId="3F759BC8" w:rsidR="003D430E" w:rsidRPr="00586C8D" w:rsidRDefault="003D430E" w:rsidP="00EF66BE">
      <w:pPr>
        <w:spacing w:line="600" w:lineRule="auto"/>
        <w:rPr>
          <w:rFonts w:ascii="Georgia" w:hAnsi="Georgia"/>
        </w:rPr>
      </w:pPr>
      <w:r>
        <w:rPr>
          <w:rFonts w:ascii="Georgia" w:hAnsi="Georgia"/>
        </w:rPr>
        <w:t xml:space="preserve">Election fraud: </w:t>
      </w:r>
      <w:hyperlink r:id="rId4" w:history="1">
        <w:r w:rsidRPr="00004733">
          <w:rPr>
            <w:rStyle w:val="Hyperlink"/>
            <w:rFonts w:ascii="Georgia" w:hAnsi="Georgia"/>
          </w:rPr>
          <w:t>https://www.electoralcommission.org.uk/who-we-are-and-what-we-do/our-views-and-research/our-research/electoral-fraud-data/2019-electoral-fraud-data</w:t>
        </w:r>
      </w:hyperlink>
    </w:p>
    <w:sectPr w:rsidR="003D430E" w:rsidRPr="00586C8D" w:rsidSect="009F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33"/>
    <w:rsid w:val="00013698"/>
    <w:rsid w:val="0005252B"/>
    <w:rsid w:val="000907B0"/>
    <w:rsid w:val="00196D72"/>
    <w:rsid w:val="003B420E"/>
    <w:rsid w:val="003D430E"/>
    <w:rsid w:val="00586C8D"/>
    <w:rsid w:val="00650CB5"/>
    <w:rsid w:val="006C53A8"/>
    <w:rsid w:val="00871452"/>
    <w:rsid w:val="009545EA"/>
    <w:rsid w:val="00972433"/>
    <w:rsid w:val="009F36A3"/>
    <w:rsid w:val="00BF0EAC"/>
    <w:rsid w:val="00EF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2DD3B"/>
  <w14:defaultImageDpi w14:val="32767"/>
  <w15:chartTrackingRefBased/>
  <w15:docId w15:val="{C548475A-0116-7448-9EDE-2C9027BF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724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72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5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2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8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9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4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2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1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2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lectoralcommission.org.uk/who-we-are-and-what-we-do/our-views-and-research/our-research/electoral-fraud-data/2019-electoral-fraud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Yeoh, Alex</dc:creator>
  <cp:keywords/>
  <dc:description/>
  <cp:lastModifiedBy>Yeoh, Alex</cp:lastModifiedBy>
  <cp:revision>4</cp:revision>
  <dcterms:created xsi:type="dcterms:W3CDTF">2021-09-15T11:19:00Z</dcterms:created>
  <dcterms:modified xsi:type="dcterms:W3CDTF">2021-10-28T05:41:00Z</dcterms:modified>
</cp:coreProperties>
</file>