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8F24" w14:textId="450813FB" w:rsidR="00B0351C" w:rsidRDefault="003053E5" w:rsidP="003053E5">
      <w:pPr>
        <w:spacing w:line="240" w:lineRule="auto"/>
      </w:pPr>
      <w:r>
        <w:t>How do the three objective lenses on the microscope you used differ and what are the advantages and disadvantages of each?</w:t>
      </w:r>
    </w:p>
    <w:p w14:paraId="61F35388" w14:textId="02CDB5FE" w:rsidR="003053E5" w:rsidRDefault="00854CC7" w:rsidP="003053E5">
      <w:pPr>
        <w:spacing w:line="240" w:lineRule="auto"/>
      </w:pPr>
      <w:r>
        <w:t xml:space="preserve">They differ </w:t>
      </w:r>
      <w:r w:rsidR="0006063D">
        <w:t>in magnification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63D" w14:paraId="4D6F4746" w14:textId="77777777" w:rsidTr="0006063D">
        <w:tc>
          <w:tcPr>
            <w:tcW w:w="3116" w:type="dxa"/>
          </w:tcPr>
          <w:p w14:paraId="593CDEAE" w14:textId="2EFFB648" w:rsidR="0006063D" w:rsidRDefault="0006063D" w:rsidP="003053E5">
            <w:r>
              <w:t>Magnification</w:t>
            </w:r>
          </w:p>
        </w:tc>
        <w:tc>
          <w:tcPr>
            <w:tcW w:w="3117" w:type="dxa"/>
          </w:tcPr>
          <w:p w14:paraId="0F379B25" w14:textId="46139C00" w:rsidR="0006063D" w:rsidRDefault="0006063D" w:rsidP="003053E5">
            <w:r>
              <w:t>Advantage</w:t>
            </w:r>
          </w:p>
        </w:tc>
        <w:tc>
          <w:tcPr>
            <w:tcW w:w="3117" w:type="dxa"/>
          </w:tcPr>
          <w:p w14:paraId="63479D6D" w14:textId="35C24011" w:rsidR="0006063D" w:rsidRDefault="0006063D" w:rsidP="003053E5">
            <w:r>
              <w:t>Disadvantage</w:t>
            </w:r>
          </w:p>
        </w:tc>
      </w:tr>
      <w:tr w:rsidR="0006063D" w14:paraId="7E3D0531" w14:textId="77777777" w:rsidTr="0006063D">
        <w:tc>
          <w:tcPr>
            <w:tcW w:w="3116" w:type="dxa"/>
          </w:tcPr>
          <w:p w14:paraId="410E18C1" w14:textId="17B03793" w:rsidR="0006063D" w:rsidRDefault="0006063D" w:rsidP="003053E5">
            <w:r>
              <w:t>4x</w:t>
            </w:r>
          </w:p>
        </w:tc>
        <w:tc>
          <w:tcPr>
            <w:tcW w:w="3117" w:type="dxa"/>
          </w:tcPr>
          <w:p w14:paraId="54D87329" w14:textId="7597C152" w:rsidR="0006063D" w:rsidRDefault="0006063D" w:rsidP="003053E5">
            <w:r>
              <w:t>Easiest for finding things</w:t>
            </w:r>
          </w:p>
        </w:tc>
        <w:tc>
          <w:tcPr>
            <w:tcW w:w="3117" w:type="dxa"/>
          </w:tcPr>
          <w:p w14:paraId="0EC6DDF0" w14:textId="5673DE6A" w:rsidR="0006063D" w:rsidRDefault="0006063D" w:rsidP="003053E5">
            <w:r>
              <w:t>Least detail</w:t>
            </w:r>
          </w:p>
        </w:tc>
      </w:tr>
      <w:tr w:rsidR="0006063D" w14:paraId="7F657ED4" w14:textId="77777777" w:rsidTr="0006063D">
        <w:tc>
          <w:tcPr>
            <w:tcW w:w="3116" w:type="dxa"/>
          </w:tcPr>
          <w:p w14:paraId="05FD342C" w14:textId="245E602D" w:rsidR="0006063D" w:rsidRDefault="0006063D" w:rsidP="003053E5">
            <w:r>
              <w:t>10x</w:t>
            </w:r>
          </w:p>
        </w:tc>
        <w:tc>
          <w:tcPr>
            <w:tcW w:w="3117" w:type="dxa"/>
          </w:tcPr>
          <w:p w14:paraId="5DC729C4" w14:textId="1A3C306E" w:rsidR="0006063D" w:rsidRDefault="0006063D" w:rsidP="003053E5">
            <w:r>
              <w:t>Best overview</w:t>
            </w:r>
          </w:p>
        </w:tc>
        <w:tc>
          <w:tcPr>
            <w:tcW w:w="3117" w:type="dxa"/>
          </w:tcPr>
          <w:p w14:paraId="3C9A1D5E" w14:textId="1125010B" w:rsidR="0006063D" w:rsidRDefault="0006063D" w:rsidP="003053E5">
            <w:r>
              <w:t>Not much more detail</w:t>
            </w:r>
          </w:p>
        </w:tc>
      </w:tr>
      <w:tr w:rsidR="0006063D" w14:paraId="50FE5EE6" w14:textId="77777777" w:rsidTr="0006063D">
        <w:tc>
          <w:tcPr>
            <w:tcW w:w="3116" w:type="dxa"/>
          </w:tcPr>
          <w:p w14:paraId="73BF897E" w14:textId="0361A8A1" w:rsidR="0006063D" w:rsidRDefault="0006063D" w:rsidP="003053E5">
            <w:r>
              <w:t>40x</w:t>
            </w:r>
          </w:p>
        </w:tc>
        <w:tc>
          <w:tcPr>
            <w:tcW w:w="3117" w:type="dxa"/>
          </w:tcPr>
          <w:p w14:paraId="160A97FE" w14:textId="1274C7C3" w:rsidR="0006063D" w:rsidRDefault="0006063D" w:rsidP="003053E5">
            <w:r>
              <w:t>Most detailed</w:t>
            </w:r>
          </w:p>
        </w:tc>
        <w:tc>
          <w:tcPr>
            <w:tcW w:w="3117" w:type="dxa"/>
          </w:tcPr>
          <w:p w14:paraId="2F75B06F" w14:textId="5FE11B9F" w:rsidR="0006063D" w:rsidRDefault="0006063D" w:rsidP="003053E5">
            <w:r>
              <w:t>Hard for finding things</w:t>
            </w:r>
          </w:p>
        </w:tc>
      </w:tr>
    </w:tbl>
    <w:p w14:paraId="604BE4E4" w14:textId="5B8F4022" w:rsidR="003053E5" w:rsidRDefault="003053E5" w:rsidP="003053E5">
      <w:pPr>
        <w:spacing w:line="240" w:lineRule="auto"/>
      </w:pPr>
    </w:p>
    <w:p w14:paraId="36A2B3F0" w14:textId="55E01F02" w:rsidR="003053E5" w:rsidRDefault="003053E5" w:rsidP="003053E5">
      <w:pPr>
        <w:spacing w:line="240" w:lineRule="auto"/>
      </w:pPr>
      <w:r>
        <w:t xml:space="preserve">How variable </w:t>
      </w:r>
      <w:proofErr w:type="gramStart"/>
      <w:r>
        <w:t>were</w:t>
      </w:r>
      <w:proofErr w:type="gramEnd"/>
      <w:r>
        <w:t xml:space="preserve"> the lengths of paramecium </w:t>
      </w:r>
      <w:proofErr w:type="spellStart"/>
      <w:r>
        <w:t>caudatum</w:t>
      </w:r>
      <w:proofErr w:type="spellEnd"/>
      <w:r>
        <w:t xml:space="preserve"> cells relative to the lengths and widths of the cells you observed in </w:t>
      </w:r>
      <w:proofErr w:type="spellStart"/>
      <w:r>
        <w:t>vallisneria</w:t>
      </w:r>
      <w:proofErr w:type="spellEnd"/>
      <w:r>
        <w:t xml:space="preserve"> leaves?</w:t>
      </w:r>
    </w:p>
    <w:p w14:paraId="12126FCA" w14:textId="1905F93D" w:rsidR="003053E5" w:rsidRDefault="00EF3C03" w:rsidP="003053E5">
      <w:pPr>
        <w:spacing w:line="240" w:lineRule="auto"/>
      </w:pPr>
      <w:r>
        <w:t xml:space="preserve">Similar length, but the </w:t>
      </w:r>
      <w:proofErr w:type="spellStart"/>
      <w:r>
        <w:t>vallisneria</w:t>
      </w:r>
      <w:proofErr w:type="spellEnd"/>
      <w:r>
        <w:t xml:space="preserve"> cell has a shorter width</w:t>
      </w:r>
    </w:p>
    <w:p w14:paraId="773CD1A5" w14:textId="73439442" w:rsidR="003053E5" w:rsidRDefault="003053E5" w:rsidP="003053E5">
      <w:pPr>
        <w:spacing w:line="240" w:lineRule="auto"/>
      </w:pPr>
    </w:p>
    <w:p w14:paraId="029BA8C8" w14:textId="73758261" w:rsidR="003053E5" w:rsidRDefault="003053E5" w:rsidP="003053E5">
      <w:pPr>
        <w:spacing w:line="240" w:lineRule="auto"/>
      </w:pPr>
      <w:r>
        <w:t>What size range did the single eukaryotic cells you examined span?</w:t>
      </w:r>
    </w:p>
    <w:p w14:paraId="7E17CB3B" w14:textId="31198360" w:rsidR="003053E5" w:rsidRDefault="00EF3C03" w:rsidP="003053E5">
      <w:pPr>
        <w:spacing w:line="240" w:lineRule="auto"/>
      </w:pPr>
      <w:r>
        <w:t>Paramecium: .1mm - .5mm</w:t>
      </w:r>
    </w:p>
    <w:p w14:paraId="3AD1B5F8" w14:textId="7D7CE2CD" w:rsidR="00EF3C03" w:rsidRDefault="00EF3C03" w:rsidP="003053E5">
      <w:pPr>
        <w:spacing w:line="240" w:lineRule="auto"/>
      </w:pPr>
      <w:proofErr w:type="spellStart"/>
      <w:r>
        <w:t>Vallisneria</w:t>
      </w:r>
      <w:proofErr w:type="spellEnd"/>
      <w:r>
        <w:t xml:space="preserve"> (length): .2mm - .8mm</w:t>
      </w:r>
    </w:p>
    <w:p w14:paraId="3B15C9FC" w14:textId="384E4CED" w:rsidR="00EF3C03" w:rsidRDefault="00EF3C03" w:rsidP="003053E5">
      <w:pPr>
        <w:spacing w:line="240" w:lineRule="auto"/>
      </w:pPr>
      <w:proofErr w:type="spellStart"/>
      <w:r>
        <w:t>Vallisneria</w:t>
      </w:r>
      <w:proofErr w:type="spellEnd"/>
      <w:r>
        <w:t xml:space="preserve"> (width): .1mm</w:t>
      </w:r>
    </w:p>
    <w:p w14:paraId="34B4522C" w14:textId="04C133BC" w:rsidR="003053E5" w:rsidRDefault="003053E5" w:rsidP="003053E5">
      <w:pPr>
        <w:spacing w:line="240" w:lineRule="auto"/>
      </w:pPr>
    </w:p>
    <w:p w14:paraId="02EA6D4C" w14:textId="79A1859D" w:rsidR="003053E5" w:rsidRDefault="003053E5" w:rsidP="003053E5">
      <w:pPr>
        <w:spacing w:line="240" w:lineRule="auto"/>
      </w:pPr>
      <w:r>
        <w:t>What subcellular features did you recognize and identify in the organisms you examined?</w:t>
      </w:r>
    </w:p>
    <w:p w14:paraId="448FC894" w14:textId="1509391A" w:rsidR="003053E5" w:rsidRDefault="00EF3C03" w:rsidP="003053E5">
      <w:pPr>
        <w:spacing w:line="240" w:lineRule="auto"/>
      </w:pPr>
      <w:r>
        <w:t>Nucleus, cell wall (</w:t>
      </w:r>
      <w:proofErr w:type="spellStart"/>
      <w:r>
        <w:t>vallisneria</w:t>
      </w:r>
      <w:proofErr w:type="spellEnd"/>
      <w:r>
        <w:t>)</w:t>
      </w:r>
    </w:p>
    <w:p w14:paraId="5C76AA5C" w14:textId="4F727632" w:rsidR="003053E5" w:rsidRDefault="003053E5" w:rsidP="003053E5">
      <w:pPr>
        <w:spacing w:line="240" w:lineRule="auto"/>
      </w:pPr>
    </w:p>
    <w:p w14:paraId="752D2FC8" w14:textId="67A8BF3A" w:rsidR="003053E5" w:rsidRDefault="003053E5" w:rsidP="003053E5">
      <w:pPr>
        <w:spacing w:line="240" w:lineRule="auto"/>
      </w:pPr>
      <w:r>
        <w:t>Did you find any prokaryotes in the pod or aquarium water you used?</w:t>
      </w:r>
    </w:p>
    <w:p w14:paraId="4FBCF4BA" w14:textId="013C5FB7" w:rsidR="003053E5" w:rsidRDefault="00C6309C" w:rsidP="003053E5">
      <w:pPr>
        <w:spacing w:line="240" w:lineRule="auto"/>
      </w:pPr>
      <w:r>
        <w:t>No</w:t>
      </w:r>
    </w:p>
    <w:p w14:paraId="2DAF01DE" w14:textId="2DE76B9B" w:rsidR="003053E5" w:rsidRDefault="003053E5" w:rsidP="003053E5">
      <w:pPr>
        <w:spacing w:line="240" w:lineRule="auto"/>
      </w:pPr>
    </w:p>
    <w:p w14:paraId="2217D780" w14:textId="459AA019" w:rsidR="003053E5" w:rsidRDefault="003053E5" w:rsidP="003053E5">
      <w:pPr>
        <w:spacing w:line="240" w:lineRule="auto"/>
      </w:pPr>
      <w:r>
        <w:t>How would prokaryotes and eukaryotes differ when viewed with a microscope?</w:t>
      </w:r>
    </w:p>
    <w:p w14:paraId="57FCCAAE" w14:textId="663F086C" w:rsidR="003053E5" w:rsidRDefault="00C6309C" w:rsidP="003053E5">
      <w:pPr>
        <w:spacing w:line="240" w:lineRule="auto"/>
      </w:pPr>
      <w:r>
        <w:t>Prokaryotes would be smaller in size</w:t>
      </w:r>
    </w:p>
    <w:p w14:paraId="2B0C0242" w14:textId="06BF7845" w:rsidR="003053E5" w:rsidRDefault="003053E5" w:rsidP="003053E5">
      <w:pPr>
        <w:spacing w:line="240" w:lineRule="auto"/>
      </w:pPr>
    </w:p>
    <w:p w14:paraId="7A759DD2" w14:textId="2E173FA1" w:rsidR="003053E5" w:rsidRDefault="003053E5" w:rsidP="003053E5">
      <w:pPr>
        <w:spacing w:line="240" w:lineRule="auto"/>
      </w:pPr>
      <w:r>
        <w:t>What organisms were you able to identify in the pond or aquarium water you examined and how did they differ?</w:t>
      </w:r>
    </w:p>
    <w:p w14:paraId="4CF0D862" w14:textId="1837A92E" w:rsidR="003053E5" w:rsidRDefault="00C6309C" w:rsidP="003053E5">
      <w:pPr>
        <w:spacing w:line="240" w:lineRule="auto"/>
      </w:pPr>
      <w:r>
        <w:t xml:space="preserve">Chlamydomonas, Pandorina, </w:t>
      </w:r>
      <w:proofErr w:type="spellStart"/>
      <w:r>
        <w:t>Eudorina</w:t>
      </w:r>
      <w:proofErr w:type="spellEnd"/>
    </w:p>
    <w:p w14:paraId="0F158DC0" w14:textId="5C1A2BDB" w:rsidR="00C6309C" w:rsidRDefault="00C6309C" w:rsidP="003053E5">
      <w:pPr>
        <w:spacing w:line="240" w:lineRule="auto"/>
      </w:pPr>
      <w:r>
        <w:t xml:space="preserve">Chlamydomonas was smaller than Pandorina which was smaller than </w:t>
      </w:r>
      <w:proofErr w:type="spellStart"/>
      <w:r>
        <w:t>eudorina</w:t>
      </w:r>
      <w:proofErr w:type="spellEnd"/>
    </w:p>
    <w:p w14:paraId="69DE0B0A" w14:textId="065A80DD" w:rsidR="003053E5" w:rsidRDefault="003053E5" w:rsidP="003053E5">
      <w:pPr>
        <w:spacing w:line="240" w:lineRule="auto"/>
      </w:pPr>
    </w:p>
    <w:p w14:paraId="590E45EC" w14:textId="73114886" w:rsidR="003053E5" w:rsidRDefault="003053E5" w:rsidP="003053E5">
      <w:pPr>
        <w:spacing w:line="240" w:lineRule="auto"/>
      </w:pPr>
      <w:r>
        <w:t>Table and 4 sketches</w:t>
      </w:r>
    </w:p>
    <w:p w14:paraId="79181FF5" w14:textId="6DEAEEDD" w:rsidR="00C6309C" w:rsidRDefault="00C6309C" w:rsidP="003053E5">
      <w:pPr>
        <w:spacing w:line="240" w:lineRule="auto"/>
      </w:pPr>
      <w:r>
        <w:rPr>
          <w:noProof/>
        </w:rPr>
        <w:drawing>
          <wp:inline distT="0" distB="0" distL="0" distR="0" wp14:anchorId="68DA8FEA" wp14:editId="78D88173">
            <wp:extent cx="5943600" cy="219964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dered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2512"/>
        <w:gridCol w:w="1710"/>
        <w:gridCol w:w="1710"/>
      </w:tblGrid>
      <w:tr w:rsidR="00514D69" w14:paraId="2BD5577B" w14:textId="77777777" w:rsidTr="00514D69">
        <w:tc>
          <w:tcPr>
            <w:tcW w:w="1173" w:type="dxa"/>
          </w:tcPr>
          <w:p w14:paraId="379C6A18" w14:textId="22312058" w:rsidR="00514D69" w:rsidRDefault="00514D69" w:rsidP="003053E5">
            <w:r>
              <w:lastRenderedPageBreak/>
              <w:t>Cells examined</w:t>
            </w:r>
          </w:p>
        </w:tc>
        <w:tc>
          <w:tcPr>
            <w:tcW w:w="2512" w:type="dxa"/>
          </w:tcPr>
          <w:p w14:paraId="069EDBD6" w14:textId="3DC30789" w:rsidR="00514D69" w:rsidRDefault="00514D69" w:rsidP="003053E5">
            <w:r>
              <w:t xml:space="preserve">Paramecium </w:t>
            </w:r>
            <w:proofErr w:type="spellStart"/>
            <w:r>
              <w:t>caudatum</w:t>
            </w:r>
            <w:proofErr w:type="spellEnd"/>
            <w:r>
              <w:t xml:space="preserve"> cells (length) (mm)</w:t>
            </w:r>
          </w:p>
        </w:tc>
        <w:tc>
          <w:tcPr>
            <w:tcW w:w="1710" w:type="dxa"/>
          </w:tcPr>
          <w:p w14:paraId="17644E4D" w14:textId="6CFAC8B4" w:rsidR="00514D69" w:rsidRDefault="00514D69" w:rsidP="003053E5">
            <w:proofErr w:type="spellStart"/>
            <w:r>
              <w:t>Vallisneria</w:t>
            </w:r>
            <w:proofErr w:type="spellEnd"/>
            <w:r>
              <w:t xml:space="preserve"> cells (length) (mm)</w:t>
            </w:r>
          </w:p>
        </w:tc>
        <w:tc>
          <w:tcPr>
            <w:tcW w:w="1710" w:type="dxa"/>
          </w:tcPr>
          <w:p w14:paraId="7E1CA43B" w14:textId="00D083BD" w:rsidR="00514D69" w:rsidRDefault="00514D69" w:rsidP="003053E5">
            <w:proofErr w:type="spellStart"/>
            <w:r>
              <w:t>Vallisneria</w:t>
            </w:r>
            <w:proofErr w:type="spellEnd"/>
            <w:r>
              <w:t xml:space="preserve"> cells (width) (mm)</w:t>
            </w:r>
          </w:p>
        </w:tc>
      </w:tr>
      <w:tr w:rsidR="00514D69" w14:paraId="32968FAF" w14:textId="77777777" w:rsidTr="00514D69">
        <w:tc>
          <w:tcPr>
            <w:tcW w:w="1173" w:type="dxa"/>
          </w:tcPr>
          <w:p w14:paraId="3289E0D4" w14:textId="44AE63DB" w:rsidR="00514D69" w:rsidRDefault="00514D69" w:rsidP="003053E5">
            <w:r>
              <w:t>1</w:t>
            </w:r>
          </w:p>
        </w:tc>
        <w:tc>
          <w:tcPr>
            <w:tcW w:w="2512" w:type="dxa"/>
          </w:tcPr>
          <w:p w14:paraId="6E82E201" w14:textId="4A154BD4" w:rsidR="00514D69" w:rsidRDefault="00514D69" w:rsidP="003053E5">
            <w:r>
              <w:t>.3</w:t>
            </w:r>
          </w:p>
        </w:tc>
        <w:tc>
          <w:tcPr>
            <w:tcW w:w="1710" w:type="dxa"/>
          </w:tcPr>
          <w:p w14:paraId="2E253B06" w14:textId="5858B31F" w:rsidR="00514D69" w:rsidRDefault="00514D69" w:rsidP="003053E5">
            <w:r>
              <w:t>.2</w:t>
            </w:r>
          </w:p>
        </w:tc>
        <w:tc>
          <w:tcPr>
            <w:tcW w:w="1710" w:type="dxa"/>
          </w:tcPr>
          <w:p w14:paraId="655615FE" w14:textId="59EE8EBD" w:rsidR="00514D69" w:rsidRDefault="00514D69" w:rsidP="003053E5">
            <w:r>
              <w:t>.1</w:t>
            </w:r>
          </w:p>
        </w:tc>
      </w:tr>
      <w:tr w:rsidR="00514D69" w14:paraId="6BF7FC25" w14:textId="77777777" w:rsidTr="00514D69">
        <w:tc>
          <w:tcPr>
            <w:tcW w:w="1173" w:type="dxa"/>
          </w:tcPr>
          <w:p w14:paraId="55130151" w14:textId="2FE6BDB4" w:rsidR="00514D69" w:rsidRDefault="00514D69" w:rsidP="003053E5">
            <w:r>
              <w:t>2</w:t>
            </w:r>
          </w:p>
        </w:tc>
        <w:tc>
          <w:tcPr>
            <w:tcW w:w="2512" w:type="dxa"/>
          </w:tcPr>
          <w:p w14:paraId="55266AF9" w14:textId="5B814A5F" w:rsidR="00514D69" w:rsidRDefault="00514D69" w:rsidP="003053E5">
            <w:r>
              <w:t>.3</w:t>
            </w:r>
          </w:p>
        </w:tc>
        <w:tc>
          <w:tcPr>
            <w:tcW w:w="1710" w:type="dxa"/>
          </w:tcPr>
          <w:p w14:paraId="3DE2B789" w14:textId="7BC4C194" w:rsidR="00514D69" w:rsidRDefault="00514D69" w:rsidP="003053E5">
            <w:r>
              <w:t>.5</w:t>
            </w:r>
          </w:p>
        </w:tc>
        <w:tc>
          <w:tcPr>
            <w:tcW w:w="1710" w:type="dxa"/>
          </w:tcPr>
          <w:p w14:paraId="3DA7DDE2" w14:textId="1EB3FD03" w:rsidR="00514D69" w:rsidRDefault="00514D69" w:rsidP="003053E5">
            <w:r>
              <w:t>.1</w:t>
            </w:r>
          </w:p>
        </w:tc>
      </w:tr>
      <w:tr w:rsidR="00514D69" w14:paraId="347BB696" w14:textId="77777777" w:rsidTr="00514D69">
        <w:tc>
          <w:tcPr>
            <w:tcW w:w="1173" w:type="dxa"/>
          </w:tcPr>
          <w:p w14:paraId="2390F780" w14:textId="79FE2691" w:rsidR="00514D69" w:rsidRDefault="00514D69" w:rsidP="003053E5">
            <w:r>
              <w:t>3</w:t>
            </w:r>
          </w:p>
        </w:tc>
        <w:tc>
          <w:tcPr>
            <w:tcW w:w="2512" w:type="dxa"/>
          </w:tcPr>
          <w:p w14:paraId="0B73BE3F" w14:textId="5DC71569" w:rsidR="00514D69" w:rsidRDefault="00514D69" w:rsidP="003053E5">
            <w:r>
              <w:t>.4</w:t>
            </w:r>
          </w:p>
        </w:tc>
        <w:tc>
          <w:tcPr>
            <w:tcW w:w="1710" w:type="dxa"/>
          </w:tcPr>
          <w:p w14:paraId="72563B12" w14:textId="37A84813" w:rsidR="00514D69" w:rsidRDefault="00514D69" w:rsidP="003053E5">
            <w:r>
              <w:t>.6</w:t>
            </w:r>
          </w:p>
        </w:tc>
        <w:tc>
          <w:tcPr>
            <w:tcW w:w="1710" w:type="dxa"/>
          </w:tcPr>
          <w:p w14:paraId="7125069D" w14:textId="4FB8442E" w:rsidR="00514D69" w:rsidRDefault="00514D69" w:rsidP="003053E5">
            <w:r>
              <w:t>.1</w:t>
            </w:r>
          </w:p>
        </w:tc>
      </w:tr>
      <w:tr w:rsidR="00514D69" w14:paraId="1743162A" w14:textId="77777777" w:rsidTr="00514D69">
        <w:tc>
          <w:tcPr>
            <w:tcW w:w="1173" w:type="dxa"/>
          </w:tcPr>
          <w:p w14:paraId="09187495" w14:textId="261A77A6" w:rsidR="00514D69" w:rsidRDefault="00514D69" w:rsidP="003053E5">
            <w:r>
              <w:t>4</w:t>
            </w:r>
          </w:p>
        </w:tc>
        <w:tc>
          <w:tcPr>
            <w:tcW w:w="2512" w:type="dxa"/>
          </w:tcPr>
          <w:p w14:paraId="0A3D34AD" w14:textId="79C2705F" w:rsidR="00514D69" w:rsidRDefault="00514D69" w:rsidP="003053E5">
            <w:r>
              <w:t>.5</w:t>
            </w:r>
          </w:p>
        </w:tc>
        <w:tc>
          <w:tcPr>
            <w:tcW w:w="1710" w:type="dxa"/>
          </w:tcPr>
          <w:p w14:paraId="691A7B54" w14:textId="699D7EB5" w:rsidR="00514D69" w:rsidRDefault="00514D69" w:rsidP="003053E5">
            <w:r>
              <w:t>.3</w:t>
            </w:r>
          </w:p>
        </w:tc>
        <w:tc>
          <w:tcPr>
            <w:tcW w:w="1710" w:type="dxa"/>
          </w:tcPr>
          <w:p w14:paraId="37FA4558" w14:textId="3FEFDF8A" w:rsidR="00514D69" w:rsidRDefault="00514D69" w:rsidP="003053E5">
            <w:r>
              <w:t>.1</w:t>
            </w:r>
          </w:p>
        </w:tc>
      </w:tr>
      <w:tr w:rsidR="00514D69" w14:paraId="6D1F562E" w14:textId="77777777" w:rsidTr="00514D69">
        <w:tc>
          <w:tcPr>
            <w:tcW w:w="1173" w:type="dxa"/>
          </w:tcPr>
          <w:p w14:paraId="03B610E5" w14:textId="606CCF3A" w:rsidR="00514D69" w:rsidRDefault="00514D69" w:rsidP="003053E5">
            <w:r>
              <w:t>5</w:t>
            </w:r>
          </w:p>
        </w:tc>
        <w:tc>
          <w:tcPr>
            <w:tcW w:w="2512" w:type="dxa"/>
          </w:tcPr>
          <w:p w14:paraId="7AB2C72D" w14:textId="3327130F" w:rsidR="00514D69" w:rsidRDefault="00514D69" w:rsidP="003053E5">
            <w:r>
              <w:t>.3</w:t>
            </w:r>
          </w:p>
        </w:tc>
        <w:tc>
          <w:tcPr>
            <w:tcW w:w="1710" w:type="dxa"/>
          </w:tcPr>
          <w:p w14:paraId="37900D13" w14:textId="1DAE8BFC" w:rsidR="00514D69" w:rsidRDefault="00514D69" w:rsidP="003053E5">
            <w:r>
              <w:t>.2</w:t>
            </w:r>
          </w:p>
        </w:tc>
        <w:tc>
          <w:tcPr>
            <w:tcW w:w="1710" w:type="dxa"/>
          </w:tcPr>
          <w:p w14:paraId="2C5251F8" w14:textId="1A1E9E41" w:rsidR="00514D69" w:rsidRDefault="00514D69" w:rsidP="003053E5">
            <w:r>
              <w:t>.1</w:t>
            </w:r>
          </w:p>
        </w:tc>
      </w:tr>
      <w:tr w:rsidR="00514D69" w14:paraId="788A08DE" w14:textId="77777777" w:rsidTr="00514D69">
        <w:tc>
          <w:tcPr>
            <w:tcW w:w="1173" w:type="dxa"/>
          </w:tcPr>
          <w:p w14:paraId="663A20AA" w14:textId="4956DF8D" w:rsidR="00514D69" w:rsidRDefault="00514D69" w:rsidP="003053E5">
            <w:r>
              <w:t>6</w:t>
            </w:r>
          </w:p>
        </w:tc>
        <w:tc>
          <w:tcPr>
            <w:tcW w:w="2512" w:type="dxa"/>
          </w:tcPr>
          <w:p w14:paraId="5F0400A2" w14:textId="5BD11622" w:rsidR="00514D69" w:rsidRDefault="00514D69" w:rsidP="003053E5">
            <w:r>
              <w:t>.2</w:t>
            </w:r>
          </w:p>
        </w:tc>
        <w:tc>
          <w:tcPr>
            <w:tcW w:w="1710" w:type="dxa"/>
          </w:tcPr>
          <w:p w14:paraId="37992FC1" w14:textId="1FDD1A38" w:rsidR="00514D69" w:rsidRDefault="00514D69" w:rsidP="003053E5">
            <w:r>
              <w:t>.3</w:t>
            </w:r>
          </w:p>
        </w:tc>
        <w:tc>
          <w:tcPr>
            <w:tcW w:w="1710" w:type="dxa"/>
          </w:tcPr>
          <w:p w14:paraId="0AC9BDFB" w14:textId="49A13181" w:rsidR="00514D69" w:rsidRDefault="00514D69" w:rsidP="003053E5">
            <w:r>
              <w:t>.1</w:t>
            </w:r>
          </w:p>
        </w:tc>
      </w:tr>
      <w:tr w:rsidR="00514D69" w14:paraId="4EB190AC" w14:textId="77777777" w:rsidTr="00514D69">
        <w:tc>
          <w:tcPr>
            <w:tcW w:w="1173" w:type="dxa"/>
          </w:tcPr>
          <w:p w14:paraId="62831FD0" w14:textId="24CB0B40" w:rsidR="00514D69" w:rsidRDefault="00514D69" w:rsidP="003053E5">
            <w:r>
              <w:t>7</w:t>
            </w:r>
          </w:p>
        </w:tc>
        <w:tc>
          <w:tcPr>
            <w:tcW w:w="2512" w:type="dxa"/>
          </w:tcPr>
          <w:p w14:paraId="5B684F72" w14:textId="7A7A079F" w:rsidR="00514D69" w:rsidRDefault="00514D69" w:rsidP="003053E5">
            <w:r>
              <w:t>.1</w:t>
            </w:r>
          </w:p>
        </w:tc>
        <w:tc>
          <w:tcPr>
            <w:tcW w:w="1710" w:type="dxa"/>
          </w:tcPr>
          <w:p w14:paraId="4BBC9CEF" w14:textId="3B21E26B" w:rsidR="00514D69" w:rsidRDefault="00514D69" w:rsidP="003053E5">
            <w:r>
              <w:t>.6</w:t>
            </w:r>
          </w:p>
        </w:tc>
        <w:tc>
          <w:tcPr>
            <w:tcW w:w="1710" w:type="dxa"/>
          </w:tcPr>
          <w:p w14:paraId="1DDD5278" w14:textId="1D6BAE6D" w:rsidR="00514D69" w:rsidRDefault="00514D69" w:rsidP="003053E5">
            <w:r>
              <w:t>.1</w:t>
            </w:r>
          </w:p>
        </w:tc>
      </w:tr>
      <w:tr w:rsidR="00514D69" w14:paraId="7EA29632" w14:textId="77777777" w:rsidTr="00514D69">
        <w:tc>
          <w:tcPr>
            <w:tcW w:w="1173" w:type="dxa"/>
          </w:tcPr>
          <w:p w14:paraId="0D07F07A" w14:textId="1C7B66BA" w:rsidR="00514D69" w:rsidRDefault="00514D69" w:rsidP="003053E5">
            <w:r>
              <w:t>8</w:t>
            </w:r>
          </w:p>
        </w:tc>
        <w:tc>
          <w:tcPr>
            <w:tcW w:w="2512" w:type="dxa"/>
          </w:tcPr>
          <w:p w14:paraId="04A13192" w14:textId="69D0709D" w:rsidR="00514D69" w:rsidRDefault="00514D69" w:rsidP="003053E5">
            <w:r>
              <w:t>.3</w:t>
            </w:r>
          </w:p>
        </w:tc>
        <w:tc>
          <w:tcPr>
            <w:tcW w:w="1710" w:type="dxa"/>
          </w:tcPr>
          <w:p w14:paraId="36F758D3" w14:textId="5763895A" w:rsidR="00514D69" w:rsidRDefault="00514D69" w:rsidP="003053E5">
            <w:r>
              <w:t>.2</w:t>
            </w:r>
          </w:p>
        </w:tc>
        <w:tc>
          <w:tcPr>
            <w:tcW w:w="1710" w:type="dxa"/>
          </w:tcPr>
          <w:p w14:paraId="4A1765A0" w14:textId="30CAF85E" w:rsidR="00514D69" w:rsidRDefault="00514D69" w:rsidP="003053E5">
            <w:r>
              <w:t>.1</w:t>
            </w:r>
          </w:p>
        </w:tc>
      </w:tr>
      <w:tr w:rsidR="00514D69" w14:paraId="16388E28" w14:textId="77777777" w:rsidTr="00514D69">
        <w:tc>
          <w:tcPr>
            <w:tcW w:w="1173" w:type="dxa"/>
          </w:tcPr>
          <w:p w14:paraId="3E68EBA8" w14:textId="4520A431" w:rsidR="00514D69" w:rsidRDefault="00514D69" w:rsidP="003053E5">
            <w:r>
              <w:t>9</w:t>
            </w:r>
          </w:p>
        </w:tc>
        <w:tc>
          <w:tcPr>
            <w:tcW w:w="2512" w:type="dxa"/>
          </w:tcPr>
          <w:p w14:paraId="5A2570A9" w14:textId="65D4C958" w:rsidR="00514D69" w:rsidRDefault="00514D69" w:rsidP="003053E5">
            <w:r>
              <w:t>.3</w:t>
            </w:r>
          </w:p>
        </w:tc>
        <w:tc>
          <w:tcPr>
            <w:tcW w:w="1710" w:type="dxa"/>
          </w:tcPr>
          <w:p w14:paraId="695FDB0F" w14:textId="2B945606" w:rsidR="00514D69" w:rsidRDefault="00514D69" w:rsidP="003053E5">
            <w:r>
              <w:t>.8</w:t>
            </w:r>
          </w:p>
        </w:tc>
        <w:tc>
          <w:tcPr>
            <w:tcW w:w="1710" w:type="dxa"/>
          </w:tcPr>
          <w:p w14:paraId="1D63BC39" w14:textId="204CB03A" w:rsidR="00514D69" w:rsidRDefault="00514D69" w:rsidP="003053E5">
            <w:r>
              <w:t>.1</w:t>
            </w:r>
          </w:p>
        </w:tc>
      </w:tr>
      <w:tr w:rsidR="00514D69" w14:paraId="4D4C408F" w14:textId="77777777" w:rsidTr="00514D69">
        <w:tc>
          <w:tcPr>
            <w:tcW w:w="1173" w:type="dxa"/>
          </w:tcPr>
          <w:p w14:paraId="12B257E5" w14:textId="2EDA3AB4" w:rsidR="00514D69" w:rsidRDefault="00514D69" w:rsidP="003053E5">
            <w:r>
              <w:t>10</w:t>
            </w:r>
          </w:p>
        </w:tc>
        <w:tc>
          <w:tcPr>
            <w:tcW w:w="2512" w:type="dxa"/>
          </w:tcPr>
          <w:p w14:paraId="5EE2AAFB" w14:textId="59CBEF0D" w:rsidR="00514D69" w:rsidRDefault="00514D69" w:rsidP="003053E5">
            <w:r>
              <w:t>.4</w:t>
            </w:r>
          </w:p>
        </w:tc>
        <w:tc>
          <w:tcPr>
            <w:tcW w:w="1710" w:type="dxa"/>
          </w:tcPr>
          <w:p w14:paraId="38C64144" w14:textId="5A4BE7FC" w:rsidR="00514D69" w:rsidRDefault="00514D69" w:rsidP="003053E5">
            <w:r>
              <w:t>.2</w:t>
            </w:r>
          </w:p>
        </w:tc>
        <w:tc>
          <w:tcPr>
            <w:tcW w:w="1710" w:type="dxa"/>
          </w:tcPr>
          <w:p w14:paraId="28C29EA1" w14:textId="6C382A40" w:rsidR="00514D69" w:rsidRDefault="00514D69" w:rsidP="003053E5">
            <w:r>
              <w:t>.1</w:t>
            </w:r>
          </w:p>
        </w:tc>
      </w:tr>
      <w:tr w:rsidR="00514D69" w14:paraId="693FCEA6" w14:textId="77777777" w:rsidTr="00514D69">
        <w:tc>
          <w:tcPr>
            <w:tcW w:w="1173" w:type="dxa"/>
          </w:tcPr>
          <w:p w14:paraId="01557F07" w14:textId="113FA381" w:rsidR="00514D69" w:rsidRDefault="00514D69" w:rsidP="003053E5">
            <w:r>
              <w:t>Average</w:t>
            </w:r>
          </w:p>
        </w:tc>
        <w:tc>
          <w:tcPr>
            <w:tcW w:w="2512" w:type="dxa"/>
          </w:tcPr>
          <w:p w14:paraId="47F6D130" w14:textId="4BD4D139" w:rsidR="00514D69" w:rsidRDefault="00514D69" w:rsidP="003053E5">
            <w:r>
              <w:t>.31</w:t>
            </w:r>
          </w:p>
        </w:tc>
        <w:tc>
          <w:tcPr>
            <w:tcW w:w="1710" w:type="dxa"/>
          </w:tcPr>
          <w:p w14:paraId="62C3E744" w14:textId="2E16A24C" w:rsidR="00514D69" w:rsidRDefault="00514D69" w:rsidP="003053E5">
            <w:r>
              <w:t>.39</w:t>
            </w:r>
          </w:p>
        </w:tc>
        <w:tc>
          <w:tcPr>
            <w:tcW w:w="1710" w:type="dxa"/>
          </w:tcPr>
          <w:p w14:paraId="108C164A" w14:textId="0D31FE6F" w:rsidR="00514D69" w:rsidRDefault="00514D69" w:rsidP="003053E5">
            <w:r>
              <w:t>.1</w:t>
            </w:r>
          </w:p>
        </w:tc>
      </w:tr>
    </w:tbl>
    <w:p w14:paraId="0405F877" w14:textId="77777777" w:rsidR="003053E5" w:rsidRDefault="003053E5" w:rsidP="003053E5">
      <w:pPr>
        <w:spacing w:line="240" w:lineRule="auto"/>
      </w:pPr>
    </w:p>
    <w:sectPr w:rsidR="003053E5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E5"/>
    <w:rsid w:val="0006063D"/>
    <w:rsid w:val="003053E5"/>
    <w:rsid w:val="00514D69"/>
    <w:rsid w:val="00854CC7"/>
    <w:rsid w:val="00871452"/>
    <w:rsid w:val="009F36A3"/>
    <w:rsid w:val="00BF0EAC"/>
    <w:rsid w:val="00C6309C"/>
    <w:rsid w:val="00E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EB0CC"/>
  <w14:defaultImageDpi w14:val="32767"/>
  <w15:chartTrackingRefBased/>
  <w15:docId w15:val="{08E02B40-8584-CA4F-A096-29CA1910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D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1</cp:revision>
  <dcterms:created xsi:type="dcterms:W3CDTF">2019-09-21T16:34:00Z</dcterms:created>
  <dcterms:modified xsi:type="dcterms:W3CDTF">2019-09-21T17:36:00Z</dcterms:modified>
</cp:coreProperties>
</file>