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A80ED" w14:textId="77777777" w:rsidR="00CD05D9" w:rsidRPr="000A0A6B" w:rsidRDefault="00CD05D9" w:rsidP="00CD05D9">
      <w:pPr>
        <w:rPr>
          <w:rFonts w:ascii="Times New Roman" w:hAnsi="Times New Roman" w:cs="Times New Roman"/>
        </w:rPr>
      </w:pPr>
      <w:r w:rsidRPr="000A0A6B">
        <w:rPr>
          <w:rFonts w:ascii="Times New Roman" w:hAnsi="Times New Roman" w:cs="Times New Roman"/>
        </w:rPr>
        <w:t>Alex Yeoh</w:t>
      </w:r>
    </w:p>
    <w:p w14:paraId="7F70D158" w14:textId="77777777" w:rsidR="00CD05D9" w:rsidRPr="000A0A6B" w:rsidRDefault="00CD05D9" w:rsidP="00CD05D9">
      <w:pPr>
        <w:rPr>
          <w:rFonts w:ascii="Times New Roman" w:hAnsi="Times New Roman" w:cs="Times New Roman"/>
        </w:rPr>
      </w:pPr>
      <w:r w:rsidRPr="000A0A6B">
        <w:rPr>
          <w:rFonts w:ascii="Times New Roman" w:hAnsi="Times New Roman" w:cs="Times New Roman"/>
        </w:rPr>
        <w:t>Professor Richter</w:t>
      </w:r>
    </w:p>
    <w:p w14:paraId="261C2797" w14:textId="77777777" w:rsidR="00CD05D9" w:rsidRPr="000A0A6B" w:rsidRDefault="00CD05D9" w:rsidP="00CD05D9">
      <w:pPr>
        <w:rPr>
          <w:rFonts w:ascii="Times New Roman" w:hAnsi="Times New Roman" w:cs="Times New Roman"/>
        </w:rPr>
      </w:pPr>
      <w:r w:rsidRPr="000A0A6B">
        <w:rPr>
          <w:rFonts w:ascii="Times New Roman" w:hAnsi="Times New Roman" w:cs="Times New Roman"/>
        </w:rPr>
        <w:t>CS 1000-90</w:t>
      </w:r>
    </w:p>
    <w:p w14:paraId="212780D5" w14:textId="77777777" w:rsidR="00CD05D9" w:rsidRPr="000A0A6B" w:rsidRDefault="00CD05D9" w:rsidP="00CD05D9">
      <w:pPr>
        <w:rPr>
          <w:rFonts w:ascii="Times New Roman" w:hAnsi="Times New Roman" w:cs="Times New Roman"/>
        </w:rPr>
      </w:pPr>
      <w:r>
        <w:rPr>
          <w:rFonts w:ascii="Times New Roman" w:hAnsi="Times New Roman" w:cs="Times New Roman"/>
        </w:rPr>
        <w:t>6 November 2021</w:t>
      </w:r>
    </w:p>
    <w:p w14:paraId="03862EF8" w14:textId="77777777" w:rsidR="00CD05D9" w:rsidRDefault="00CD05D9" w:rsidP="00CD05D9">
      <w:pPr>
        <w:jc w:val="center"/>
        <w:rPr>
          <w:rFonts w:ascii="Times New Roman" w:hAnsi="Times New Roman" w:cs="Times New Roman"/>
        </w:rPr>
      </w:pPr>
      <w:r w:rsidRPr="00306A83">
        <w:rPr>
          <w:rFonts w:ascii="Times New Roman" w:hAnsi="Times New Roman" w:cs="Times New Roman"/>
        </w:rPr>
        <w:t>Pros &amp; Cons of Internet Filtering in Schools</w:t>
      </w:r>
    </w:p>
    <w:p w14:paraId="4DC48D6D" w14:textId="77777777" w:rsidR="00CD05D9" w:rsidRDefault="00CD05D9" w:rsidP="00CD05D9">
      <w:pPr>
        <w:rPr>
          <w:rFonts w:ascii="Times New Roman" w:hAnsi="Times New Roman" w:cs="Times New Roman"/>
        </w:rPr>
      </w:pPr>
      <w:r>
        <w:rPr>
          <w:rFonts w:ascii="Times New Roman" w:hAnsi="Times New Roman" w:cs="Times New Roman"/>
        </w:rPr>
        <w:tab/>
        <w:t>The author, Michael Signal, in his article discusses the pros and cons of internet filtering in schools. The author discusses how internet filtering impacts the safety, funding, access of information, bias, and possible litigation at or of schools.</w:t>
      </w:r>
    </w:p>
    <w:p w14:paraId="08726452" w14:textId="77777777" w:rsidR="00CD05D9" w:rsidRDefault="00CD05D9" w:rsidP="00CD05D9">
      <w:pPr>
        <w:rPr>
          <w:rFonts w:ascii="Times New Roman" w:hAnsi="Times New Roman" w:cs="Times New Roman"/>
        </w:rPr>
      </w:pPr>
      <w:r>
        <w:rPr>
          <w:rFonts w:ascii="Times New Roman" w:hAnsi="Times New Roman" w:cs="Times New Roman"/>
        </w:rPr>
        <w:tab/>
        <w:t xml:space="preserve">He begins by discussing how internet filtering impacts the safety of information at school. He explains that internet filtering would allow for a safer learning environment by blocking most inappropriate content and empower teachers to allow their students to use the internet and do research without encountering any harmful websites or inappropriate images (Signal). </w:t>
      </w:r>
    </w:p>
    <w:p w14:paraId="277F4979" w14:textId="77777777" w:rsidR="00CD05D9" w:rsidRDefault="00CD05D9" w:rsidP="00CD05D9">
      <w:pPr>
        <w:rPr>
          <w:rFonts w:ascii="Times New Roman" w:hAnsi="Times New Roman" w:cs="Times New Roman"/>
        </w:rPr>
      </w:pPr>
      <w:r>
        <w:rPr>
          <w:rFonts w:ascii="Times New Roman" w:hAnsi="Times New Roman" w:cs="Times New Roman"/>
        </w:rPr>
        <w:tab/>
        <w:t>He continues with discussing the impact of internet filtering on the funding of schools. He explains that internet filtering is a requirement of a government program that provides technologies to school at a lower cost, the program requires schools to filter internet images that may be harmful to minors to be eligible for the program (Signal).</w:t>
      </w:r>
    </w:p>
    <w:p w14:paraId="59327CD3" w14:textId="77777777" w:rsidR="00CD05D9" w:rsidRDefault="00CD05D9" w:rsidP="00CD05D9">
      <w:pPr>
        <w:rPr>
          <w:rFonts w:ascii="Times New Roman" w:hAnsi="Times New Roman" w:cs="Times New Roman"/>
        </w:rPr>
      </w:pPr>
      <w:r>
        <w:rPr>
          <w:rFonts w:ascii="Times New Roman" w:hAnsi="Times New Roman" w:cs="Times New Roman"/>
        </w:rPr>
        <w:tab/>
        <w:t>The author then discusses how internet filtering impacts the students’ ability to access information at school. Signal explains that even with minimal internet filtering, there are plenty of benign websites that are also blocked which may also contain relevant information that students and teachers may wish to access (Signal).</w:t>
      </w:r>
    </w:p>
    <w:p w14:paraId="00EB8AA4" w14:textId="77777777" w:rsidR="00CD05D9" w:rsidRDefault="00CD05D9" w:rsidP="00CD05D9">
      <w:pPr>
        <w:rPr>
          <w:rFonts w:ascii="Times New Roman" w:hAnsi="Times New Roman" w:cs="Times New Roman"/>
        </w:rPr>
      </w:pPr>
      <w:r>
        <w:rPr>
          <w:rFonts w:ascii="Times New Roman" w:hAnsi="Times New Roman" w:cs="Times New Roman"/>
        </w:rPr>
        <w:tab/>
        <w:t xml:space="preserve">Signal continues by discussing how internet filtering in schools may be biased. He explains that the government program mentioned above in the funding section, does not provide </w:t>
      </w:r>
      <w:r>
        <w:rPr>
          <w:rFonts w:ascii="Times New Roman" w:hAnsi="Times New Roman" w:cs="Times New Roman"/>
        </w:rPr>
        <w:lastRenderedPageBreak/>
        <w:t>filtering software, nor do schools have their own filtering software (Signal). He explains that the filtering software is often made by private companies which could lead to the companies to bias students through their decision to block or not certain websites (Signal).</w:t>
      </w:r>
    </w:p>
    <w:p w14:paraId="67325CD7" w14:textId="77777777" w:rsidR="00CD05D9" w:rsidRDefault="00CD05D9" w:rsidP="00CD05D9">
      <w:pPr>
        <w:rPr>
          <w:rFonts w:ascii="Times New Roman" w:hAnsi="Times New Roman" w:cs="Times New Roman"/>
        </w:rPr>
      </w:pPr>
      <w:r>
        <w:rPr>
          <w:rFonts w:ascii="Times New Roman" w:hAnsi="Times New Roman" w:cs="Times New Roman"/>
        </w:rPr>
        <w:tab/>
        <w:t>Finally, the author discusses how the legality of the government program mentioned above in the funding section has been brought into question. He discusses how the program’s legality was brought into question and was brought to court (Signal).</w:t>
      </w:r>
    </w:p>
    <w:p w14:paraId="122084D8" w14:textId="77777777" w:rsidR="00CD05D9" w:rsidRDefault="00CD05D9" w:rsidP="00CD05D9">
      <w:pPr>
        <w:rPr>
          <w:rFonts w:ascii="Times New Roman" w:hAnsi="Times New Roman" w:cs="Times New Roman"/>
        </w:rPr>
      </w:pPr>
    </w:p>
    <w:p w14:paraId="0494FE28" w14:textId="77777777" w:rsidR="00CD05D9" w:rsidRDefault="00CD05D9" w:rsidP="00CD05D9">
      <w:pPr>
        <w:rPr>
          <w:rFonts w:ascii="Times New Roman" w:hAnsi="Times New Roman" w:cs="Times New Roman"/>
        </w:rPr>
      </w:pPr>
    </w:p>
    <w:p w14:paraId="62E6F409" w14:textId="77777777" w:rsidR="00CD05D9" w:rsidRDefault="00CD05D9" w:rsidP="00CD05D9">
      <w:pPr>
        <w:rPr>
          <w:rFonts w:ascii="Times New Roman" w:hAnsi="Times New Roman" w:cs="Times New Roman"/>
        </w:rPr>
      </w:pPr>
    </w:p>
    <w:p w14:paraId="512CDD40" w14:textId="77777777" w:rsidR="00CD05D9" w:rsidRDefault="00CD05D9" w:rsidP="00CD05D9">
      <w:pPr>
        <w:rPr>
          <w:rFonts w:ascii="Times New Roman" w:hAnsi="Times New Roman" w:cs="Times New Roman"/>
        </w:rPr>
      </w:pPr>
    </w:p>
    <w:p w14:paraId="4130D43D" w14:textId="77777777" w:rsidR="00CD05D9" w:rsidRDefault="00CD05D9" w:rsidP="00CD05D9">
      <w:pPr>
        <w:rPr>
          <w:rFonts w:ascii="Times New Roman" w:hAnsi="Times New Roman" w:cs="Times New Roman"/>
        </w:rPr>
      </w:pPr>
    </w:p>
    <w:p w14:paraId="094B08E5" w14:textId="77777777" w:rsidR="00CD05D9" w:rsidRDefault="00CD05D9" w:rsidP="00CD05D9">
      <w:pPr>
        <w:rPr>
          <w:rFonts w:ascii="Times New Roman" w:hAnsi="Times New Roman" w:cs="Times New Roman"/>
        </w:rPr>
      </w:pPr>
    </w:p>
    <w:p w14:paraId="1EA0FFC7" w14:textId="77777777" w:rsidR="00CD05D9" w:rsidRDefault="00CD05D9" w:rsidP="00CD05D9">
      <w:pPr>
        <w:rPr>
          <w:rFonts w:ascii="Times New Roman" w:hAnsi="Times New Roman" w:cs="Times New Roman"/>
        </w:rPr>
      </w:pPr>
    </w:p>
    <w:p w14:paraId="21812CD1" w14:textId="77777777" w:rsidR="00CD05D9" w:rsidRDefault="00CD05D9" w:rsidP="00CD05D9">
      <w:pPr>
        <w:rPr>
          <w:rFonts w:ascii="Times New Roman" w:hAnsi="Times New Roman" w:cs="Times New Roman"/>
        </w:rPr>
      </w:pPr>
    </w:p>
    <w:p w14:paraId="73A11840" w14:textId="77777777" w:rsidR="00CD05D9" w:rsidRDefault="00CD05D9" w:rsidP="00CD05D9">
      <w:pPr>
        <w:rPr>
          <w:rFonts w:ascii="Times New Roman" w:hAnsi="Times New Roman" w:cs="Times New Roman"/>
        </w:rPr>
      </w:pPr>
    </w:p>
    <w:p w14:paraId="062C56A6" w14:textId="77777777" w:rsidR="00CD05D9" w:rsidRDefault="00CD05D9" w:rsidP="00CD05D9">
      <w:pPr>
        <w:rPr>
          <w:rFonts w:ascii="Times New Roman" w:hAnsi="Times New Roman" w:cs="Times New Roman"/>
        </w:rPr>
      </w:pPr>
    </w:p>
    <w:p w14:paraId="6E04DA78" w14:textId="77777777" w:rsidR="00CD05D9" w:rsidRDefault="00CD05D9" w:rsidP="00CD05D9">
      <w:pPr>
        <w:rPr>
          <w:rFonts w:ascii="Times New Roman" w:hAnsi="Times New Roman" w:cs="Times New Roman"/>
        </w:rPr>
      </w:pPr>
    </w:p>
    <w:p w14:paraId="4B3E2853" w14:textId="77777777" w:rsidR="00CD05D9" w:rsidRDefault="00CD05D9" w:rsidP="00CD05D9">
      <w:pPr>
        <w:rPr>
          <w:rFonts w:ascii="Times New Roman" w:hAnsi="Times New Roman" w:cs="Times New Roman"/>
        </w:rPr>
      </w:pPr>
    </w:p>
    <w:p w14:paraId="2A9DE660" w14:textId="77777777" w:rsidR="00CD05D9" w:rsidRDefault="00CD05D9" w:rsidP="00CD05D9">
      <w:pPr>
        <w:rPr>
          <w:rFonts w:ascii="Times New Roman" w:hAnsi="Times New Roman" w:cs="Times New Roman"/>
        </w:rPr>
      </w:pPr>
    </w:p>
    <w:p w14:paraId="069BABC6" w14:textId="77777777" w:rsidR="00CD05D9" w:rsidRDefault="00CD05D9" w:rsidP="00CD05D9">
      <w:pPr>
        <w:rPr>
          <w:rFonts w:ascii="Times New Roman" w:hAnsi="Times New Roman" w:cs="Times New Roman"/>
        </w:rPr>
      </w:pPr>
    </w:p>
    <w:p w14:paraId="1D197591" w14:textId="77777777" w:rsidR="00CD05D9" w:rsidRDefault="00CD05D9" w:rsidP="00CD05D9">
      <w:pPr>
        <w:rPr>
          <w:rFonts w:ascii="Times New Roman" w:hAnsi="Times New Roman" w:cs="Times New Roman"/>
        </w:rPr>
      </w:pPr>
    </w:p>
    <w:p w14:paraId="74BFFCB6" w14:textId="77777777" w:rsidR="00CD05D9" w:rsidRDefault="00CD05D9" w:rsidP="00CD05D9">
      <w:pPr>
        <w:rPr>
          <w:rFonts w:ascii="Times New Roman" w:hAnsi="Times New Roman" w:cs="Times New Roman"/>
        </w:rPr>
      </w:pPr>
    </w:p>
    <w:p w14:paraId="044EC570" w14:textId="77777777" w:rsidR="00CD05D9" w:rsidRDefault="00CD05D9" w:rsidP="00CD05D9">
      <w:pPr>
        <w:rPr>
          <w:rFonts w:ascii="Times New Roman" w:hAnsi="Times New Roman" w:cs="Times New Roman"/>
        </w:rPr>
      </w:pPr>
    </w:p>
    <w:p w14:paraId="5CF8FBC7" w14:textId="77777777" w:rsidR="00CD05D9" w:rsidRDefault="00CD05D9" w:rsidP="00CD05D9">
      <w:pPr>
        <w:spacing w:before="100" w:beforeAutospacing="1" w:after="100" w:afterAutospacing="1" w:line="240" w:lineRule="auto"/>
        <w:ind w:left="567" w:hanging="567"/>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Works Cited</w:t>
      </w:r>
    </w:p>
    <w:p w14:paraId="06C2DF46" w14:textId="5AA0EF37" w:rsidR="00B0351C" w:rsidRPr="008932C9" w:rsidRDefault="00CD05D9" w:rsidP="008932C9">
      <w:pPr>
        <w:spacing w:before="100" w:beforeAutospacing="1" w:after="100" w:afterAutospacing="1" w:line="240" w:lineRule="auto"/>
        <w:ind w:left="567" w:hanging="567"/>
        <w:rPr>
          <w:rFonts w:ascii="Times New Roman" w:eastAsia="Times New Roman" w:hAnsi="Times New Roman" w:cs="Times New Roman"/>
          <w:color w:val="000000"/>
        </w:rPr>
      </w:pPr>
      <w:r w:rsidRPr="00EA2A7F">
        <w:rPr>
          <w:rFonts w:ascii="Times New Roman" w:eastAsia="Times New Roman" w:hAnsi="Times New Roman" w:cs="Times New Roman"/>
          <w:color w:val="000000"/>
        </w:rPr>
        <w:t>Signal, Michael. “Pros &amp; Cons of Internet Filtering in Schools.” </w:t>
      </w:r>
      <w:r w:rsidRPr="00EA2A7F">
        <w:rPr>
          <w:rFonts w:ascii="Times New Roman" w:eastAsia="Times New Roman" w:hAnsi="Times New Roman" w:cs="Times New Roman"/>
          <w:i/>
          <w:iCs/>
          <w:color w:val="000000"/>
        </w:rPr>
        <w:t>Classroom</w:t>
      </w:r>
      <w:r w:rsidRPr="00EA2A7F">
        <w:rPr>
          <w:rFonts w:ascii="Times New Roman" w:eastAsia="Times New Roman" w:hAnsi="Times New Roman" w:cs="Times New Roman"/>
          <w:color w:val="000000"/>
        </w:rPr>
        <w:t>, Classroom, https://classroom.synonym.com/pros-cons-internet-filtering-schools-6916764.html. </w:t>
      </w:r>
    </w:p>
    <w:sectPr w:rsidR="00B0351C" w:rsidRPr="008932C9" w:rsidSect="009F36A3">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E5058" w14:textId="77777777" w:rsidR="004272E9" w:rsidRDefault="004272E9">
      <w:pPr>
        <w:spacing w:line="240" w:lineRule="auto"/>
      </w:pPr>
      <w:r>
        <w:separator/>
      </w:r>
    </w:p>
  </w:endnote>
  <w:endnote w:type="continuationSeparator" w:id="0">
    <w:p w14:paraId="4C4DBC0D" w14:textId="77777777" w:rsidR="004272E9" w:rsidRDefault="004272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2341A" w14:textId="77777777" w:rsidR="004272E9" w:rsidRDefault="004272E9">
      <w:pPr>
        <w:spacing w:line="240" w:lineRule="auto"/>
      </w:pPr>
      <w:r>
        <w:separator/>
      </w:r>
    </w:p>
  </w:footnote>
  <w:footnote w:type="continuationSeparator" w:id="0">
    <w:p w14:paraId="60DC0FF3" w14:textId="77777777" w:rsidR="004272E9" w:rsidRDefault="004272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0110515"/>
      <w:docPartObj>
        <w:docPartGallery w:val="Page Numbers (Top of Page)"/>
        <w:docPartUnique/>
      </w:docPartObj>
    </w:sdtPr>
    <w:sdtEndPr>
      <w:rPr>
        <w:rStyle w:val="PageNumber"/>
      </w:rPr>
    </w:sdtEndPr>
    <w:sdtContent>
      <w:p w14:paraId="0DC89E62" w14:textId="77777777" w:rsidR="000A0A6B" w:rsidRDefault="00CD05D9" w:rsidP="003122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0C661" w14:textId="77777777" w:rsidR="000A0A6B" w:rsidRDefault="004272E9" w:rsidP="000A0A6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1413676"/>
      <w:docPartObj>
        <w:docPartGallery w:val="Page Numbers (Top of Page)"/>
        <w:docPartUnique/>
      </w:docPartObj>
    </w:sdtPr>
    <w:sdtEndPr>
      <w:rPr>
        <w:rStyle w:val="PageNumber"/>
      </w:rPr>
    </w:sdtEndPr>
    <w:sdtContent>
      <w:p w14:paraId="5EDB4D83" w14:textId="77777777" w:rsidR="000A0A6B" w:rsidRDefault="00CD05D9" w:rsidP="003122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3981B2" w14:textId="77777777" w:rsidR="000A0A6B" w:rsidRPr="000A0A6B" w:rsidRDefault="00CD05D9" w:rsidP="000A0A6B">
    <w:pPr>
      <w:pStyle w:val="Header"/>
      <w:ind w:right="360"/>
      <w:jc w:val="right"/>
      <w:rPr>
        <w:rFonts w:ascii="Times New Roman" w:hAnsi="Times New Roman" w:cs="Times New Roman"/>
      </w:rPr>
    </w:pPr>
    <w:r w:rsidRPr="000A0A6B">
      <w:rPr>
        <w:rFonts w:ascii="Times New Roman" w:hAnsi="Times New Roman" w:cs="Times New Roman"/>
      </w:rPr>
      <w:t>Yeoh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5D9"/>
    <w:rsid w:val="004272E9"/>
    <w:rsid w:val="00871452"/>
    <w:rsid w:val="008932C9"/>
    <w:rsid w:val="009F36A3"/>
    <w:rsid w:val="00BF0EAC"/>
    <w:rsid w:val="00CD0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B0F059"/>
  <w14:defaultImageDpi w14:val="32767"/>
  <w15:chartTrackingRefBased/>
  <w15:docId w15:val="{FBC3495B-BE25-C240-A272-CD9F9015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D05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5D9"/>
    <w:pPr>
      <w:tabs>
        <w:tab w:val="center" w:pos="4680"/>
        <w:tab w:val="right" w:pos="9360"/>
      </w:tabs>
      <w:spacing w:line="240" w:lineRule="auto"/>
    </w:pPr>
  </w:style>
  <w:style w:type="character" w:customStyle="1" w:styleId="HeaderChar">
    <w:name w:val="Header Char"/>
    <w:basedOn w:val="DefaultParagraphFont"/>
    <w:link w:val="Header"/>
    <w:uiPriority w:val="99"/>
    <w:rsid w:val="00CD05D9"/>
  </w:style>
  <w:style w:type="character" w:styleId="PageNumber">
    <w:name w:val="page number"/>
    <w:basedOn w:val="DefaultParagraphFont"/>
    <w:uiPriority w:val="99"/>
    <w:semiHidden/>
    <w:unhideWhenUsed/>
    <w:rsid w:val="00CD0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2</cp:revision>
  <dcterms:created xsi:type="dcterms:W3CDTF">2021-11-07T00:08:00Z</dcterms:created>
  <dcterms:modified xsi:type="dcterms:W3CDTF">2021-11-07T00:11:00Z</dcterms:modified>
</cp:coreProperties>
</file>