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205E2" w14:textId="77777777" w:rsidR="00BF2909" w:rsidRPr="00A80C8F" w:rsidRDefault="00BF2909" w:rsidP="00BF2909">
      <w:pPr>
        <w:jc w:val="center"/>
        <w:rPr>
          <w:rFonts w:ascii="Cambria" w:hAnsi="Cambria"/>
          <w:b/>
        </w:rPr>
      </w:pPr>
      <w:r w:rsidRPr="00A80C8F">
        <w:rPr>
          <w:rFonts w:ascii="Cambria" w:hAnsi="Cambria"/>
          <w:b/>
          <w:noProof/>
          <w:sz w:val="30"/>
        </w:rPr>
        <mc:AlternateContent>
          <mc:Choice Requires="wps">
            <w:drawing>
              <wp:anchor distT="0" distB="0" distL="114300" distR="114300" simplePos="0" relativeHeight="251659264" behindDoc="0" locked="0" layoutInCell="1" allowOverlap="1" wp14:anchorId="10385204" wp14:editId="5BAF2038">
                <wp:simplePos x="0" y="0"/>
                <wp:positionH relativeFrom="column">
                  <wp:posOffset>-583987</wp:posOffset>
                </wp:positionH>
                <wp:positionV relativeFrom="paragraph">
                  <wp:posOffset>1091133</wp:posOffset>
                </wp:positionV>
                <wp:extent cx="7130784" cy="0"/>
                <wp:effectExtent l="0" t="19050" r="323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30784" cy="0"/>
                        </a:xfrm>
                        <a:prstGeom prst="line">
                          <a:avLst/>
                        </a:prstGeom>
                        <a:noFill/>
                        <a:ln w="28575">
                          <a:solidFill>
                            <a:schemeClr val="tx1">
                              <a:lumMod val="100000"/>
                              <a:lumOff val="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599460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6pt,85.9pt" to="515.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" strokecolor="black [3213]" strokeweight="2.25pt">
                <v:stroke joinstyle="miter"/>
              </v:line>
            </w:pict>
          </mc:Fallback>
        </mc:AlternateContent>
      </w:r>
      <w:r w:rsidRPr="00A80C8F">
        <w:rPr>
          <w:rFonts w:ascii="Cambria" w:hAnsi="Cambria"/>
          <w:b/>
          <w:noProof/>
        </w:rPr>
        <w:drawing>
          <wp:inline distT="0" distB="0" distL="0" distR="0" wp14:anchorId="6873EA18" wp14:editId="41E88E2F">
            <wp:extent cx="1971675" cy="962025"/>
            <wp:effectExtent l="0" t="0" r="9525" b="9525"/>
            <wp:docPr id="3" name="Picture 3" descr="http://www.wright.edu/email/alumni/events/images/colorlogo.png"/>
            <wp:cNvGraphicFramePr/>
            <a:graphic xmlns:a="http://schemas.openxmlformats.org/drawingml/2006/main">
              <a:graphicData uri="http://schemas.openxmlformats.org/drawingml/2006/picture">
                <pic:pic xmlns:pic="http://schemas.openxmlformats.org/drawingml/2006/picture">
                  <pic:nvPicPr>
                    <pic:cNvPr id="4" name="Picture 106" descr="http://www.wright.edu/email/alumni/events/images/colorlogo.png"/>
                    <pic:cNvPicPr>
                      <a:picLocks noChangeAspect="1" noChangeArrowheads="1"/>
                    </pic:cNvPicPr>
                  </pic:nvPicPr>
                  <pic:blipFill>
                    <a:blip r:embed="rId11" cstate="print">
                      <a:lum bright="-38000" contrast="-38000"/>
                    </a:blip>
                    <a:srcRect/>
                    <a:stretch>
                      <a:fillRect/>
                    </a:stretch>
                  </pic:blipFill>
                  <pic:spPr bwMode="auto">
                    <a:xfrm>
                      <a:off x="0" y="0"/>
                      <a:ext cx="1995552" cy="973675"/>
                    </a:xfrm>
                    <a:prstGeom prst="rect">
                      <a:avLst/>
                    </a:prstGeom>
                    <a:noFill/>
                    <a:ln w="9525">
                      <a:noFill/>
                      <a:miter lim="800000"/>
                      <a:headEnd/>
                      <a:tailEnd/>
                    </a:ln>
                  </pic:spPr>
                </pic:pic>
              </a:graphicData>
            </a:graphic>
          </wp:inline>
        </w:drawing>
      </w:r>
    </w:p>
    <w:p w14:paraId="45986919" w14:textId="77777777" w:rsidR="00BF2909" w:rsidRPr="00A80C8F" w:rsidRDefault="00BF2909" w:rsidP="00BF2909">
      <w:pPr>
        <w:pStyle w:val="Standard"/>
        <w:jc w:val="center"/>
        <w:rPr>
          <w:bCs/>
          <w:sz w:val="32"/>
          <w:szCs w:val="32"/>
        </w:rPr>
      </w:pPr>
    </w:p>
    <w:p w14:paraId="659B3390" w14:textId="77777777" w:rsidR="00B07BB9" w:rsidRPr="00A80C8F" w:rsidRDefault="00B07BB9" w:rsidP="00BF2909">
      <w:pPr>
        <w:pStyle w:val="Standard"/>
        <w:rPr>
          <w:rFonts w:ascii="Times New Roman" w:hAnsi="Times New Roman" w:cs="Times New Roman"/>
          <w:b/>
          <w:bCs/>
          <w:sz w:val="36"/>
          <w:szCs w:val="36"/>
          <w:lang w:val="es-ES"/>
        </w:rPr>
      </w:pPr>
    </w:p>
    <w:p w14:paraId="0E160A23" w14:textId="2D0B4CC5" w:rsidR="00B07BB9" w:rsidRPr="00A80C8F" w:rsidRDefault="00A14BB8" w:rsidP="00B07BB9">
      <w:pPr>
        <w:pStyle w:val="Standard"/>
        <w:jc w:val="center"/>
        <w:rPr>
          <w:rFonts w:ascii="Times New Roman" w:hAnsi="Times New Roman" w:cs="Times New Roman"/>
          <w:b/>
          <w:bCs/>
          <w:sz w:val="36"/>
          <w:szCs w:val="36"/>
          <w:u w:val="single"/>
          <w:lang w:val="es-ES"/>
        </w:rPr>
      </w:pPr>
      <w:r w:rsidRPr="00A80C8F">
        <w:rPr>
          <w:rFonts w:ascii="Times New Roman" w:hAnsi="Times New Roman" w:cs="Times New Roman"/>
          <w:b/>
          <w:bCs/>
          <w:sz w:val="36"/>
          <w:szCs w:val="36"/>
          <w:u w:val="single"/>
          <w:lang w:val="es-ES"/>
        </w:rPr>
        <w:t>EE4620L/</w:t>
      </w:r>
      <w:r w:rsidR="00413569" w:rsidRPr="00A80C8F">
        <w:rPr>
          <w:rFonts w:ascii="Times New Roman" w:hAnsi="Times New Roman" w:cs="Times New Roman"/>
          <w:b/>
          <w:bCs/>
          <w:sz w:val="36"/>
          <w:szCs w:val="36"/>
          <w:u w:val="single"/>
          <w:lang w:val="es-ES"/>
        </w:rPr>
        <w:t>EE6620</w:t>
      </w:r>
      <w:r w:rsidR="00B07BB9" w:rsidRPr="00A80C8F">
        <w:rPr>
          <w:rFonts w:ascii="Times New Roman" w:hAnsi="Times New Roman" w:cs="Times New Roman"/>
          <w:b/>
          <w:bCs/>
          <w:sz w:val="36"/>
          <w:szCs w:val="36"/>
          <w:u w:val="single"/>
          <w:lang w:val="es-ES"/>
        </w:rPr>
        <w:t>L</w:t>
      </w:r>
      <w:r w:rsidRPr="00A80C8F">
        <w:rPr>
          <w:rFonts w:ascii="Times New Roman" w:hAnsi="Times New Roman" w:cs="Times New Roman"/>
          <w:b/>
          <w:bCs/>
          <w:sz w:val="36"/>
          <w:szCs w:val="36"/>
          <w:u w:val="single"/>
          <w:lang w:val="es-ES"/>
        </w:rPr>
        <w:t>/CEG4324L</w:t>
      </w:r>
      <w:r w:rsidR="00D278BE" w:rsidRPr="00A80C8F">
        <w:rPr>
          <w:rFonts w:ascii="Times New Roman" w:hAnsi="Times New Roman" w:cs="Times New Roman"/>
          <w:b/>
          <w:bCs/>
          <w:sz w:val="36"/>
          <w:szCs w:val="36"/>
          <w:u w:val="single"/>
          <w:lang w:val="es-ES"/>
        </w:rPr>
        <w:t>/CEG6324L</w:t>
      </w:r>
    </w:p>
    <w:p w14:paraId="7E8F9DA1" w14:textId="77777777" w:rsidR="00B07BB9" w:rsidRPr="00A80C8F" w:rsidRDefault="00B07BB9" w:rsidP="00B07BB9">
      <w:pPr>
        <w:pStyle w:val="Standard"/>
        <w:jc w:val="center"/>
        <w:rPr>
          <w:rFonts w:ascii="Times New Roman" w:hAnsi="Times New Roman" w:cs="Times New Roman"/>
          <w:b/>
          <w:bCs/>
          <w:sz w:val="36"/>
          <w:szCs w:val="36"/>
          <w:u w:val="single"/>
          <w:lang w:val="es-ES"/>
        </w:rPr>
      </w:pPr>
    </w:p>
    <w:p w14:paraId="669F1D2D" w14:textId="3AAA8EC1" w:rsidR="00B07BB9" w:rsidRPr="00A80C8F" w:rsidRDefault="00B377CC" w:rsidP="00B07BB9">
      <w:pPr>
        <w:pStyle w:val="Standard"/>
        <w:jc w:val="center"/>
        <w:rPr>
          <w:rFonts w:ascii="Times New Roman" w:hAnsi="Times New Roman" w:cs="Times New Roman"/>
          <w:b/>
          <w:bCs/>
          <w:sz w:val="36"/>
          <w:szCs w:val="36"/>
          <w:u w:val="single"/>
        </w:rPr>
      </w:pPr>
      <w:r w:rsidRPr="00A80C8F">
        <w:rPr>
          <w:rFonts w:ascii="Times New Roman" w:hAnsi="Times New Roman" w:cs="Times New Roman"/>
          <w:b/>
          <w:bCs/>
          <w:sz w:val="36"/>
          <w:szCs w:val="36"/>
          <w:u w:val="single"/>
        </w:rPr>
        <w:t>DIGITAL INTEGRATED CIRCUIT DESIGN LAB</w:t>
      </w:r>
    </w:p>
    <w:p w14:paraId="012F3293" w14:textId="77777777" w:rsidR="00B07BB9" w:rsidRPr="00A80C8F" w:rsidRDefault="00B07BB9" w:rsidP="00B07BB9">
      <w:pPr>
        <w:pStyle w:val="Standard"/>
        <w:jc w:val="center"/>
        <w:rPr>
          <w:rFonts w:ascii="Times New Roman" w:hAnsi="Times New Roman" w:cs="Times New Roman"/>
          <w:b/>
          <w:bCs/>
          <w:sz w:val="36"/>
          <w:szCs w:val="36"/>
          <w:u w:val="single"/>
        </w:rPr>
      </w:pPr>
    </w:p>
    <w:p w14:paraId="3395D0E5" w14:textId="4EB07016" w:rsidR="00D278BE" w:rsidRPr="00A80C8F" w:rsidRDefault="00D278BE" w:rsidP="00D278BE">
      <w:pPr>
        <w:pStyle w:val="Standard"/>
        <w:jc w:val="center"/>
        <w:rPr>
          <w:rFonts w:ascii="Times New Roman" w:hAnsi="Times New Roman" w:cs="Times New Roman"/>
          <w:b/>
          <w:bCs/>
          <w:sz w:val="28"/>
          <w:szCs w:val="28"/>
          <w:u w:val="single"/>
        </w:rPr>
      </w:pPr>
      <w:r w:rsidRPr="00A80C8F">
        <w:rPr>
          <w:rFonts w:ascii="Times New Roman" w:hAnsi="Times New Roman" w:cs="Times New Roman"/>
          <w:b/>
          <w:bCs/>
          <w:sz w:val="28"/>
          <w:szCs w:val="28"/>
          <w:u w:val="single"/>
        </w:rPr>
        <w:t xml:space="preserve">Lab </w:t>
      </w:r>
      <w:r w:rsidR="00A80C8F" w:rsidRPr="00A80C8F">
        <w:rPr>
          <w:rFonts w:ascii="Times New Roman" w:hAnsi="Times New Roman" w:cs="Times New Roman"/>
          <w:b/>
          <w:bCs/>
          <w:sz w:val="28"/>
          <w:szCs w:val="28"/>
          <w:u w:val="single"/>
        </w:rPr>
        <w:t>0</w:t>
      </w:r>
    </w:p>
    <w:p w14:paraId="157BABBF" w14:textId="77777777" w:rsidR="00D278BE" w:rsidRPr="00A80C8F" w:rsidRDefault="00D278BE" w:rsidP="00D278BE">
      <w:pPr>
        <w:pStyle w:val="Standard"/>
        <w:jc w:val="center"/>
        <w:rPr>
          <w:rFonts w:ascii="Times New Roman" w:hAnsi="Times New Roman" w:cs="Times New Roman"/>
          <w:sz w:val="28"/>
          <w:szCs w:val="28"/>
        </w:rPr>
      </w:pPr>
    </w:p>
    <w:p w14:paraId="44788DF6" w14:textId="77777777" w:rsidR="00D278BE" w:rsidRPr="00A80C8F" w:rsidRDefault="00D278BE" w:rsidP="00D278BE">
      <w:pPr>
        <w:pStyle w:val="Standard"/>
        <w:jc w:val="center"/>
        <w:rPr>
          <w:rFonts w:ascii="Times New Roman" w:hAnsi="Times New Roman" w:cs="Times New Roman"/>
          <w:sz w:val="28"/>
          <w:szCs w:val="28"/>
        </w:rPr>
      </w:pPr>
    </w:p>
    <w:p w14:paraId="5FEAEC75" w14:textId="77777777" w:rsidR="00D278BE" w:rsidRPr="00A80C8F" w:rsidRDefault="00D278BE" w:rsidP="00D278BE">
      <w:pPr>
        <w:pStyle w:val="Standard"/>
        <w:jc w:val="center"/>
        <w:rPr>
          <w:rFonts w:ascii="Times New Roman" w:hAnsi="Times New Roman" w:cs="Times New Roman"/>
          <w:sz w:val="28"/>
          <w:szCs w:val="28"/>
        </w:rPr>
      </w:pPr>
      <w:r w:rsidRPr="00A80C8F">
        <w:rPr>
          <w:rFonts w:ascii="Times New Roman" w:hAnsi="Times New Roman" w:cs="Times New Roman"/>
          <w:sz w:val="28"/>
          <w:szCs w:val="28"/>
        </w:rPr>
        <w:t>By</w:t>
      </w:r>
    </w:p>
    <w:p w14:paraId="527E3964" w14:textId="77777777" w:rsidR="00D278BE" w:rsidRPr="00A80C8F" w:rsidRDefault="00D278BE" w:rsidP="00D278BE">
      <w:pPr>
        <w:pStyle w:val="Standard"/>
        <w:jc w:val="center"/>
        <w:rPr>
          <w:rFonts w:ascii="Times New Roman" w:hAnsi="Times New Roman" w:cs="Times New Roman"/>
          <w:sz w:val="28"/>
          <w:szCs w:val="28"/>
        </w:rPr>
      </w:pPr>
    </w:p>
    <w:p w14:paraId="4F6C98F4" w14:textId="77777777" w:rsidR="00D278BE" w:rsidRPr="00A80C8F" w:rsidRDefault="00D278BE" w:rsidP="00D278BE">
      <w:pPr>
        <w:pStyle w:val="Standard"/>
        <w:jc w:val="center"/>
        <w:rPr>
          <w:rFonts w:ascii="Times New Roman" w:hAnsi="Times New Roman" w:cs="Times New Roman"/>
          <w:sz w:val="28"/>
          <w:szCs w:val="28"/>
          <w:u w:val="single"/>
        </w:rPr>
      </w:pPr>
    </w:p>
    <w:p w14:paraId="1434AA80" w14:textId="46F9AB42" w:rsidR="00D278BE" w:rsidRPr="00A80C8F" w:rsidRDefault="00E82AFB" w:rsidP="00D278BE">
      <w:pPr>
        <w:pStyle w:val="Standard"/>
        <w:jc w:val="center"/>
        <w:rPr>
          <w:rFonts w:ascii="Times New Roman" w:hAnsi="Times New Roman" w:cs="Times New Roman"/>
          <w:sz w:val="28"/>
          <w:szCs w:val="28"/>
          <w:u w:val="single"/>
        </w:rPr>
      </w:pPr>
      <w:r w:rsidRPr="00A80C8F">
        <w:rPr>
          <w:rFonts w:ascii="Times New Roman" w:hAnsi="Times New Roman" w:cs="Times New Roman"/>
          <w:sz w:val="28"/>
          <w:szCs w:val="28"/>
          <w:u w:val="single"/>
        </w:rPr>
        <w:t>Yeoh</w:t>
      </w:r>
      <w:r w:rsidR="00D278BE" w:rsidRPr="00A80C8F">
        <w:rPr>
          <w:rFonts w:ascii="Times New Roman" w:hAnsi="Times New Roman" w:cs="Times New Roman"/>
          <w:sz w:val="28"/>
          <w:szCs w:val="28"/>
          <w:u w:val="single"/>
        </w:rPr>
        <w:t xml:space="preserve">_________ </w:t>
      </w:r>
      <w:r w:rsidRPr="00A80C8F">
        <w:rPr>
          <w:rFonts w:ascii="Times New Roman" w:hAnsi="Times New Roman" w:cs="Times New Roman"/>
          <w:sz w:val="28"/>
          <w:szCs w:val="28"/>
          <w:u w:val="single"/>
        </w:rPr>
        <w:t>Alex</w:t>
      </w:r>
      <w:r w:rsidR="00D278BE" w:rsidRPr="00A80C8F">
        <w:rPr>
          <w:rFonts w:ascii="Times New Roman" w:hAnsi="Times New Roman" w:cs="Times New Roman"/>
          <w:sz w:val="28"/>
          <w:szCs w:val="28"/>
          <w:u w:val="single"/>
        </w:rPr>
        <w:t>________________</w:t>
      </w:r>
    </w:p>
    <w:p w14:paraId="437DAC85" w14:textId="77777777" w:rsidR="00D278BE" w:rsidRPr="00A80C8F" w:rsidRDefault="00D278BE" w:rsidP="00D278BE">
      <w:pPr>
        <w:pStyle w:val="Standard"/>
        <w:jc w:val="center"/>
        <w:rPr>
          <w:rFonts w:ascii="Times New Roman" w:hAnsi="Times New Roman" w:cs="Times New Roman"/>
          <w:sz w:val="28"/>
          <w:szCs w:val="28"/>
        </w:rPr>
      </w:pPr>
    </w:p>
    <w:p w14:paraId="475030C0" w14:textId="19B466EA" w:rsidR="00D278BE" w:rsidRPr="00A80C8F" w:rsidRDefault="00D278BE" w:rsidP="00D278BE">
      <w:pPr>
        <w:pStyle w:val="Standard"/>
        <w:ind w:left="2880" w:firstLine="720"/>
        <w:rPr>
          <w:rFonts w:ascii="Times New Roman" w:hAnsi="Times New Roman" w:cs="Times New Roman"/>
          <w:sz w:val="28"/>
          <w:szCs w:val="28"/>
          <w:u w:val="single"/>
        </w:rPr>
      </w:pPr>
      <w:r w:rsidRPr="00A80C8F">
        <w:rPr>
          <w:rFonts w:ascii="Times New Roman" w:hAnsi="Times New Roman" w:cs="Times New Roman"/>
          <w:sz w:val="28"/>
          <w:szCs w:val="28"/>
          <w:u w:val="single"/>
        </w:rPr>
        <w:t xml:space="preserve">UID: </w:t>
      </w:r>
      <w:r w:rsidR="00E82AFB" w:rsidRPr="00A80C8F">
        <w:rPr>
          <w:rFonts w:ascii="Times New Roman" w:hAnsi="Times New Roman" w:cs="Times New Roman"/>
          <w:sz w:val="28"/>
          <w:szCs w:val="28"/>
          <w:u w:val="single"/>
        </w:rPr>
        <w:t>U00931845</w:t>
      </w:r>
    </w:p>
    <w:p w14:paraId="6A6B05B2" w14:textId="77777777" w:rsidR="00D278BE" w:rsidRPr="00A80C8F" w:rsidRDefault="00D278BE" w:rsidP="00D278BE">
      <w:pPr>
        <w:pStyle w:val="Standard"/>
        <w:rPr>
          <w:rFonts w:ascii="Times New Roman" w:hAnsi="Times New Roman" w:cs="Times New Roman"/>
          <w:sz w:val="28"/>
          <w:szCs w:val="28"/>
        </w:rPr>
      </w:pPr>
      <w:r w:rsidRPr="00A80C8F">
        <w:rPr>
          <w:rFonts w:ascii="Times New Roman" w:hAnsi="Times New Roman" w:cs="Times New Roman"/>
          <w:sz w:val="28"/>
          <w:szCs w:val="28"/>
        </w:rPr>
        <w:t xml:space="preserve">                                                 </w:t>
      </w:r>
    </w:p>
    <w:p w14:paraId="26C6769A" w14:textId="54EF598C" w:rsidR="00D278BE" w:rsidRPr="00A80C8F" w:rsidRDefault="00D278BE" w:rsidP="00D278BE">
      <w:pPr>
        <w:pStyle w:val="Standard"/>
        <w:ind w:left="2880"/>
        <w:rPr>
          <w:rFonts w:ascii="Times New Roman" w:hAnsi="Times New Roman" w:cs="Times New Roman"/>
          <w:sz w:val="28"/>
          <w:szCs w:val="28"/>
        </w:rPr>
      </w:pPr>
      <w:r w:rsidRPr="00A80C8F">
        <w:rPr>
          <w:rFonts w:ascii="Times New Roman" w:hAnsi="Times New Roman" w:cs="Times New Roman"/>
          <w:sz w:val="28"/>
          <w:szCs w:val="28"/>
          <w:u w:val="single"/>
        </w:rPr>
        <w:t>Email</w:t>
      </w:r>
      <w:r w:rsidR="00E82AFB" w:rsidRPr="00A80C8F">
        <w:rPr>
          <w:rFonts w:ascii="Times New Roman" w:hAnsi="Times New Roman" w:cs="Times New Roman"/>
          <w:sz w:val="28"/>
          <w:szCs w:val="28"/>
        </w:rPr>
        <w:t>: yeoh.3@wright.edu</w:t>
      </w:r>
      <w:r w:rsidRPr="00A80C8F">
        <w:rPr>
          <w:rFonts w:ascii="Times New Roman" w:hAnsi="Times New Roman" w:cs="Times New Roman"/>
          <w:sz w:val="28"/>
          <w:szCs w:val="28"/>
        </w:rPr>
        <w:t xml:space="preserve">                             </w:t>
      </w:r>
    </w:p>
    <w:p w14:paraId="26C0ABDE" w14:textId="77777777" w:rsidR="00D278BE" w:rsidRPr="00A80C8F" w:rsidRDefault="00D278BE" w:rsidP="00D278BE">
      <w:pPr>
        <w:pStyle w:val="Standard"/>
        <w:jc w:val="center"/>
        <w:rPr>
          <w:rFonts w:ascii="Times New Roman" w:hAnsi="Times New Roman" w:cs="Times New Roman"/>
          <w:sz w:val="28"/>
          <w:szCs w:val="28"/>
        </w:rPr>
      </w:pPr>
    </w:p>
    <w:p w14:paraId="488E26C9" w14:textId="77777777" w:rsidR="00D278BE" w:rsidRPr="00A80C8F" w:rsidRDefault="00D278BE" w:rsidP="00D278BE">
      <w:pPr>
        <w:pStyle w:val="Standard"/>
        <w:jc w:val="center"/>
        <w:rPr>
          <w:rFonts w:ascii="Times New Roman" w:hAnsi="Times New Roman" w:cs="Times New Roman"/>
          <w:sz w:val="28"/>
          <w:szCs w:val="28"/>
        </w:rPr>
      </w:pPr>
    </w:p>
    <w:p w14:paraId="1072BD45" w14:textId="35951B6A" w:rsidR="00D278BE" w:rsidRPr="00A80C8F" w:rsidRDefault="00D278BE" w:rsidP="00D278BE">
      <w:pPr>
        <w:pStyle w:val="Standard"/>
        <w:jc w:val="center"/>
        <w:rPr>
          <w:rFonts w:ascii="Times New Roman" w:hAnsi="Times New Roman" w:cs="Times New Roman"/>
          <w:sz w:val="28"/>
          <w:szCs w:val="28"/>
        </w:rPr>
      </w:pPr>
      <w:r w:rsidRPr="00A80C8F">
        <w:rPr>
          <w:rFonts w:ascii="Times New Roman" w:hAnsi="Times New Roman" w:cs="Times New Roman"/>
          <w:sz w:val="28"/>
          <w:szCs w:val="28"/>
        </w:rPr>
        <w:t xml:space="preserve">Submission date: </w:t>
      </w:r>
      <w:r w:rsidR="001969DF">
        <w:rPr>
          <w:rFonts w:ascii="Times New Roman" w:hAnsi="Times New Roman" w:cs="Times New Roman"/>
          <w:sz w:val="28"/>
          <w:szCs w:val="28"/>
        </w:rPr>
        <w:t>2</w:t>
      </w:r>
      <w:r w:rsidR="00A80C8F" w:rsidRPr="00A80C8F">
        <w:rPr>
          <w:rFonts w:ascii="Times New Roman" w:hAnsi="Times New Roman" w:cs="Times New Roman"/>
          <w:sz w:val="28"/>
          <w:szCs w:val="28"/>
        </w:rPr>
        <w:t>0</w:t>
      </w:r>
      <w:r w:rsidRPr="00A80C8F">
        <w:rPr>
          <w:rFonts w:ascii="Times New Roman" w:hAnsi="Times New Roman" w:cs="Times New Roman"/>
          <w:sz w:val="28"/>
          <w:szCs w:val="28"/>
        </w:rPr>
        <w:t>/</w:t>
      </w:r>
      <w:r w:rsidR="00A80C8F" w:rsidRPr="00A80C8F">
        <w:rPr>
          <w:rFonts w:ascii="Times New Roman" w:hAnsi="Times New Roman" w:cs="Times New Roman"/>
          <w:sz w:val="28"/>
          <w:szCs w:val="28"/>
        </w:rPr>
        <w:t>05</w:t>
      </w:r>
      <w:r w:rsidRPr="00A80C8F">
        <w:rPr>
          <w:rFonts w:ascii="Times New Roman" w:hAnsi="Times New Roman" w:cs="Times New Roman"/>
          <w:sz w:val="28"/>
          <w:szCs w:val="28"/>
        </w:rPr>
        <w:t>/202</w:t>
      </w:r>
      <w:r w:rsidR="004710CD" w:rsidRPr="00A80C8F">
        <w:rPr>
          <w:rFonts w:ascii="Times New Roman" w:hAnsi="Times New Roman" w:cs="Times New Roman"/>
          <w:sz w:val="28"/>
          <w:szCs w:val="28"/>
        </w:rPr>
        <w:t>4</w:t>
      </w:r>
    </w:p>
    <w:p w14:paraId="1CD3C826" w14:textId="77777777" w:rsidR="00D278BE" w:rsidRPr="00A80C8F" w:rsidRDefault="00D278BE" w:rsidP="00D278BE">
      <w:pPr>
        <w:pStyle w:val="Standard"/>
        <w:jc w:val="center"/>
        <w:rPr>
          <w:rFonts w:ascii="Times New Roman" w:hAnsi="Times New Roman" w:cs="Times New Roman"/>
          <w:sz w:val="28"/>
          <w:szCs w:val="28"/>
        </w:rPr>
      </w:pPr>
    </w:p>
    <w:p w14:paraId="03B2299B" w14:textId="77777777" w:rsidR="00D278BE" w:rsidRPr="00A80C8F" w:rsidRDefault="00D278BE" w:rsidP="00D278BE">
      <w:pPr>
        <w:pStyle w:val="Standard"/>
        <w:rPr>
          <w:rFonts w:ascii="Times New Roman" w:hAnsi="Times New Roman" w:cs="Times New Roman"/>
          <w:sz w:val="28"/>
          <w:szCs w:val="28"/>
        </w:rPr>
      </w:pPr>
    </w:p>
    <w:p w14:paraId="64F2E3F1" w14:textId="77777777" w:rsidR="00D278BE" w:rsidRPr="00A80C8F" w:rsidRDefault="00D278BE" w:rsidP="00D278BE">
      <w:pPr>
        <w:pStyle w:val="Standard"/>
        <w:jc w:val="center"/>
        <w:rPr>
          <w:rFonts w:ascii="Times New Roman" w:hAnsi="Times New Roman" w:cs="Times New Roman"/>
          <w:sz w:val="28"/>
          <w:szCs w:val="28"/>
        </w:rPr>
      </w:pPr>
      <w:r w:rsidRPr="00A80C8F">
        <w:rPr>
          <w:rFonts w:ascii="Times New Roman" w:hAnsi="Times New Roman" w:cs="Times New Roman"/>
          <w:sz w:val="28"/>
          <w:szCs w:val="28"/>
        </w:rPr>
        <w:t>“I have neither given nor received aid on this assignment, nor have I observed any violation of the Honor code”</w:t>
      </w:r>
    </w:p>
    <w:p w14:paraId="551F7D13" w14:textId="77777777" w:rsidR="00D278BE" w:rsidRPr="00A80C8F" w:rsidRDefault="00D278BE" w:rsidP="00D278BE">
      <w:pPr>
        <w:pStyle w:val="Standard"/>
        <w:rPr>
          <w:rFonts w:ascii="Times New Roman" w:hAnsi="Times New Roman" w:cs="Times New Roman"/>
          <w:sz w:val="28"/>
          <w:szCs w:val="28"/>
        </w:rPr>
      </w:pPr>
    </w:p>
    <w:p w14:paraId="340E2AA7" w14:textId="77777777" w:rsidR="00D278BE" w:rsidRPr="00A80C8F" w:rsidRDefault="00D278BE" w:rsidP="00D278BE">
      <w:pPr>
        <w:pStyle w:val="Standard"/>
        <w:rPr>
          <w:rFonts w:ascii="Times New Roman" w:hAnsi="Times New Roman" w:cs="Times New Roman"/>
          <w:sz w:val="28"/>
          <w:szCs w:val="28"/>
        </w:rPr>
      </w:pPr>
    </w:p>
    <w:p w14:paraId="1E871FF6" w14:textId="48A22174" w:rsidR="00D278BE" w:rsidRPr="00A80C8F" w:rsidRDefault="00D278BE" w:rsidP="00D278BE">
      <w:pPr>
        <w:pStyle w:val="Standard"/>
        <w:rPr>
          <w:rFonts w:ascii="Times New Roman" w:hAnsi="Times New Roman" w:cs="Times New Roman"/>
          <w:sz w:val="28"/>
          <w:szCs w:val="28"/>
        </w:rPr>
      </w:pPr>
      <w:r w:rsidRPr="00A80C8F">
        <w:rPr>
          <w:rFonts w:ascii="Times New Roman" w:hAnsi="Times New Roman" w:cs="Times New Roman"/>
          <w:sz w:val="28"/>
          <w:szCs w:val="28"/>
        </w:rPr>
        <w:t xml:space="preserve">Signature : </w:t>
      </w:r>
      <w:r w:rsidR="00E82AFB" w:rsidRPr="00A80C8F">
        <w:rPr>
          <w:rFonts w:ascii="Times New Roman" w:hAnsi="Times New Roman" w:cs="Times New Roman"/>
          <w:sz w:val="28"/>
          <w:szCs w:val="28"/>
        </w:rPr>
        <w:t>Alex Yeoh</w:t>
      </w:r>
      <w:r w:rsidRPr="00A80C8F">
        <w:rPr>
          <w:rFonts w:ascii="Times New Roman" w:hAnsi="Times New Roman" w:cs="Times New Roman"/>
          <w:sz w:val="28"/>
          <w:szCs w:val="28"/>
        </w:rPr>
        <w:br/>
      </w:r>
    </w:p>
    <w:p w14:paraId="40E1EB4C" w14:textId="029C3C38" w:rsidR="00D278BE" w:rsidRPr="00A80C8F" w:rsidRDefault="00D278BE" w:rsidP="00D278BE">
      <w:pPr>
        <w:pStyle w:val="Standard"/>
        <w:rPr>
          <w:rFonts w:ascii="Times New Roman" w:hAnsi="Times New Roman" w:cs="Times New Roman"/>
          <w:sz w:val="28"/>
          <w:szCs w:val="28"/>
        </w:rPr>
      </w:pPr>
      <w:r w:rsidRPr="00A80C8F">
        <w:rPr>
          <w:rFonts w:ascii="Times New Roman" w:hAnsi="Times New Roman" w:cs="Times New Roman"/>
          <w:sz w:val="28"/>
          <w:szCs w:val="28"/>
        </w:rPr>
        <w:t xml:space="preserve">Date : </w:t>
      </w:r>
      <w:r w:rsidR="001969DF">
        <w:rPr>
          <w:rFonts w:ascii="Times New Roman" w:hAnsi="Times New Roman" w:cs="Times New Roman"/>
          <w:sz w:val="28"/>
          <w:szCs w:val="28"/>
        </w:rPr>
        <w:t>1</w:t>
      </w:r>
      <w:r w:rsidR="00A80C8F" w:rsidRPr="00A80C8F">
        <w:rPr>
          <w:rFonts w:ascii="Times New Roman" w:hAnsi="Times New Roman" w:cs="Times New Roman"/>
          <w:sz w:val="28"/>
          <w:szCs w:val="28"/>
        </w:rPr>
        <w:t>9</w:t>
      </w:r>
      <w:r w:rsidRPr="00A80C8F">
        <w:rPr>
          <w:rFonts w:ascii="Times New Roman" w:hAnsi="Times New Roman" w:cs="Times New Roman"/>
          <w:sz w:val="28"/>
          <w:szCs w:val="28"/>
        </w:rPr>
        <w:t>/</w:t>
      </w:r>
      <w:r w:rsidR="00A80C8F" w:rsidRPr="00A80C8F">
        <w:rPr>
          <w:rFonts w:ascii="Times New Roman" w:hAnsi="Times New Roman" w:cs="Times New Roman"/>
          <w:sz w:val="28"/>
          <w:szCs w:val="28"/>
        </w:rPr>
        <w:t>05</w:t>
      </w:r>
      <w:r w:rsidRPr="00A80C8F">
        <w:rPr>
          <w:rFonts w:ascii="Times New Roman" w:hAnsi="Times New Roman" w:cs="Times New Roman"/>
          <w:sz w:val="28"/>
          <w:szCs w:val="28"/>
        </w:rPr>
        <w:t>/202</w:t>
      </w:r>
      <w:r w:rsidR="004710CD" w:rsidRPr="00A80C8F">
        <w:rPr>
          <w:rFonts w:ascii="Times New Roman" w:hAnsi="Times New Roman" w:cs="Times New Roman"/>
          <w:sz w:val="28"/>
          <w:szCs w:val="28"/>
        </w:rPr>
        <w:t>4</w:t>
      </w:r>
    </w:p>
    <w:p w14:paraId="26CDC090" w14:textId="3E6127B5" w:rsidR="00D278BE" w:rsidRPr="00A80C8F" w:rsidRDefault="00D278BE" w:rsidP="00E74231">
      <w:pPr>
        <w:pStyle w:val="Standard"/>
        <w:rPr>
          <w:rFonts w:ascii="Times New Roman" w:hAnsi="Times New Roman" w:cs="Times New Roman"/>
        </w:rPr>
      </w:pPr>
    </w:p>
    <w:p w14:paraId="303D2AF7" w14:textId="6D9453CD" w:rsidR="00D278BE" w:rsidRPr="00A80C8F" w:rsidRDefault="00D278BE" w:rsidP="00E74231">
      <w:pPr>
        <w:pStyle w:val="Standard"/>
        <w:rPr>
          <w:rFonts w:ascii="Times New Roman" w:hAnsi="Times New Roman" w:cs="Times New Roman"/>
        </w:rPr>
      </w:pPr>
    </w:p>
    <w:p w14:paraId="6E5FD927" w14:textId="77777777" w:rsidR="00D278BE" w:rsidRPr="00A80C8F" w:rsidRDefault="00D278BE">
      <w:pPr>
        <w:rPr>
          <w:rFonts w:ascii="Times New Roman" w:eastAsia="DejaVu LGC Sans" w:hAnsi="Times New Roman" w:cs="Times New Roman"/>
          <w:kern w:val="3"/>
          <w:sz w:val="24"/>
          <w:szCs w:val="24"/>
          <w:lang w:eastAsia="zh-CN" w:bidi="hi-IN"/>
        </w:rPr>
      </w:pPr>
      <w:r w:rsidRPr="00A80C8F">
        <w:rPr>
          <w:rFonts w:ascii="Times New Roman" w:hAnsi="Times New Roman" w:cs="Times New Roman"/>
        </w:rPr>
        <w:br w:type="page"/>
      </w:r>
    </w:p>
    <w:p w14:paraId="3D766049" w14:textId="77777777" w:rsidR="00D278BE" w:rsidRPr="00A80C8F" w:rsidRDefault="00D278BE" w:rsidP="00D278BE">
      <w:pPr>
        <w:rPr>
          <w:rFonts w:ascii="Times New Roman" w:hAnsi="Times New Roman" w:cs="Times New Roman"/>
          <w:b/>
          <w:sz w:val="24"/>
          <w:szCs w:val="24"/>
        </w:rPr>
      </w:pPr>
      <w:r w:rsidRPr="00A80C8F">
        <w:rPr>
          <w:rFonts w:ascii="Times New Roman" w:hAnsi="Times New Roman" w:cs="Times New Roman"/>
          <w:b/>
          <w:sz w:val="24"/>
          <w:szCs w:val="24"/>
        </w:rPr>
        <w:lastRenderedPageBreak/>
        <w:t>Table of Contents (include page #)</w:t>
      </w:r>
    </w:p>
    <w:p w14:paraId="6E3D749A" w14:textId="52542C68" w:rsidR="00F65B13" w:rsidRDefault="00F65B13" w:rsidP="00F65B13">
      <w:pPr>
        <w:pStyle w:val="Standard"/>
        <w:spacing w:line="480" w:lineRule="auto"/>
        <w:rPr>
          <w:rFonts w:ascii="Times New Roman" w:hAnsi="Times New Roman" w:cs="Times New Roman"/>
        </w:rPr>
      </w:pPr>
      <w:r>
        <w:rPr>
          <w:rFonts w:ascii="Times New Roman" w:hAnsi="Times New Roman" w:cs="Times New Roman"/>
        </w:rPr>
        <w:t xml:space="preserve">I. Introduction (page </w:t>
      </w:r>
      <w:r w:rsidR="005D55E8">
        <w:rPr>
          <w:rFonts w:ascii="Times New Roman" w:hAnsi="Times New Roman" w:cs="Times New Roman"/>
        </w:rPr>
        <w:t>4</w:t>
      </w:r>
      <w:r>
        <w:rPr>
          <w:rFonts w:ascii="Times New Roman" w:hAnsi="Times New Roman" w:cs="Times New Roman"/>
        </w:rPr>
        <w:t>)</w:t>
      </w:r>
    </w:p>
    <w:p w14:paraId="47C5611C" w14:textId="49D320F1" w:rsidR="00F65B13" w:rsidRDefault="00F65B13" w:rsidP="00F65B13">
      <w:pPr>
        <w:pStyle w:val="Standard"/>
        <w:spacing w:line="480" w:lineRule="auto"/>
        <w:rPr>
          <w:rFonts w:ascii="Times New Roman" w:hAnsi="Times New Roman" w:cs="Times New Roman"/>
        </w:rPr>
      </w:pPr>
      <w:r>
        <w:rPr>
          <w:rFonts w:ascii="Times New Roman" w:hAnsi="Times New Roman" w:cs="Times New Roman"/>
        </w:rPr>
        <w:t xml:space="preserve">II. Process (page </w:t>
      </w:r>
      <w:r w:rsidR="005D55E8">
        <w:rPr>
          <w:rFonts w:ascii="Times New Roman" w:hAnsi="Times New Roman" w:cs="Times New Roman"/>
        </w:rPr>
        <w:t>4</w:t>
      </w:r>
      <w:r>
        <w:rPr>
          <w:rFonts w:ascii="Times New Roman" w:hAnsi="Times New Roman" w:cs="Times New Roman"/>
        </w:rPr>
        <w:t>)</w:t>
      </w:r>
    </w:p>
    <w:p w14:paraId="6B09D956" w14:textId="76751A2E" w:rsidR="00F65B13" w:rsidRDefault="00F65B13" w:rsidP="00F65B13">
      <w:pPr>
        <w:pStyle w:val="Standard"/>
        <w:spacing w:line="480" w:lineRule="auto"/>
        <w:rPr>
          <w:rFonts w:ascii="Times New Roman" w:hAnsi="Times New Roman" w:cs="Times New Roman"/>
        </w:rPr>
      </w:pPr>
      <w:r>
        <w:rPr>
          <w:rFonts w:ascii="Times New Roman" w:hAnsi="Times New Roman" w:cs="Times New Roman"/>
        </w:rPr>
        <w:t xml:space="preserve">III. Results (page </w:t>
      </w:r>
      <w:r w:rsidR="005D55E8">
        <w:rPr>
          <w:rFonts w:ascii="Times New Roman" w:hAnsi="Times New Roman" w:cs="Times New Roman"/>
        </w:rPr>
        <w:t>7</w:t>
      </w:r>
      <w:r>
        <w:rPr>
          <w:rFonts w:ascii="Times New Roman" w:hAnsi="Times New Roman" w:cs="Times New Roman"/>
        </w:rPr>
        <w:t>)</w:t>
      </w:r>
    </w:p>
    <w:p w14:paraId="7E67AA5A" w14:textId="40EC6630" w:rsidR="00F65B13" w:rsidRDefault="00F65B13" w:rsidP="00F65B13">
      <w:pPr>
        <w:pStyle w:val="Standard"/>
        <w:spacing w:line="480" w:lineRule="auto"/>
        <w:rPr>
          <w:rFonts w:ascii="Times New Roman" w:hAnsi="Times New Roman" w:cs="Times New Roman"/>
        </w:rPr>
      </w:pPr>
      <w:r>
        <w:rPr>
          <w:rFonts w:ascii="Times New Roman" w:hAnsi="Times New Roman" w:cs="Times New Roman"/>
        </w:rPr>
        <w:t xml:space="preserve">IV. Conclusion (page </w:t>
      </w:r>
      <w:r w:rsidR="005D55E8">
        <w:rPr>
          <w:rFonts w:ascii="Times New Roman" w:hAnsi="Times New Roman" w:cs="Times New Roman"/>
        </w:rPr>
        <w:t>7</w:t>
      </w:r>
      <w:r>
        <w:rPr>
          <w:rFonts w:ascii="Times New Roman" w:hAnsi="Times New Roman" w:cs="Times New Roman"/>
        </w:rPr>
        <w:t>)</w:t>
      </w:r>
    </w:p>
    <w:p w14:paraId="00678BF1" w14:textId="0416FF8D" w:rsidR="00F65B13" w:rsidRDefault="00F65B13" w:rsidP="00F65B13">
      <w:pPr>
        <w:pStyle w:val="Standard"/>
        <w:spacing w:line="480" w:lineRule="auto"/>
        <w:rPr>
          <w:rFonts w:ascii="Times New Roman" w:hAnsi="Times New Roman" w:cs="Times New Roman"/>
        </w:rPr>
      </w:pPr>
      <w:r>
        <w:rPr>
          <w:rFonts w:ascii="Times New Roman" w:hAnsi="Times New Roman" w:cs="Times New Roman"/>
        </w:rPr>
        <w:t xml:space="preserve">V. Code (page </w:t>
      </w:r>
      <w:r w:rsidR="005D55E8">
        <w:rPr>
          <w:rFonts w:ascii="Times New Roman" w:hAnsi="Times New Roman" w:cs="Times New Roman"/>
        </w:rPr>
        <w:t>7</w:t>
      </w:r>
      <w:r>
        <w:rPr>
          <w:rFonts w:ascii="Times New Roman" w:hAnsi="Times New Roman" w:cs="Times New Roman"/>
        </w:rPr>
        <w:t>)</w:t>
      </w:r>
    </w:p>
    <w:p w14:paraId="01589E99" w14:textId="77777777" w:rsidR="00D278BE" w:rsidRPr="00A80C8F" w:rsidRDefault="00D278BE" w:rsidP="00F65B13">
      <w:pPr>
        <w:spacing w:line="480" w:lineRule="auto"/>
        <w:rPr>
          <w:rFonts w:ascii="Times New Roman" w:hAnsi="Times New Roman" w:cs="Times New Roman"/>
          <w:b/>
          <w:sz w:val="24"/>
          <w:szCs w:val="24"/>
        </w:rPr>
      </w:pPr>
    </w:p>
    <w:p w14:paraId="3FC91166" w14:textId="77777777" w:rsidR="00D278BE" w:rsidRPr="00A80C8F" w:rsidRDefault="00D278BE" w:rsidP="00D278BE">
      <w:pPr>
        <w:rPr>
          <w:rFonts w:ascii="Times New Roman" w:hAnsi="Times New Roman" w:cs="Times New Roman"/>
          <w:b/>
          <w:sz w:val="24"/>
          <w:szCs w:val="24"/>
        </w:rPr>
      </w:pPr>
    </w:p>
    <w:p w14:paraId="1FAD4A47" w14:textId="77777777" w:rsidR="00D278BE" w:rsidRPr="00A80C8F" w:rsidRDefault="00D278BE" w:rsidP="00D278BE">
      <w:pPr>
        <w:rPr>
          <w:rFonts w:ascii="Times New Roman" w:hAnsi="Times New Roman" w:cs="Times New Roman"/>
          <w:b/>
          <w:sz w:val="24"/>
          <w:szCs w:val="24"/>
        </w:rPr>
      </w:pPr>
    </w:p>
    <w:p w14:paraId="56074B07" w14:textId="77777777" w:rsidR="00D278BE" w:rsidRPr="00A80C8F" w:rsidRDefault="00D278BE" w:rsidP="00D278BE">
      <w:pPr>
        <w:rPr>
          <w:rFonts w:ascii="Times New Roman" w:hAnsi="Times New Roman" w:cs="Times New Roman"/>
          <w:b/>
          <w:sz w:val="24"/>
          <w:szCs w:val="24"/>
        </w:rPr>
      </w:pPr>
    </w:p>
    <w:p w14:paraId="64DCF26E" w14:textId="77777777" w:rsidR="00AE63A2" w:rsidRDefault="00AE63A2">
      <w:pPr>
        <w:rPr>
          <w:rFonts w:ascii="Times New Roman" w:hAnsi="Times New Roman" w:cs="Times New Roman"/>
          <w:b/>
          <w:sz w:val="24"/>
          <w:szCs w:val="24"/>
        </w:rPr>
      </w:pPr>
      <w:r>
        <w:rPr>
          <w:rFonts w:ascii="Times New Roman" w:hAnsi="Times New Roman" w:cs="Times New Roman"/>
          <w:b/>
          <w:sz w:val="24"/>
          <w:szCs w:val="24"/>
        </w:rPr>
        <w:br w:type="page"/>
      </w:r>
    </w:p>
    <w:p w14:paraId="70D61F16" w14:textId="1AA74648" w:rsidR="00D278BE" w:rsidRDefault="00D278BE" w:rsidP="00D278BE">
      <w:pPr>
        <w:rPr>
          <w:rFonts w:ascii="Times New Roman" w:hAnsi="Times New Roman" w:cs="Times New Roman"/>
          <w:b/>
          <w:sz w:val="24"/>
          <w:szCs w:val="24"/>
        </w:rPr>
      </w:pPr>
      <w:r w:rsidRPr="00A80C8F">
        <w:rPr>
          <w:rFonts w:ascii="Times New Roman" w:hAnsi="Times New Roman" w:cs="Times New Roman"/>
          <w:b/>
          <w:sz w:val="24"/>
          <w:szCs w:val="24"/>
        </w:rPr>
        <w:lastRenderedPageBreak/>
        <w:t xml:space="preserve">List of Figures </w:t>
      </w:r>
    </w:p>
    <w:p w14:paraId="167BA94D" w14:textId="77777777" w:rsidR="00F601B5" w:rsidRPr="00A80C8F" w:rsidRDefault="00F601B5" w:rsidP="00D278BE">
      <w:pPr>
        <w:rPr>
          <w:rFonts w:ascii="Times New Roman" w:hAnsi="Times New Roman" w:cs="Times New Roman"/>
          <w:b/>
          <w:sz w:val="24"/>
          <w:szCs w:val="24"/>
        </w:rPr>
      </w:pPr>
    </w:p>
    <w:p w14:paraId="3FEED186" w14:textId="78DEE90D" w:rsidR="00795C46" w:rsidRDefault="00795C46" w:rsidP="007E4AB5">
      <w:pPr>
        <w:pStyle w:val="Standard"/>
        <w:spacing w:line="480" w:lineRule="auto"/>
        <w:rPr>
          <w:rFonts w:ascii="Times New Roman" w:hAnsi="Times New Roman" w:cs="Times New Roman"/>
        </w:rPr>
      </w:pPr>
      <w:r w:rsidRPr="00795C46">
        <w:rPr>
          <w:rFonts w:ascii="Times New Roman" w:hAnsi="Times New Roman" w:cs="Times New Roman"/>
        </w:rPr>
        <w:t>Figure 1: Logisim truth table before filling values.</w:t>
      </w:r>
      <w:r>
        <w:rPr>
          <w:rFonts w:ascii="Times New Roman" w:hAnsi="Times New Roman" w:cs="Times New Roman"/>
        </w:rPr>
        <w:t xml:space="preserve"> (Page 4)</w:t>
      </w:r>
    </w:p>
    <w:p w14:paraId="4C0CC3C8" w14:textId="77777777" w:rsidR="007E4AB5" w:rsidRPr="007E4AB5" w:rsidRDefault="007E4AB5" w:rsidP="007E4AB5">
      <w:pPr>
        <w:pStyle w:val="Standard"/>
        <w:spacing w:line="480" w:lineRule="auto"/>
        <w:rPr>
          <w:rFonts w:ascii="Times New Roman" w:hAnsi="Times New Roman" w:cs="Times New Roman"/>
        </w:rPr>
      </w:pPr>
      <w:r w:rsidRPr="007E4AB5">
        <w:rPr>
          <w:rFonts w:ascii="Times New Roman" w:hAnsi="Times New Roman" w:cs="Times New Roman"/>
        </w:rPr>
        <w:t>Figure 2: Logisim truth table after filling. (Page 5)</w:t>
      </w:r>
    </w:p>
    <w:p w14:paraId="20BFAA06" w14:textId="77777777" w:rsidR="007E4AB5" w:rsidRPr="007E4AB5" w:rsidRDefault="007E4AB5" w:rsidP="007E4AB5">
      <w:pPr>
        <w:pStyle w:val="Standard"/>
        <w:spacing w:line="480" w:lineRule="auto"/>
        <w:rPr>
          <w:rFonts w:ascii="Times New Roman" w:hAnsi="Times New Roman" w:cs="Times New Roman"/>
        </w:rPr>
      </w:pPr>
      <w:r w:rsidRPr="007E4AB5">
        <w:rPr>
          <w:rFonts w:ascii="Times New Roman" w:hAnsi="Times New Roman" w:cs="Times New Roman"/>
        </w:rPr>
        <w:t>Figure 3: Logisim auto-generated circuit for 2-bit full adder. (Page 6)</w:t>
      </w:r>
    </w:p>
    <w:p w14:paraId="73EA695D" w14:textId="77777777" w:rsidR="007E4AB5" w:rsidRPr="007E4AB5" w:rsidRDefault="007E4AB5" w:rsidP="007E4AB5">
      <w:pPr>
        <w:pStyle w:val="Standard"/>
        <w:spacing w:line="480" w:lineRule="auto"/>
        <w:rPr>
          <w:rFonts w:ascii="Times New Roman" w:hAnsi="Times New Roman" w:cs="Times New Roman"/>
        </w:rPr>
      </w:pPr>
      <w:r w:rsidRPr="007E4AB5">
        <w:rPr>
          <w:rFonts w:ascii="Times New Roman" w:hAnsi="Times New Roman" w:cs="Times New Roman"/>
        </w:rPr>
        <w:t>Figure 4: Logisim 2-bit full adder, with input limits. (Page 6)</w:t>
      </w:r>
    </w:p>
    <w:p w14:paraId="02D9160A" w14:textId="77777777" w:rsidR="007E4AB5" w:rsidRPr="007E4AB5" w:rsidRDefault="007E4AB5" w:rsidP="007E4AB5">
      <w:pPr>
        <w:pStyle w:val="Standard"/>
        <w:spacing w:line="480" w:lineRule="auto"/>
        <w:rPr>
          <w:rFonts w:ascii="Times New Roman" w:hAnsi="Times New Roman" w:cs="Times New Roman"/>
        </w:rPr>
      </w:pPr>
      <w:r w:rsidRPr="007E4AB5">
        <w:rPr>
          <w:rFonts w:ascii="Times New Roman" w:hAnsi="Times New Roman" w:cs="Times New Roman"/>
        </w:rPr>
        <w:t>Figure 5: Simulation for case 1. (Page 7)</w:t>
      </w:r>
    </w:p>
    <w:p w14:paraId="5D2F3DD8" w14:textId="77777777" w:rsidR="007E4AB5" w:rsidRPr="007E4AB5" w:rsidRDefault="007E4AB5" w:rsidP="007E4AB5">
      <w:pPr>
        <w:pStyle w:val="Standard"/>
        <w:spacing w:line="480" w:lineRule="auto"/>
        <w:rPr>
          <w:rFonts w:ascii="Times New Roman" w:hAnsi="Times New Roman" w:cs="Times New Roman"/>
        </w:rPr>
      </w:pPr>
      <w:r w:rsidRPr="007E4AB5">
        <w:rPr>
          <w:rFonts w:ascii="Times New Roman" w:hAnsi="Times New Roman" w:cs="Times New Roman"/>
        </w:rPr>
        <w:t>Figure 6: Simulation for case 2. (Page 7)</w:t>
      </w:r>
    </w:p>
    <w:p w14:paraId="77852692" w14:textId="78647ADC" w:rsidR="006D008B" w:rsidRDefault="007E4AB5" w:rsidP="007E4AB5">
      <w:pPr>
        <w:pStyle w:val="Standard"/>
        <w:spacing w:line="480" w:lineRule="auto"/>
        <w:rPr>
          <w:rFonts w:ascii="Times New Roman" w:hAnsi="Times New Roman" w:cs="Times New Roman"/>
        </w:rPr>
      </w:pPr>
      <w:r w:rsidRPr="007E4AB5">
        <w:rPr>
          <w:rFonts w:ascii="Times New Roman" w:hAnsi="Times New Roman" w:cs="Times New Roman"/>
        </w:rPr>
        <w:t>Figure 7: Simulation for case 3. (Page 7)</w:t>
      </w:r>
    </w:p>
    <w:p w14:paraId="312D43C3" w14:textId="77777777" w:rsidR="00AE63A2" w:rsidRDefault="00AE63A2">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4F900332" w14:textId="2B38DC9D" w:rsidR="00D278BE" w:rsidRDefault="00EF5D6E" w:rsidP="00E74231">
      <w:pPr>
        <w:pStyle w:val="Standard"/>
        <w:rPr>
          <w:rFonts w:ascii="Times New Roman" w:hAnsi="Times New Roman" w:cs="Times New Roman"/>
        </w:rPr>
      </w:pPr>
      <w:r>
        <w:rPr>
          <w:rFonts w:ascii="Times New Roman" w:hAnsi="Times New Roman" w:cs="Times New Roman"/>
        </w:rPr>
        <w:lastRenderedPageBreak/>
        <w:t xml:space="preserve">I. </w:t>
      </w:r>
      <w:r w:rsidR="00B00B02">
        <w:rPr>
          <w:rFonts w:ascii="Times New Roman" w:hAnsi="Times New Roman" w:cs="Times New Roman"/>
        </w:rPr>
        <w:t>Introduction</w:t>
      </w:r>
    </w:p>
    <w:p w14:paraId="7B82CB00" w14:textId="747DF0D6" w:rsidR="00B00B02" w:rsidRDefault="00087B25" w:rsidP="00E74231">
      <w:pPr>
        <w:pStyle w:val="Standard"/>
        <w:rPr>
          <w:rFonts w:ascii="Times New Roman" w:hAnsi="Times New Roman" w:cs="Times New Roman"/>
        </w:rPr>
      </w:pPr>
      <w:r>
        <w:rPr>
          <w:rFonts w:ascii="Times New Roman" w:hAnsi="Times New Roman" w:cs="Times New Roman"/>
        </w:rPr>
        <w:t>The objective of the lab is to become</w:t>
      </w:r>
      <w:r w:rsidR="00960531">
        <w:rPr>
          <w:rFonts w:ascii="Times New Roman" w:hAnsi="Times New Roman" w:cs="Times New Roman"/>
        </w:rPr>
        <w:t xml:space="preserve"> more</w:t>
      </w:r>
      <w:r>
        <w:rPr>
          <w:rFonts w:ascii="Times New Roman" w:hAnsi="Times New Roman" w:cs="Times New Roman"/>
        </w:rPr>
        <w:t xml:space="preserve"> familiar with Vivado</w:t>
      </w:r>
      <w:r w:rsidR="00960531">
        <w:rPr>
          <w:rFonts w:ascii="Times New Roman" w:hAnsi="Times New Roman" w:cs="Times New Roman"/>
        </w:rPr>
        <w:t xml:space="preserve"> by building </w:t>
      </w:r>
      <w:r w:rsidR="00D77B80">
        <w:rPr>
          <w:rFonts w:ascii="Times New Roman" w:hAnsi="Times New Roman" w:cs="Times New Roman"/>
        </w:rPr>
        <w:t>combinational circuits and simulating them</w:t>
      </w:r>
      <w:r>
        <w:rPr>
          <w:rFonts w:ascii="Times New Roman" w:hAnsi="Times New Roman" w:cs="Times New Roman"/>
        </w:rPr>
        <w:t>.</w:t>
      </w:r>
    </w:p>
    <w:p w14:paraId="48CFBD6C" w14:textId="77777777" w:rsidR="00B00B02" w:rsidRDefault="00B00B02" w:rsidP="00E74231">
      <w:pPr>
        <w:pStyle w:val="Standard"/>
        <w:rPr>
          <w:rFonts w:ascii="Times New Roman" w:hAnsi="Times New Roman" w:cs="Times New Roman"/>
        </w:rPr>
      </w:pPr>
    </w:p>
    <w:p w14:paraId="59D71C9D" w14:textId="3A1B6C35" w:rsidR="00B00B02" w:rsidRDefault="00EF5D6E" w:rsidP="00E74231">
      <w:pPr>
        <w:pStyle w:val="Standard"/>
        <w:rPr>
          <w:rFonts w:ascii="Times New Roman" w:hAnsi="Times New Roman" w:cs="Times New Roman"/>
        </w:rPr>
      </w:pPr>
      <w:r>
        <w:rPr>
          <w:rFonts w:ascii="Times New Roman" w:hAnsi="Times New Roman" w:cs="Times New Roman"/>
        </w:rPr>
        <w:t xml:space="preserve">II. </w:t>
      </w:r>
      <w:r w:rsidR="00B00B02">
        <w:rPr>
          <w:rFonts w:ascii="Times New Roman" w:hAnsi="Times New Roman" w:cs="Times New Roman"/>
        </w:rPr>
        <w:t>Process</w:t>
      </w:r>
    </w:p>
    <w:p w14:paraId="474979C2" w14:textId="0734E62F" w:rsidR="00C30D10" w:rsidRDefault="00D77B80" w:rsidP="003F5486">
      <w:pPr>
        <w:pStyle w:val="Standard"/>
        <w:rPr>
          <w:rFonts w:ascii="Times New Roman" w:hAnsi="Times New Roman" w:cs="Times New Roman"/>
        </w:rPr>
      </w:pPr>
      <w:r>
        <w:rPr>
          <w:rFonts w:ascii="Times New Roman" w:hAnsi="Times New Roman" w:cs="Times New Roman"/>
        </w:rPr>
        <w:t xml:space="preserve">We first determined the </w:t>
      </w:r>
      <w:r w:rsidR="00460089">
        <w:rPr>
          <w:rFonts w:ascii="Times New Roman" w:hAnsi="Times New Roman" w:cs="Times New Roman"/>
        </w:rPr>
        <w:t xml:space="preserve">delays for the outputs of the 1-bit </w:t>
      </w:r>
      <w:r w:rsidR="00C30D10">
        <w:rPr>
          <w:rFonts w:ascii="Times New Roman" w:hAnsi="Times New Roman" w:cs="Times New Roman"/>
        </w:rPr>
        <w:t>full adder by reading the behavioral VHDL for each of those expressions to determine what their critical paths are based on the delays for each gate as determined by the instructions in the lab instructions. We then determined the behavioral VHDL for a 2-bit full adder following the truth table given in the instructions of the lab instructions. To do this, I manually filled in the truth table in Logisim as seen below in figures 1 and 2 by changing all the “don’t care” values in the Logisim table to their respective output values.</w:t>
      </w:r>
    </w:p>
    <w:p w14:paraId="33A1FADE" w14:textId="6DDD4AA6" w:rsidR="00F601B5" w:rsidRDefault="00C30D10" w:rsidP="00C30D10">
      <w:pPr>
        <w:pStyle w:val="Standard"/>
        <w:jc w:val="center"/>
        <w:rPr>
          <w:rFonts w:ascii="Times New Roman" w:hAnsi="Times New Roman" w:cs="Times New Roman"/>
        </w:rPr>
      </w:pPr>
      <w:r>
        <w:rPr>
          <w:rFonts w:ascii="Times New Roman" w:hAnsi="Times New Roman" w:cs="Times New Roman"/>
          <w:noProof/>
        </w:rPr>
        <w:drawing>
          <wp:inline distT="0" distB="0" distL="0" distR="0" wp14:anchorId="5D85AA01" wp14:editId="44CDC1D5">
            <wp:extent cx="3492229" cy="5929424"/>
            <wp:effectExtent l="0" t="0" r="635" b="1905"/>
            <wp:docPr id="1531586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86224" name="Picture 1" descr="A screenshot of a computer&#10;&#10;Description automatically generated"/>
                    <pic:cNvPicPr/>
                  </pic:nvPicPr>
                  <pic:blipFill>
                    <a:blip r:embed="rId12"/>
                    <a:stretch>
                      <a:fillRect/>
                    </a:stretch>
                  </pic:blipFill>
                  <pic:spPr>
                    <a:xfrm>
                      <a:off x="0" y="0"/>
                      <a:ext cx="3523372" cy="5982302"/>
                    </a:xfrm>
                    <a:prstGeom prst="rect">
                      <a:avLst/>
                    </a:prstGeom>
                  </pic:spPr>
                </pic:pic>
              </a:graphicData>
            </a:graphic>
          </wp:inline>
        </w:drawing>
      </w:r>
    </w:p>
    <w:p w14:paraId="303A4A80" w14:textId="742AE2E5" w:rsidR="00C30D10" w:rsidRDefault="00C30D10" w:rsidP="00C30D10">
      <w:pPr>
        <w:pStyle w:val="Standard"/>
        <w:jc w:val="center"/>
        <w:rPr>
          <w:rFonts w:ascii="Times New Roman" w:hAnsi="Times New Roman" w:cs="Times New Roman"/>
        </w:rPr>
      </w:pPr>
      <w:r>
        <w:rPr>
          <w:rFonts w:ascii="Times New Roman" w:hAnsi="Times New Roman" w:cs="Times New Roman"/>
        </w:rPr>
        <w:t>Figure 1: Logisim truth table before filling values.</w:t>
      </w:r>
    </w:p>
    <w:p w14:paraId="7CFD5D43" w14:textId="737ED70D" w:rsidR="00C30D10" w:rsidRDefault="00C30D10" w:rsidP="00C30D10">
      <w:pPr>
        <w:pStyle w:val="Standard"/>
        <w:jc w:val="center"/>
        <w:rPr>
          <w:rFonts w:ascii="Times New Roman" w:hAnsi="Times New Roman" w:cs="Times New Roman"/>
        </w:rPr>
      </w:pPr>
      <w:r>
        <w:rPr>
          <w:rFonts w:ascii="Times New Roman" w:hAnsi="Times New Roman" w:cs="Times New Roman"/>
          <w:noProof/>
        </w:rPr>
        <w:lastRenderedPageBreak/>
        <w:drawing>
          <wp:inline distT="0" distB="0" distL="0" distR="0" wp14:anchorId="640CFF50" wp14:editId="7BC3E11C">
            <wp:extent cx="4367719" cy="7444193"/>
            <wp:effectExtent l="0" t="0" r="1270" b="0"/>
            <wp:docPr id="21157656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65620" name="Picture 2" descr="A screenshot of a computer&#10;&#10;Description automatically generated"/>
                    <pic:cNvPicPr/>
                  </pic:nvPicPr>
                  <pic:blipFill>
                    <a:blip r:embed="rId13"/>
                    <a:stretch>
                      <a:fillRect/>
                    </a:stretch>
                  </pic:blipFill>
                  <pic:spPr>
                    <a:xfrm>
                      <a:off x="0" y="0"/>
                      <a:ext cx="4407828" cy="7512553"/>
                    </a:xfrm>
                    <a:prstGeom prst="rect">
                      <a:avLst/>
                    </a:prstGeom>
                  </pic:spPr>
                </pic:pic>
              </a:graphicData>
            </a:graphic>
          </wp:inline>
        </w:drawing>
      </w:r>
    </w:p>
    <w:p w14:paraId="7E318F51" w14:textId="40CA04BC" w:rsidR="00C30D10" w:rsidRDefault="00C30D10" w:rsidP="00C30D10">
      <w:pPr>
        <w:pStyle w:val="Standard"/>
        <w:jc w:val="center"/>
        <w:rPr>
          <w:rFonts w:ascii="Times New Roman" w:hAnsi="Times New Roman" w:cs="Times New Roman"/>
        </w:rPr>
      </w:pPr>
      <w:r>
        <w:rPr>
          <w:rFonts w:ascii="Times New Roman" w:hAnsi="Times New Roman" w:cs="Times New Roman"/>
        </w:rPr>
        <w:t>Figure 2: Logisim truth table after filling.</w:t>
      </w:r>
    </w:p>
    <w:p w14:paraId="0EE74878" w14:textId="32CAA8E4" w:rsidR="00C30D10" w:rsidRDefault="00A60D8B" w:rsidP="00C30D10">
      <w:pPr>
        <w:pStyle w:val="Standard"/>
        <w:rPr>
          <w:rFonts w:ascii="Times New Roman" w:hAnsi="Times New Roman" w:cs="Times New Roman"/>
        </w:rPr>
      </w:pPr>
      <w:r>
        <w:rPr>
          <w:rFonts w:ascii="Times New Roman" w:hAnsi="Times New Roman" w:cs="Times New Roman"/>
        </w:rPr>
        <w:t xml:space="preserve">After filling the truth table, the </w:t>
      </w:r>
      <w:r w:rsidR="00AF5EFC">
        <w:rPr>
          <w:rFonts w:ascii="Times New Roman" w:hAnsi="Times New Roman" w:cs="Times New Roman"/>
        </w:rPr>
        <w:t xml:space="preserve">k-map simplified sum of products </w:t>
      </w:r>
      <w:r w:rsidR="004A2BD4">
        <w:rPr>
          <w:rFonts w:ascii="Times New Roman" w:hAnsi="Times New Roman" w:cs="Times New Roman"/>
        </w:rPr>
        <w:t>B</w:t>
      </w:r>
      <w:r w:rsidR="00AF5EFC">
        <w:rPr>
          <w:rFonts w:ascii="Times New Roman" w:hAnsi="Times New Roman" w:cs="Times New Roman"/>
        </w:rPr>
        <w:t>oolean equation</w:t>
      </w:r>
      <w:r w:rsidR="004A2BD4">
        <w:rPr>
          <w:rFonts w:ascii="Times New Roman" w:hAnsi="Times New Roman" w:cs="Times New Roman"/>
        </w:rPr>
        <w:t>s</w:t>
      </w:r>
      <w:r w:rsidR="00AF5EFC">
        <w:rPr>
          <w:rFonts w:ascii="Times New Roman" w:hAnsi="Times New Roman" w:cs="Times New Roman"/>
        </w:rPr>
        <w:t xml:space="preserve"> </w:t>
      </w:r>
      <w:r w:rsidR="004A2BD4">
        <w:rPr>
          <w:rFonts w:ascii="Times New Roman" w:hAnsi="Times New Roman" w:cs="Times New Roman"/>
        </w:rPr>
        <w:t>are</w:t>
      </w:r>
      <w:r w:rsidR="00AF5EFC">
        <w:rPr>
          <w:rFonts w:ascii="Times New Roman" w:hAnsi="Times New Roman" w:cs="Times New Roman"/>
        </w:rPr>
        <w:t xml:space="preserve"> automatically generated </w:t>
      </w:r>
      <w:r w:rsidR="004A2BD4">
        <w:rPr>
          <w:rFonts w:ascii="Times New Roman" w:hAnsi="Times New Roman" w:cs="Times New Roman"/>
        </w:rPr>
        <w:t>in the expression tab</w:t>
      </w:r>
      <w:r>
        <w:rPr>
          <w:rFonts w:ascii="Times New Roman" w:hAnsi="Times New Roman" w:cs="Times New Roman"/>
        </w:rPr>
        <w:t>.</w:t>
      </w:r>
      <w:r w:rsidR="004A2BD4">
        <w:rPr>
          <w:rFonts w:ascii="Times New Roman" w:hAnsi="Times New Roman" w:cs="Times New Roman"/>
        </w:rPr>
        <w:t xml:space="preserve"> These equations can be visualized below in figure 3 by pressing the “build circuit” button.</w:t>
      </w:r>
    </w:p>
    <w:p w14:paraId="35070E14" w14:textId="27929C4A" w:rsidR="00A60D8B" w:rsidRDefault="00A60D8B" w:rsidP="00A60D8B">
      <w:pPr>
        <w:pStyle w:val="Standard"/>
        <w:jc w:val="center"/>
        <w:rPr>
          <w:rFonts w:ascii="Times New Roman" w:hAnsi="Times New Roman" w:cs="Times New Roman"/>
        </w:rPr>
      </w:pPr>
      <w:r>
        <w:rPr>
          <w:rFonts w:ascii="Times New Roman" w:hAnsi="Times New Roman" w:cs="Times New Roman"/>
          <w:noProof/>
        </w:rPr>
        <w:lastRenderedPageBreak/>
        <w:drawing>
          <wp:inline distT="0" distB="0" distL="0" distR="0" wp14:anchorId="3E829993" wp14:editId="4E5D9C34">
            <wp:extent cx="976653" cy="3959157"/>
            <wp:effectExtent l="0" t="0" r="1270" b="3810"/>
            <wp:docPr id="1224110186"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10186" name="Picture 3" descr="A diagram of a circuit&#10;&#10;Description automatically generated"/>
                    <pic:cNvPicPr/>
                  </pic:nvPicPr>
                  <pic:blipFill>
                    <a:blip r:embed="rId14"/>
                    <a:stretch>
                      <a:fillRect/>
                    </a:stretch>
                  </pic:blipFill>
                  <pic:spPr>
                    <a:xfrm>
                      <a:off x="0" y="0"/>
                      <a:ext cx="1036042" cy="4199907"/>
                    </a:xfrm>
                    <a:prstGeom prst="rect">
                      <a:avLst/>
                    </a:prstGeom>
                  </pic:spPr>
                </pic:pic>
              </a:graphicData>
            </a:graphic>
          </wp:inline>
        </w:drawing>
      </w:r>
    </w:p>
    <w:p w14:paraId="75F1C0CF" w14:textId="252893E1" w:rsidR="00A60D8B" w:rsidRDefault="00A60D8B" w:rsidP="00A60D8B">
      <w:pPr>
        <w:pStyle w:val="Standard"/>
        <w:jc w:val="center"/>
        <w:rPr>
          <w:rFonts w:ascii="Times New Roman" w:hAnsi="Times New Roman" w:cs="Times New Roman"/>
        </w:rPr>
      </w:pPr>
      <w:r>
        <w:rPr>
          <w:rFonts w:ascii="Times New Roman" w:hAnsi="Times New Roman" w:cs="Times New Roman"/>
        </w:rPr>
        <w:t xml:space="preserve">Figure 3: </w:t>
      </w:r>
      <w:r w:rsidR="0028675E">
        <w:rPr>
          <w:rFonts w:ascii="Times New Roman" w:hAnsi="Times New Roman" w:cs="Times New Roman"/>
        </w:rPr>
        <w:t>Logisim auto-generated circuit for 2-bit full adder.</w:t>
      </w:r>
    </w:p>
    <w:p w14:paraId="3032F741" w14:textId="75D52738" w:rsidR="0028675E" w:rsidRDefault="0028675E" w:rsidP="0028675E">
      <w:pPr>
        <w:pStyle w:val="Standard"/>
        <w:rPr>
          <w:rFonts w:ascii="Times New Roman" w:hAnsi="Times New Roman" w:cs="Times New Roman"/>
        </w:rPr>
      </w:pPr>
      <w:r>
        <w:rPr>
          <w:rFonts w:ascii="Times New Roman" w:hAnsi="Times New Roman" w:cs="Times New Roman"/>
        </w:rPr>
        <w:t xml:space="preserve">I then modified the </w:t>
      </w:r>
      <w:r w:rsidR="004A2BD4">
        <w:rPr>
          <w:rFonts w:ascii="Times New Roman" w:hAnsi="Times New Roman" w:cs="Times New Roman"/>
        </w:rPr>
        <w:t>autogenerated Boolean equations</w:t>
      </w:r>
      <w:r>
        <w:rPr>
          <w:rFonts w:ascii="Times New Roman" w:hAnsi="Times New Roman" w:cs="Times New Roman"/>
        </w:rPr>
        <w:t xml:space="preserve"> </w:t>
      </w:r>
      <w:r w:rsidR="004A2BD4">
        <w:rPr>
          <w:rFonts w:ascii="Times New Roman" w:hAnsi="Times New Roman" w:cs="Times New Roman"/>
        </w:rPr>
        <w:t>to follow the input limits for each gate</w:t>
      </w:r>
      <w:r w:rsidR="00AA7310">
        <w:rPr>
          <w:rFonts w:ascii="Times New Roman" w:hAnsi="Times New Roman" w:cs="Times New Roman"/>
        </w:rPr>
        <w:t>. The changes can be seen reflected in the circuit seen below in figure 4.</w:t>
      </w:r>
    </w:p>
    <w:p w14:paraId="16A1452B" w14:textId="19803E55" w:rsidR="00AA7310" w:rsidRDefault="00AA7310" w:rsidP="00AA7310">
      <w:pPr>
        <w:pStyle w:val="Standard"/>
        <w:jc w:val="center"/>
        <w:rPr>
          <w:rFonts w:ascii="Times New Roman" w:hAnsi="Times New Roman" w:cs="Times New Roman"/>
        </w:rPr>
      </w:pPr>
      <w:r>
        <w:rPr>
          <w:rFonts w:ascii="Times New Roman" w:hAnsi="Times New Roman" w:cs="Times New Roman"/>
          <w:noProof/>
        </w:rPr>
        <w:drawing>
          <wp:inline distT="0" distB="0" distL="0" distR="0" wp14:anchorId="67E4039D" wp14:editId="03DE5CE2">
            <wp:extent cx="972766" cy="3514649"/>
            <wp:effectExtent l="0" t="0" r="5715" b="3810"/>
            <wp:docPr id="1193561215"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1215" name="Picture 4" descr="A diagram of a circuit&#10;&#10;Description automatically generated"/>
                    <pic:cNvPicPr/>
                  </pic:nvPicPr>
                  <pic:blipFill>
                    <a:blip r:embed="rId15"/>
                    <a:stretch>
                      <a:fillRect/>
                    </a:stretch>
                  </pic:blipFill>
                  <pic:spPr>
                    <a:xfrm>
                      <a:off x="0" y="0"/>
                      <a:ext cx="1001856" cy="3619754"/>
                    </a:xfrm>
                    <a:prstGeom prst="rect">
                      <a:avLst/>
                    </a:prstGeom>
                  </pic:spPr>
                </pic:pic>
              </a:graphicData>
            </a:graphic>
          </wp:inline>
        </w:drawing>
      </w:r>
    </w:p>
    <w:p w14:paraId="46FDFE99" w14:textId="4D320644" w:rsidR="00AA7310" w:rsidRDefault="00AA7310" w:rsidP="00AA7310">
      <w:pPr>
        <w:pStyle w:val="Standard"/>
        <w:jc w:val="center"/>
        <w:rPr>
          <w:rFonts w:ascii="Times New Roman" w:hAnsi="Times New Roman" w:cs="Times New Roman"/>
        </w:rPr>
      </w:pPr>
      <w:r>
        <w:rPr>
          <w:rFonts w:ascii="Times New Roman" w:hAnsi="Times New Roman" w:cs="Times New Roman"/>
        </w:rPr>
        <w:t>Figure 4: Logisim 2-bit full adder, with input limits.</w:t>
      </w:r>
    </w:p>
    <w:p w14:paraId="2C1A1692" w14:textId="2F46FC6F" w:rsidR="00AA7310" w:rsidRDefault="00AA7310" w:rsidP="00AA7310">
      <w:pPr>
        <w:pStyle w:val="Standard"/>
        <w:rPr>
          <w:rFonts w:ascii="Times New Roman" w:hAnsi="Times New Roman" w:cs="Times New Roman"/>
        </w:rPr>
      </w:pPr>
      <w:r>
        <w:rPr>
          <w:rFonts w:ascii="Times New Roman" w:hAnsi="Times New Roman" w:cs="Times New Roman"/>
        </w:rPr>
        <w:lastRenderedPageBreak/>
        <w:t>Following a similar process to determining the critical paths for the 1-bit full adder</w:t>
      </w:r>
      <w:r w:rsidR="00B72840">
        <w:rPr>
          <w:rFonts w:ascii="Times New Roman" w:hAnsi="Times New Roman" w:cs="Times New Roman"/>
        </w:rPr>
        <w:t>’s outputs</w:t>
      </w:r>
      <w:r>
        <w:rPr>
          <w:rFonts w:ascii="Times New Roman" w:hAnsi="Times New Roman" w:cs="Times New Roman"/>
        </w:rPr>
        <w:t xml:space="preserve">, </w:t>
      </w:r>
      <w:r w:rsidR="00B72840">
        <w:rPr>
          <w:rFonts w:ascii="Times New Roman" w:hAnsi="Times New Roman" w:cs="Times New Roman"/>
        </w:rPr>
        <w:t xml:space="preserve">the critical paths for the 2-bit full adder’s outputs are determined. With the Boolean equations and critical path delays, the relevant lines in rca.vhd, </w:t>
      </w:r>
      <w:r w:rsidR="00B72840" w:rsidRPr="00B72840">
        <w:rPr>
          <w:rFonts w:ascii="Times New Roman" w:hAnsi="Times New Roman" w:cs="Times New Roman"/>
        </w:rPr>
        <w:t>rca__w_add2</w:t>
      </w:r>
      <w:r w:rsidR="00B72840">
        <w:rPr>
          <w:rFonts w:ascii="Times New Roman" w:hAnsi="Times New Roman" w:cs="Times New Roman"/>
        </w:rPr>
        <w:t xml:space="preserve">.vhd, and </w:t>
      </w:r>
      <w:r w:rsidR="00B72840" w:rsidRPr="00B72840">
        <w:rPr>
          <w:rFonts w:ascii="Times New Roman" w:hAnsi="Times New Roman" w:cs="Times New Roman"/>
        </w:rPr>
        <w:t>rca__w_add3</w:t>
      </w:r>
      <w:r w:rsidR="00B72840">
        <w:rPr>
          <w:rFonts w:ascii="Times New Roman" w:hAnsi="Times New Roman" w:cs="Times New Roman"/>
        </w:rPr>
        <w:t xml:space="preserve">.vhd are corrected with that information. The relevant ports in </w:t>
      </w:r>
      <w:r w:rsidR="00B72840" w:rsidRPr="00B72840">
        <w:rPr>
          <w:rFonts w:ascii="Times New Roman" w:hAnsi="Times New Roman" w:cs="Times New Roman"/>
        </w:rPr>
        <w:t>rca__w_add2</w:t>
      </w:r>
      <w:r w:rsidR="00B72840">
        <w:rPr>
          <w:rFonts w:ascii="Times New Roman" w:hAnsi="Times New Roman" w:cs="Times New Roman"/>
        </w:rPr>
        <w:t>.vhd</w:t>
      </w:r>
      <w:r w:rsidR="00B72840">
        <w:rPr>
          <w:rFonts w:ascii="Times New Roman" w:hAnsi="Times New Roman" w:cs="Times New Roman"/>
        </w:rPr>
        <w:t xml:space="preserve"> </w:t>
      </w:r>
      <w:r w:rsidR="00B72840">
        <w:rPr>
          <w:rFonts w:ascii="Times New Roman" w:hAnsi="Times New Roman" w:cs="Times New Roman"/>
        </w:rPr>
        <w:t xml:space="preserve">and </w:t>
      </w:r>
      <w:r w:rsidR="00B72840" w:rsidRPr="00B72840">
        <w:rPr>
          <w:rFonts w:ascii="Times New Roman" w:hAnsi="Times New Roman" w:cs="Times New Roman"/>
        </w:rPr>
        <w:t>rca__w_add3</w:t>
      </w:r>
      <w:r w:rsidR="00B72840">
        <w:rPr>
          <w:rFonts w:ascii="Times New Roman" w:hAnsi="Times New Roman" w:cs="Times New Roman"/>
        </w:rPr>
        <w:t>.vhd</w:t>
      </w:r>
      <w:r w:rsidR="00B72840">
        <w:rPr>
          <w:rFonts w:ascii="Times New Roman" w:hAnsi="Times New Roman" w:cs="Times New Roman"/>
        </w:rPr>
        <w:t xml:space="preserve"> </w:t>
      </w:r>
      <w:r w:rsidR="00312FCC">
        <w:rPr>
          <w:rFonts w:ascii="Times New Roman" w:hAnsi="Times New Roman" w:cs="Times New Roman"/>
        </w:rPr>
        <w:t xml:space="preserve">for the 1-bit and 2-bit full adders </w:t>
      </w:r>
      <w:r w:rsidR="00B72840">
        <w:rPr>
          <w:rFonts w:ascii="Times New Roman" w:hAnsi="Times New Roman" w:cs="Times New Roman"/>
        </w:rPr>
        <w:t xml:space="preserve">are then mapped by name. </w:t>
      </w:r>
      <w:r w:rsidR="00262E54">
        <w:rPr>
          <w:rFonts w:ascii="Times New Roman" w:hAnsi="Times New Roman" w:cs="Times New Roman"/>
        </w:rPr>
        <w:t xml:space="preserve">With these VHDL files completed, we determined the WPD for each of the cases, </w:t>
      </w:r>
      <w:r w:rsidR="0053313C">
        <w:rPr>
          <w:rFonts w:ascii="Times New Roman" w:hAnsi="Times New Roman" w:cs="Times New Roman"/>
        </w:rPr>
        <w:t>ran the simulations and the 8 specific test cases as seen below in figure 5, 6, 7 for case 1, 2, and 3 respectively.</w:t>
      </w:r>
    </w:p>
    <w:p w14:paraId="5B9AD73C" w14:textId="24DEA341" w:rsidR="0053313C" w:rsidRDefault="0053313C" w:rsidP="0053313C">
      <w:pPr>
        <w:pStyle w:val="Standard"/>
        <w:jc w:val="center"/>
        <w:rPr>
          <w:rFonts w:ascii="Times New Roman" w:hAnsi="Times New Roman" w:cs="Times New Roman"/>
        </w:rPr>
      </w:pPr>
      <w:r>
        <w:rPr>
          <w:rFonts w:ascii="Times New Roman" w:hAnsi="Times New Roman" w:cs="Times New Roman"/>
          <w:noProof/>
        </w:rPr>
        <w:drawing>
          <wp:inline distT="0" distB="0" distL="0" distR="0" wp14:anchorId="60ADB148" wp14:editId="5A964F88">
            <wp:extent cx="5833680" cy="1225685"/>
            <wp:effectExtent l="0" t="0" r="0" b="6350"/>
            <wp:docPr id="18254364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36494" name="Picture 5" descr="A screenshot of a computer&#10;&#10;Description automatically generated"/>
                    <pic:cNvPicPr/>
                  </pic:nvPicPr>
                  <pic:blipFill rotWithShape="1">
                    <a:blip r:embed="rId16"/>
                    <a:srcRect l="15881" t="8442" b="60138"/>
                    <a:stretch/>
                  </pic:blipFill>
                  <pic:spPr bwMode="auto">
                    <a:xfrm>
                      <a:off x="0" y="0"/>
                      <a:ext cx="5853653" cy="1229881"/>
                    </a:xfrm>
                    <a:prstGeom prst="rect">
                      <a:avLst/>
                    </a:prstGeom>
                    <a:ln>
                      <a:noFill/>
                    </a:ln>
                    <a:extLst>
                      <a:ext uri="{53640926-AAD7-44D8-BBD7-CCE9431645EC}">
                        <a14:shadowObscured xmlns:a14="http://schemas.microsoft.com/office/drawing/2010/main"/>
                      </a:ext>
                    </a:extLst>
                  </pic:spPr>
                </pic:pic>
              </a:graphicData>
            </a:graphic>
          </wp:inline>
        </w:drawing>
      </w:r>
    </w:p>
    <w:p w14:paraId="7C636F25" w14:textId="53E6A978" w:rsidR="0053313C" w:rsidRDefault="0053313C" w:rsidP="0053313C">
      <w:pPr>
        <w:pStyle w:val="Standard"/>
        <w:jc w:val="center"/>
        <w:rPr>
          <w:rFonts w:ascii="Times New Roman" w:hAnsi="Times New Roman" w:cs="Times New Roman"/>
        </w:rPr>
      </w:pPr>
      <w:r>
        <w:rPr>
          <w:rFonts w:ascii="Times New Roman" w:hAnsi="Times New Roman" w:cs="Times New Roman"/>
        </w:rPr>
        <w:t>Figure 5: Simulation for case 1.</w:t>
      </w:r>
    </w:p>
    <w:p w14:paraId="5A213753" w14:textId="364E43DE" w:rsidR="0053313C" w:rsidRDefault="0053313C" w:rsidP="0053313C">
      <w:pPr>
        <w:pStyle w:val="Standard"/>
        <w:jc w:val="center"/>
        <w:rPr>
          <w:rFonts w:ascii="Times New Roman" w:hAnsi="Times New Roman" w:cs="Times New Roman"/>
        </w:rPr>
      </w:pPr>
      <w:r>
        <w:rPr>
          <w:rFonts w:ascii="Times New Roman" w:hAnsi="Times New Roman" w:cs="Times New Roman"/>
          <w:noProof/>
        </w:rPr>
        <w:drawing>
          <wp:inline distT="0" distB="0" distL="0" distR="0" wp14:anchorId="738E6B38" wp14:editId="0A71D0FE">
            <wp:extent cx="5842607" cy="1186774"/>
            <wp:effectExtent l="0" t="0" r="0" b="0"/>
            <wp:docPr id="11648845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84539" name="Picture 6" descr="A screenshot of a computer&#10;&#10;Description automatically generated"/>
                    <pic:cNvPicPr/>
                  </pic:nvPicPr>
                  <pic:blipFill rotWithShape="1">
                    <a:blip r:embed="rId17"/>
                    <a:srcRect l="16203" t="9021" b="60720"/>
                    <a:stretch/>
                  </pic:blipFill>
                  <pic:spPr bwMode="auto">
                    <a:xfrm>
                      <a:off x="0" y="0"/>
                      <a:ext cx="5905309" cy="1199510"/>
                    </a:xfrm>
                    <a:prstGeom prst="rect">
                      <a:avLst/>
                    </a:prstGeom>
                    <a:ln>
                      <a:noFill/>
                    </a:ln>
                    <a:extLst>
                      <a:ext uri="{53640926-AAD7-44D8-BBD7-CCE9431645EC}">
                        <a14:shadowObscured xmlns:a14="http://schemas.microsoft.com/office/drawing/2010/main"/>
                      </a:ext>
                    </a:extLst>
                  </pic:spPr>
                </pic:pic>
              </a:graphicData>
            </a:graphic>
          </wp:inline>
        </w:drawing>
      </w:r>
    </w:p>
    <w:p w14:paraId="06497D10" w14:textId="00B23F25" w:rsidR="0053313C" w:rsidRDefault="0053313C" w:rsidP="0053313C">
      <w:pPr>
        <w:pStyle w:val="Standard"/>
        <w:jc w:val="center"/>
        <w:rPr>
          <w:rFonts w:ascii="Times New Roman" w:hAnsi="Times New Roman" w:cs="Times New Roman"/>
        </w:rPr>
      </w:pPr>
      <w:r>
        <w:rPr>
          <w:rFonts w:ascii="Times New Roman" w:hAnsi="Times New Roman" w:cs="Times New Roman"/>
        </w:rPr>
        <w:t xml:space="preserve">Figure 6: </w:t>
      </w:r>
      <w:r>
        <w:rPr>
          <w:rFonts w:ascii="Times New Roman" w:hAnsi="Times New Roman" w:cs="Times New Roman"/>
        </w:rPr>
        <w:t xml:space="preserve">Simulation for case </w:t>
      </w:r>
      <w:r>
        <w:rPr>
          <w:rFonts w:ascii="Times New Roman" w:hAnsi="Times New Roman" w:cs="Times New Roman"/>
        </w:rPr>
        <w:t>2</w:t>
      </w:r>
      <w:r>
        <w:rPr>
          <w:rFonts w:ascii="Times New Roman" w:hAnsi="Times New Roman" w:cs="Times New Roman"/>
        </w:rPr>
        <w:t>.</w:t>
      </w:r>
    </w:p>
    <w:p w14:paraId="686AA70E" w14:textId="02A913AA" w:rsidR="0053313C" w:rsidRDefault="0053313C" w:rsidP="0053313C">
      <w:pPr>
        <w:pStyle w:val="Standard"/>
        <w:jc w:val="center"/>
        <w:rPr>
          <w:rFonts w:ascii="Times New Roman" w:hAnsi="Times New Roman" w:cs="Times New Roman"/>
        </w:rPr>
      </w:pPr>
      <w:r>
        <w:rPr>
          <w:rFonts w:ascii="Times New Roman" w:hAnsi="Times New Roman" w:cs="Times New Roman"/>
          <w:noProof/>
        </w:rPr>
        <w:drawing>
          <wp:inline distT="0" distB="0" distL="0" distR="0" wp14:anchorId="2B641C1A" wp14:editId="15F18380">
            <wp:extent cx="5885234" cy="1218423"/>
            <wp:effectExtent l="0" t="0" r="0" b="1270"/>
            <wp:docPr id="23423438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34386" name="Picture 7" descr="A screenshot of a computer&#10;&#10;Description automatically generated"/>
                    <pic:cNvPicPr/>
                  </pic:nvPicPr>
                  <pic:blipFill rotWithShape="1">
                    <a:blip r:embed="rId18"/>
                    <a:srcRect l="16203" t="8438" b="60720"/>
                    <a:stretch/>
                  </pic:blipFill>
                  <pic:spPr bwMode="auto">
                    <a:xfrm>
                      <a:off x="0" y="0"/>
                      <a:ext cx="6045391" cy="1251580"/>
                    </a:xfrm>
                    <a:prstGeom prst="rect">
                      <a:avLst/>
                    </a:prstGeom>
                    <a:ln>
                      <a:noFill/>
                    </a:ln>
                    <a:extLst>
                      <a:ext uri="{53640926-AAD7-44D8-BBD7-CCE9431645EC}">
                        <a14:shadowObscured xmlns:a14="http://schemas.microsoft.com/office/drawing/2010/main"/>
                      </a:ext>
                    </a:extLst>
                  </pic:spPr>
                </pic:pic>
              </a:graphicData>
            </a:graphic>
          </wp:inline>
        </w:drawing>
      </w:r>
    </w:p>
    <w:p w14:paraId="7E2A09DF" w14:textId="19DD5772" w:rsidR="0053313C" w:rsidRDefault="0053313C" w:rsidP="0053313C">
      <w:pPr>
        <w:pStyle w:val="Standard"/>
        <w:jc w:val="center"/>
        <w:rPr>
          <w:rFonts w:ascii="Times New Roman" w:hAnsi="Times New Roman" w:cs="Times New Roman"/>
        </w:rPr>
      </w:pPr>
      <w:r>
        <w:rPr>
          <w:rFonts w:ascii="Times New Roman" w:hAnsi="Times New Roman" w:cs="Times New Roman"/>
        </w:rPr>
        <w:t xml:space="preserve">Figure 7: </w:t>
      </w:r>
      <w:r>
        <w:rPr>
          <w:rFonts w:ascii="Times New Roman" w:hAnsi="Times New Roman" w:cs="Times New Roman"/>
        </w:rPr>
        <w:t xml:space="preserve">Simulation for case </w:t>
      </w:r>
      <w:r>
        <w:rPr>
          <w:rFonts w:ascii="Times New Roman" w:hAnsi="Times New Roman" w:cs="Times New Roman"/>
        </w:rPr>
        <w:t>3</w:t>
      </w:r>
      <w:r>
        <w:rPr>
          <w:rFonts w:ascii="Times New Roman" w:hAnsi="Times New Roman" w:cs="Times New Roman"/>
        </w:rPr>
        <w:t>.</w:t>
      </w:r>
    </w:p>
    <w:p w14:paraId="6955BA3A" w14:textId="2B2E961E" w:rsidR="0063269B" w:rsidRDefault="0063269B" w:rsidP="0063269B">
      <w:pPr>
        <w:pStyle w:val="Standard"/>
        <w:rPr>
          <w:rFonts w:ascii="Times New Roman" w:hAnsi="Times New Roman" w:cs="Times New Roman"/>
        </w:rPr>
      </w:pPr>
      <w:r>
        <w:rPr>
          <w:rFonts w:ascii="Times New Roman" w:hAnsi="Times New Roman" w:cs="Times New Roman"/>
        </w:rPr>
        <w:t xml:space="preserve">Finally, </w:t>
      </w:r>
      <w:r w:rsidR="001C554B">
        <w:rPr>
          <w:rFonts w:ascii="Times New Roman" w:hAnsi="Times New Roman" w:cs="Times New Roman"/>
        </w:rPr>
        <w:t>we demonstrated the code functioning on the ZedBoard.</w:t>
      </w:r>
    </w:p>
    <w:p w14:paraId="06921720" w14:textId="77777777" w:rsidR="00D77B80" w:rsidRDefault="00D77B80" w:rsidP="003F5486">
      <w:pPr>
        <w:pStyle w:val="Standard"/>
        <w:rPr>
          <w:rFonts w:ascii="Times New Roman" w:hAnsi="Times New Roman" w:cs="Times New Roman"/>
        </w:rPr>
      </w:pPr>
    </w:p>
    <w:p w14:paraId="61617D5C" w14:textId="443F6930" w:rsidR="00B00B02" w:rsidRDefault="00EF5D6E" w:rsidP="00E74231">
      <w:pPr>
        <w:pStyle w:val="Standard"/>
        <w:rPr>
          <w:rFonts w:ascii="Times New Roman" w:hAnsi="Times New Roman" w:cs="Times New Roman"/>
        </w:rPr>
      </w:pPr>
      <w:r>
        <w:rPr>
          <w:rFonts w:ascii="Times New Roman" w:hAnsi="Times New Roman" w:cs="Times New Roman"/>
        </w:rPr>
        <w:t xml:space="preserve">III. </w:t>
      </w:r>
      <w:r w:rsidR="00B00B02">
        <w:rPr>
          <w:rFonts w:ascii="Times New Roman" w:hAnsi="Times New Roman" w:cs="Times New Roman"/>
        </w:rPr>
        <w:t>Results</w:t>
      </w:r>
    </w:p>
    <w:p w14:paraId="6817DAD1" w14:textId="5F988168" w:rsidR="002F70B1" w:rsidRDefault="00095B04" w:rsidP="00E74231">
      <w:pPr>
        <w:pStyle w:val="Standard"/>
        <w:rPr>
          <w:rFonts w:ascii="Times New Roman" w:hAnsi="Times New Roman" w:cs="Times New Roman"/>
        </w:rPr>
      </w:pPr>
      <w:r>
        <w:rPr>
          <w:rFonts w:ascii="Times New Roman" w:hAnsi="Times New Roman" w:cs="Times New Roman"/>
        </w:rPr>
        <w:t>The process for determining the Boolean expressions for the 1- and 2-bit adders are stated in section 2, Process, above. The VHDL for the three cases can be seen below in section 5, Code, below. The waveforms that demonstrate the VHDL code working are shown in figures 5, 6, and 7 in section 2, Process, above. These results meet the requirements for the report in the lab instructions.</w:t>
      </w:r>
    </w:p>
    <w:p w14:paraId="40257FE1" w14:textId="77777777" w:rsidR="00D77B80" w:rsidRDefault="00D77B80" w:rsidP="00E74231">
      <w:pPr>
        <w:pStyle w:val="Standard"/>
        <w:rPr>
          <w:rFonts w:ascii="Times New Roman" w:hAnsi="Times New Roman" w:cs="Times New Roman"/>
        </w:rPr>
      </w:pPr>
    </w:p>
    <w:p w14:paraId="4E6F2C72" w14:textId="2D6EC29D" w:rsidR="00B00B02" w:rsidRDefault="00EF5D6E" w:rsidP="00E74231">
      <w:pPr>
        <w:pStyle w:val="Standard"/>
        <w:rPr>
          <w:rFonts w:ascii="Times New Roman" w:hAnsi="Times New Roman" w:cs="Times New Roman"/>
        </w:rPr>
      </w:pPr>
      <w:r>
        <w:rPr>
          <w:rFonts w:ascii="Times New Roman" w:hAnsi="Times New Roman" w:cs="Times New Roman"/>
        </w:rPr>
        <w:t xml:space="preserve">IV. </w:t>
      </w:r>
      <w:r w:rsidR="00B00B02">
        <w:rPr>
          <w:rFonts w:ascii="Times New Roman" w:hAnsi="Times New Roman" w:cs="Times New Roman"/>
        </w:rPr>
        <w:t>Conclusion</w:t>
      </w:r>
    </w:p>
    <w:p w14:paraId="583A06D2" w14:textId="0DA20F96" w:rsidR="00B00B02" w:rsidRDefault="00095B04" w:rsidP="00E74231">
      <w:pPr>
        <w:pStyle w:val="Standard"/>
        <w:rPr>
          <w:rFonts w:ascii="Times New Roman" w:hAnsi="Times New Roman" w:cs="Times New Roman"/>
        </w:rPr>
      </w:pPr>
      <w:r>
        <w:rPr>
          <w:rFonts w:ascii="Times New Roman" w:hAnsi="Times New Roman" w:cs="Times New Roman"/>
        </w:rPr>
        <w:t>From this lab, I have learned how to write combinational VHDL code.</w:t>
      </w:r>
    </w:p>
    <w:p w14:paraId="3231D5A8" w14:textId="77777777" w:rsidR="00D77B80" w:rsidRDefault="00D77B80" w:rsidP="00E74231">
      <w:pPr>
        <w:pStyle w:val="Standard"/>
        <w:rPr>
          <w:rFonts w:ascii="Times New Roman" w:hAnsi="Times New Roman" w:cs="Times New Roman"/>
        </w:rPr>
      </w:pPr>
    </w:p>
    <w:p w14:paraId="49C9E7DF" w14:textId="171DD850" w:rsidR="00B00B02" w:rsidRDefault="00EF5D6E" w:rsidP="00E74231">
      <w:pPr>
        <w:pStyle w:val="Standard"/>
        <w:rPr>
          <w:rFonts w:ascii="Times New Roman" w:hAnsi="Times New Roman" w:cs="Times New Roman"/>
        </w:rPr>
      </w:pPr>
      <w:r>
        <w:rPr>
          <w:rFonts w:ascii="Times New Roman" w:hAnsi="Times New Roman" w:cs="Times New Roman"/>
        </w:rPr>
        <w:t xml:space="preserve">V. </w:t>
      </w:r>
      <w:r w:rsidR="00B00B02">
        <w:rPr>
          <w:rFonts w:ascii="Times New Roman" w:hAnsi="Times New Roman" w:cs="Times New Roman"/>
        </w:rPr>
        <w:t>Code</w:t>
      </w:r>
    </w:p>
    <w:tbl>
      <w:tblPr>
        <w:tblStyle w:val="TableGrid"/>
        <w:tblW w:w="0" w:type="auto"/>
        <w:tblLook w:val="04A0" w:firstRow="1" w:lastRow="0" w:firstColumn="1" w:lastColumn="0" w:noHBand="0" w:noVBand="1"/>
      </w:tblPr>
      <w:tblGrid>
        <w:gridCol w:w="9576"/>
      </w:tblGrid>
      <w:tr w:rsidR="00813D94" w14:paraId="1363A3D1" w14:textId="77777777" w:rsidTr="00813D94">
        <w:tc>
          <w:tcPr>
            <w:tcW w:w="9576" w:type="dxa"/>
          </w:tcPr>
          <w:p w14:paraId="34B2A63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TB_RCA is</w:t>
            </w:r>
          </w:p>
          <w:p w14:paraId="449EE4D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 (</w:t>
            </w:r>
          </w:p>
          <w:p w14:paraId="1EBF050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N:integer:= 16;     -- number of input bits for adder</w:t>
            </w:r>
          </w:p>
          <w:p w14:paraId="2130E71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lastRenderedPageBreak/>
              <w:t xml:space="preserve">    WPD: time:= 210 ns   -- Make necessary changes</w:t>
            </w:r>
          </w:p>
          <w:p w14:paraId="6C1F09E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072AE36E" w14:textId="7DCB5F2B" w:rsidR="00813D94" w:rsidRDefault="00447F6A" w:rsidP="00447F6A">
            <w:pPr>
              <w:pStyle w:val="Standard"/>
              <w:rPr>
                <w:rFonts w:ascii="Times New Roman" w:hAnsi="Times New Roman" w:cs="Times New Roman"/>
              </w:rPr>
            </w:pPr>
            <w:r w:rsidRPr="00447F6A">
              <w:rPr>
                <w:rFonts w:ascii="Times New Roman" w:hAnsi="Times New Roman" w:cs="Times New Roman"/>
              </w:rPr>
              <w:t>end ;</w:t>
            </w:r>
          </w:p>
        </w:tc>
      </w:tr>
    </w:tbl>
    <w:p w14:paraId="607CC3D7" w14:textId="5796559E" w:rsidR="00D77B80" w:rsidRDefault="00447F6A" w:rsidP="00E74231">
      <w:pPr>
        <w:pStyle w:val="Standard"/>
        <w:rPr>
          <w:rFonts w:ascii="Times New Roman" w:hAnsi="Times New Roman" w:cs="Times New Roman"/>
        </w:rPr>
      </w:pPr>
      <w:r>
        <w:rPr>
          <w:rFonts w:ascii="Times New Roman" w:hAnsi="Times New Roman" w:cs="Times New Roman"/>
        </w:rPr>
        <w:lastRenderedPageBreak/>
        <w:t xml:space="preserve">The portion of </w:t>
      </w:r>
      <w:r w:rsidRPr="00447F6A">
        <w:rPr>
          <w:rFonts w:ascii="Times New Roman" w:hAnsi="Times New Roman" w:cs="Times New Roman"/>
        </w:rPr>
        <w:t>tb_rca</w:t>
      </w:r>
      <w:r>
        <w:rPr>
          <w:rFonts w:ascii="Times New Roman" w:hAnsi="Times New Roman" w:cs="Times New Roman"/>
        </w:rPr>
        <w:t>.vhd changed to modify WPD</w:t>
      </w:r>
    </w:p>
    <w:p w14:paraId="1E5A59D5" w14:textId="77777777" w:rsidR="00447F6A" w:rsidRDefault="00447F6A" w:rsidP="00E74231">
      <w:pPr>
        <w:pStyle w:val="Standard"/>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813D94" w14:paraId="0A3BB0B3" w14:textId="77777777" w:rsidTr="00813D94">
        <w:tc>
          <w:tcPr>
            <w:tcW w:w="9576" w:type="dxa"/>
          </w:tcPr>
          <w:p w14:paraId="3531E68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rca.vhd</w:t>
            </w:r>
          </w:p>
          <w:p w14:paraId="5666746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Ripple Carry Adder with full adder subcomponent</w:t>
            </w:r>
          </w:p>
          <w:p w14:paraId="338BA02E" w14:textId="77777777" w:rsidR="00447F6A" w:rsidRPr="00447F6A" w:rsidRDefault="00447F6A" w:rsidP="00447F6A">
            <w:pPr>
              <w:pStyle w:val="Standard"/>
              <w:rPr>
                <w:rFonts w:ascii="Times New Roman" w:hAnsi="Times New Roman" w:cs="Times New Roman"/>
              </w:rPr>
            </w:pPr>
          </w:p>
          <w:p w14:paraId="0E8CD09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4B2BF0F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6FC772E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519076A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library IEEE,WORK;</w:t>
            </w:r>
          </w:p>
          <w:p w14:paraId="2E24402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IEEE.STD_LOGIC_1164.ALL;</w:t>
            </w:r>
          </w:p>
          <w:p w14:paraId="3FBEECF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IEEE.STD_LOGIC_UNSIGNED.ALL;</w:t>
            </w:r>
          </w:p>
          <w:p w14:paraId="1A94B74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FA is</w:t>
            </w:r>
          </w:p>
          <w:p w14:paraId="56484E4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A,B,Ci: in std_logic;</w:t>
            </w:r>
          </w:p>
          <w:p w14:paraId="2EEFBCB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Co,S: out std_logic);</w:t>
            </w:r>
          </w:p>
          <w:p w14:paraId="3E27271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7F13BE86" w14:textId="77777777" w:rsidR="00447F6A" w:rsidRPr="00447F6A" w:rsidRDefault="00447F6A" w:rsidP="00447F6A">
            <w:pPr>
              <w:pStyle w:val="Standard"/>
              <w:rPr>
                <w:rFonts w:ascii="Times New Roman" w:hAnsi="Times New Roman" w:cs="Times New Roman"/>
              </w:rPr>
            </w:pPr>
          </w:p>
          <w:p w14:paraId="33810FB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architecture FA_BEHAV of FA is</w:t>
            </w:r>
          </w:p>
          <w:p w14:paraId="7944D50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begin</w:t>
            </w:r>
          </w:p>
          <w:p w14:paraId="60ADE09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 &lt;= ((A and B) or (A and Ci)) or (B and Ci)</w:t>
            </w:r>
          </w:p>
          <w:p w14:paraId="098EA3C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synthesis_off</w:t>
            </w:r>
          </w:p>
          <w:p w14:paraId="402ED53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9 ns</w:t>
            </w:r>
          </w:p>
          <w:p w14:paraId="5FB6DF2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synthesis_on</w:t>
            </w:r>
          </w:p>
          <w:p w14:paraId="059C714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5DB37A6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 &lt;= (A and B and Ci) or (A and not B and not Ci) or (not A and B and not Ci) or (not A and not B and Ci)</w:t>
            </w:r>
          </w:p>
          <w:p w14:paraId="496B9CA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synthesis_off</w:t>
            </w:r>
          </w:p>
          <w:p w14:paraId="4066A23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13 ns</w:t>
            </w:r>
          </w:p>
          <w:p w14:paraId="3C69099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synthesis_on</w:t>
            </w:r>
          </w:p>
          <w:p w14:paraId="24A2C7B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13D5999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04722055" w14:textId="77777777" w:rsidR="00447F6A" w:rsidRPr="00447F6A" w:rsidRDefault="00447F6A" w:rsidP="00447F6A">
            <w:pPr>
              <w:pStyle w:val="Standard"/>
              <w:rPr>
                <w:rFonts w:ascii="Times New Roman" w:hAnsi="Times New Roman" w:cs="Times New Roman"/>
              </w:rPr>
            </w:pPr>
          </w:p>
          <w:p w14:paraId="294F14A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59D71D5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2C8E271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647E80E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library IEEE,WORK;</w:t>
            </w:r>
          </w:p>
          <w:p w14:paraId="64253A0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IEEE.STD_LOGIC_1164.ALL;</w:t>
            </w:r>
          </w:p>
          <w:p w14:paraId="032FD2E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IEEE.STD_LOGIC_UNSIGNED.ALL;</w:t>
            </w:r>
          </w:p>
          <w:p w14:paraId="5CBB59E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RCA is</w:t>
            </w:r>
          </w:p>
          <w:p w14:paraId="1A761A7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generic(N:integer:=16);</w:t>
            </w:r>
          </w:p>
          <w:p w14:paraId="3FE3172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A,B: in std_logic_vector(N-1 downto 0);</w:t>
            </w:r>
          </w:p>
          <w:p w14:paraId="05FB588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b/>
            </w:r>
            <w:r w:rsidRPr="00447F6A">
              <w:rPr>
                <w:rFonts w:ascii="Times New Roman" w:hAnsi="Times New Roman" w:cs="Times New Roman"/>
              </w:rPr>
              <w:tab/>
              <w:t>Ci: in std_logic;</w:t>
            </w:r>
          </w:p>
          <w:p w14:paraId="167F2EF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b/>
            </w:r>
            <w:r w:rsidRPr="00447F6A">
              <w:rPr>
                <w:rFonts w:ascii="Times New Roman" w:hAnsi="Times New Roman" w:cs="Times New Roman"/>
              </w:rPr>
              <w:tab/>
              <w:t>Co: out std_logic;</w:t>
            </w:r>
          </w:p>
          <w:p w14:paraId="2838CAD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 out std_logic_vector(N-1 downto 0));</w:t>
            </w:r>
          </w:p>
          <w:p w14:paraId="25CA542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lastRenderedPageBreak/>
              <w:t>end;</w:t>
            </w:r>
          </w:p>
          <w:p w14:paraId="5E0C136B" w14:textId="77777777" w:rsidR="00447F6A" w:rsidRPr="00447F6A" w:rsidRDefault="00447F6A" w:rsidP="00447F6A">
            <w:pPr>
              <w:pStyle w:val="Standard"/>
              <w:rPr>
                <w:rFonts w:ascii="Times New Roman" w:hAnsi="Times New Roman" w:cs="Times New Roman"/>
              </w:rPr>
            </w:pPr>
          </w:p>
          <w:p w14:paraId="1051DE3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architecture RCA_STRUCT of RCA is</w:t>
            </w:r>
          </w:p>
          <w:p w14:paraId="2FC7B95B" w14:textId="77777777" w:rsidR="00447F6A" w:rsidRPr="00447F6A" w:rsidRDefault="00447F6A" w:rsidP="00447F6A">
            <w:pPr>
              <w:pStyle w:val="Standard"/>
              <w:rPr>
                <w:rFonts w:ascii="Times New Roman" w:hAnsi="Times New Roman" w:cs="Times New Roman"/>
              </w:rPr>
            </w:pPr>
          </w:p>
          <w:p w14:paraId="1C1EA0D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declarative area</w:t>
            </w:r>
          </w:p>
          <w:p w14:paraId="5E0C33B6" w14:textId="77777777" w:rsidR="00447F6A" w:rsidRPr="00447F6A" w:rsidRDefault="00447F6A" w:rsidP="00447F6A">
            <w:pPr>
              <w:pStyle w:val="Standard"/>
              <w:rPr>
                <w:rFonts w:ascii="Times New Roman" w:hAnsi="Times New Roman" w:cs="Times New Roman"/>
              </w:rPr>
            </w:pPr>
          </w:p>
          <w:p w14:paraId="1528B96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component FA</w:t>
            </w:r>
          </w:p>
          <w:p w14:paraId="565CF6D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port(A,B,Ci:in std_logic;Co,S:out std_logic);</w:t>
            </w:r>
          </w:p>
          <w:p w14:paraId="4777455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component;</w:t>
            </w:r>
          </w:p>
          <w:p w14:paraId="45ABF844" w14:textId="77777777" w:rsidR="00447F6A" w:rsidRPr="00447F6A" w:rsidRDefault="00447F6A" w:rsidP="00447F6A">
            <w:pPr>
              <w:pStyle w:val="Standard"/>
              <w:rPr>
                <w:rFonts w:ascii="Times New Roman" w:hAnsi="Times New Roman" w:cs="Times New Roman"/>
              </w:rPr>
            </w:pPr>
          </w:p>
          <w:p w14:paraId="7160247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signal C:std_logic_vector(N downto 0);</w:t>
            </w:r>
          </w:p>
          <w:p w14:paraId="1064BCCF" w14:textId="77777777" w:rsidR="00447F6A" w:rsidRPr="00447F6A" w:rsidRDefault="00447F6A" w:rsidP="00447F6A">
            <w:pPr>
              <w:pStyle w:val="Standard"/>
              <w:rPr>
                <w:rFonts w:ascii="Times New Roman" w:hAnsi="Times New Roman" w:cs="Times New Roman"/>
              </w:rPr>
            </w:pPr>
          </w:p>
          <w:p w14:paraId="03AC0C2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begin</w:t>
            </w:r>
          </w:p>
          <w:p w14:paraId="7A5BA595" w14:textId="77777777" w:rsidR="00447F6A" w:rsidRPr="00447F6A" w:rsidRDefault="00447F6A" w:rsidP="00447F6A">
            <w:pPr>
              <w:pStyle w:val="Standard"/>
              <w:rPr>
                <w:rFonts w:ascii="Times New Roman" w:hAnsi="Times New Roman" w:cs="Times New Roman"/>
              </w:rPr>
            </w:pPr>
          </w:p>
          <w:p w14:paraId="28EC4EC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instantiation area</w:t>
            </w:r>
          </w:p>
          <w:p w14:paraId="0C96CF56" w14:textId="77777777" w:rsidR="00447F6A" w:rsidRPr="00447F6A" w:rsidRDefault="00447F6A" w:rsidP="00447F6A">
            <w:pPr>
              <w:pStyle w:val="Standard"/>
              <w:rPr>
                <w:rFonts w:ascii="Times New Roman" w:hAnsi="Times New Roman" w:cs="Times New Roman"/>
              </w:rPr>
            </w:pPr>
          </w:p>
          <w:p w14:paraId="109CBBB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C(0) &lt;= Ci;</w:t>
            </w:r>
          </w:p>
          <w:p w14:paraId="67D9E1B3" w14:textId="77777777" w:rsidR="00447F6A" w:rsidRPr="00447F6A" w:rsidRDefault="00447F6A" w:rsidP="00447F6A">
            <w:pPr>
              <w:pStyle w:val="Standard"/>
              <w:rPr>
                <w:rFonts w:ascii="Times New Roman" w:hAnsi="Times New Roman" w:cs="Times New Roman"/>
              </w:rPr>
            </w:pPr>
          </w:p>
          <w:p w14:paraId="2CB46CC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GI: for I in 0 to N-1 generate</w:t>
            </w:r>
          </w:p>
          <w:p w14:paraId="20BE564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GI:FA port map(A =&gt; A(I),B =&gt; B(I), Ci =&gt; C(I),Co =&gt; C(I+1),S =&gt; S(I));</w:t>
            </w:r>
          </w:p>
          <w:p w14:paraId="4100B3E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generate;</w:t>
            </w:r>
          </w:p>
          <w:p w14:paraId="5302F4D8" w14:textId="77777777" w:rsidR="00447F6A" w:rsidRPr="00447F6A" w:rsidRDefault="00447F6A" w:rsidP="00447F6A">
            <w:pPr>
              <w:pStyle w:val="Standard"/>
              <w:rPr>
                <w:rFonts w:ascii="Times New Roman" w:hAnsi="Times New Roman" w:cs="Times New Roman"/>
              </w:rPr>
            </w:pPr>
          </w:p>
          <w:p w14:paraId="3377DE5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 &lt;= C(N);</w:t>
            </w:r>
          </w:p>
          <w:p w14:paraId="189930E2" w14:textId="77777777" w:rsidR="00447F6A" w:rsidRPr="00447F6A" w:rsidRDefault="00447F6A" w:rsidP="00447F6A">
            <w:pPr>
              <w:pStyle w:val="Standard"/>
              <w:rPr>
                <w:rFonts w:ascii="Times New Roman" w:hAnsi="Times New Roman" w:cs="Times New Roman"/>
              </w:rPr>
            </w:pPr>
          </w:p>
          <w:p w14:paraId="3846ABDB" w14:textId="47F504F3" w:rsidR="00813D94" w:rsidRDefault="00447F6A" w:rsidP="00447F6A">
            <w:pPr>
              <w:pStyle w:val="Standard"/>
              <w:rPr>
                <w:rFonts w:ascii="Times New Roman" w:hAnsi="Times New Roman" w:cs="Times New Roman"/>
              </w:rPr>
            </w:pPr>
            <w:r w:rsidRPr="00447F6A">
              <w:rPr>
                <w:rFonts w:ascii="Times New Roman" w:hAnsi="Times New Roman" w:cs="Times New Roman"/>
              </w:rPr>
              <w:t>end;</w:t>
            </w:r>
          </w:p>
        </w:tc>
      </w:tr>
    </w:tbl>
    <w:p w14:paraId="210A3822" w14:textId="5FC8DCDD" w:rsidR="00813D94" w:rsidRDefault="00447F6A" w:rsidP="00E74231">
      <w:pPr>
        <w:pStyle w:val="Standard"/>
        <w:rPr>
          <w:rFonts w:ascii="Times New Roman" w:hAnsi="Times New Roman" w:cs="Times New Roman"/>
        </w:rPr>
      </w:pPr>
      <w:r>
        <w:rPr>
          <w:rFonts w:ascii="Times New Roman" w:hAnsi="Times New Roman" w:cs="Times New Roman"/>
        </w:rPr>
        <w:lastRenderedPageBreak/>
        <w:t>rca.vhd</w:t>
      </w:r>
    </w:p>
    <w:p w14:paraId="2B29AB29" w14:textId="77777777" w:rsidR="00447F6A" w:rsidRDefault="00447F6A" w:rsidP="00E74231">
      <w:pPr>
        <w:pStyle w:val="Standard"/>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813D94" w14:paraId="0D4812DB" w14:textId="77777777" w:rsidTr="00813D94">
        <w:tc>
          <w:tcPr>
            <w:tcW w:w="9576" w:type="dxa"/>
          </w:tcPr>
          <w:p w14:paraId="7A1EEA8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rca__w_add2.vhd</w:t>
            </w:r>
          </w:p>
          <w:p w14:paraId="0F18826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ripple carry adder with 1-bit full adder and 2-bit full adder subcomponent</w:t>
            </w:r>
          </w:p>
          <w:p w14:paraId="3A4F943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case 2</w:t>
            </w:r>
          </w:p>
          <w:p w14:paraId="19F4EF6C" w14:textId="77777777" w:rsidR="00447F6A" w:rsidRPr="00447F6A" w:rsidRDefault="00447F6A" w:rsidP="00447F6A">
            <w:pPr>
              <w:pStyle w:val="Standard"/>
              <w:rPr>
                <w:rFonts w:ascii="Times New Roman" w:hAnsi="Times New Roman" w:cs="Times New Roman"/>
              </w:rPr>
            </w:pPr>
          </w:p>
          <w:p w14:paraId="6491D0F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490B29B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4C4C26F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208001F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library IEEE,WORK;</w:t>
            </w:r>
          </w:p>
          <w:p w14:paraId="69D81C9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IEEE.STD_LOGIC_1164.ALL;</w:t>
            </w:r>
          </w:p>
          <w:p w14:paraId="22CDF87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IEEE.STD_LOGIC_UNSIGNED.ALL;</w:t>
            </w:r>
          </w:p>
          <w:p w14:paraId="52C0DF3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FA is</w:t>
            </w:r>
          </w:p>
          <w:p w14:paraId="4C411F5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A,B,Ci: in std_logic;</w:t>
            </w:r>
          </w:p>
          <w:p w14:paraId="795C5A4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Co,S: out std_logic);</w:t>
            </w:r>
          </w:p>
          <w:p w14:paraId="6700DB9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26F522B9" w14:textId="77777777" w:rsidR="00447F6A" w:rsidRPr="00447F6A" w:rsidRDefault="00447F6A" w:rsidP="00447F6A">
            <w:pPr>
              <w:pStyle w:val="Standard"/>
              <w:rPr>
                <w:rFonts w:ascii="Times New Roman" w:hAnsi="Times New Roman" w:cs="Times New Roman"/>
              </w:rPr>
            </w:pPr>
          </w:p>
          <w:p w14:paraId="2541D82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architecture FA_BEHAV of FA is</w:t>
            </w:r>
          </w:p>
          <w:p w14:paraId="6A0DBB1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begin</w:t>
            </w:r>
          </w:p>
          <w:p w14:paraId="2BD01FC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 &lt;= ((A and B) or (A and Ci)) or (B and Ci)</w:t>
            </w:r>
          </w:p>
          <w:p w14:paraId="6A60D44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synthesis_off</w:t>
            </w:r>
          </w:p>
          <w:p w14:paraId="1FBBF18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lastRenderedPageBreak/>
              <w:t xml:space="preserve">     after 9 ns</w:t>
            </w:r>
          </w:p>
          <w:p w14:paraId="082E4E3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synthesis_on</w:t>
            </w:r>
          </w:p>
          <w:p w14:paraId="737B835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6469DDD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 &lt;= (A and B and Ci) or (A and not B and not Ci) or (not A and B and not Ci) or (not A and not B and Ci)</w:t>
            </w:r>
          </w:p>
          <w:p w14:paraId="4C70877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synthesis_off</w:t>
            </w:r>
          </w:p>
          <w:p w14:paraId="14093AC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13 ns</w:t>
            </w:r>
          </w:p>
          <w:p w14:paraId="412051F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synthesis_on</w:t>
            </w:r>
          </w:p>
          <w:p w14:paraId="0FF42AC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2519A57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63ED1D78" w14:textId="77777777" w:rsidR="00447F6A" w:rsidRPr="00447F6A" w:rsidRDefault="00447F6A" w:rsidP="00447F6A">
            <w:pPr>
              <w:pStyle w:val="Standard"/>
              <w:rPr>
                <w:rFonts w:ascii="Times New Roman" w:hAnsi="Times New Roman" w:cs="Times New Roman"/>
              </w:rPr>
            </w:pPr>
          </w:p>
          <w:p w14:paraId="1A9065A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30978D9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411F5A8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6AE0DF3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library IEEE,WORK;</w:t>
            </w:r>
          </w:p>
          <w:p w14:paraId="4FE0D3B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IEEE.STD_LOGIC_1164.ALL;</w:t>
            </w:r>
          </w:p>
          <w:p w14:paraId="7F27FCD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IEEE.STD_LOGIC_UNSIGNED.ALL;</w:t>
            </w:r>
          </w:p>
          <w:p w14:paraId="3C1C5FC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ADD2 is a two-level logic (ignoring inverters) circuit that adds two, 2-bit numbers</w:t>
            </w:r>
          </w:p>
          <w:p w14:paraId="2793700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you must design this block</w:t>
            </w:r>
          </w:p>
          <w:p w14:paraId="5E3D4D0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ADD2 is</w:t>
            </w:r>
          </w:p>
          <w:p w14:paraId="70C0DDE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generic(N:integer:=2);</w:t>
            </w:r>
          </w:p>
          <w:p w14:paraId="320D06D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A,B: in std_logic_vector(N-1 downto 0);</w:t>
            </w:r>
          </w:p>
          <w:p w14:paraId="38CD050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Ci: in std_logic;</w:t>
            </w:r>
          </w:p>
          <w:p w14:paraId="2C45E47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 out std_logic;</w:t>
            </w:r>
          </w:p>
          <w:p w14:paraId="105A485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 out std_logic_vector(N-1 downto 0));</w:t>
            </w:r>
          </w:p>
          <w:p w14:paraId="7295809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6C7375B9" w14:textId="77777777" w:rsidR="00447F6A" w:rsidRPr="00447F6A" w:rsidRDefault="00447F6A" w:rsidP="00447F6A">
            <w:pPr>
              <w:pStyle w:val="Standard"/>
              <w:rPr>
                <w:rFonts w:ascii="Times New Roman" w:hAnsi="Times New Roman" w:cs="Times New Roman"/>
              </w:rPr>
            </w:pPr>
          </w:p>
          <w:p w14:paraId="24783C0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architecture ADD2_BEHAV of ADD2 is</w:t>
            </w:r>
          </w:p>
          <w:p w14:paraId="33A4DD0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begin</w:t>
            </w:r>
          </w:p>
          <w:p w14:paraId="56C0E7C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Co &lt;= (A(0) and B(1) and B(0)) or (A(1) and B(1)) or (A(1) and A(0) and B(0)) or (Ci and B(1) and B(0)) or (Ci and A(0) and B(1)) or (Ci and A(1) and B(0)) or (Ci and A(1) and A(0))</w:t>
            </w:r>
          </w:p>
          <w:p w14:paraId="4188B60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synthesis_off</w:t>
            </w:r>
          </w:p>
          <w:p w14:paraId="34BB0FB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15 ns</w:t>
            </w:r>
          </w:p>
          <w:p w14:paraId="0757BB8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synthesis_on</w:t>
            </w:r>
          </w:p>
          <w:p w14:paraId="4BC1D2C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65C0FB7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S(0) &lt;= (not Ci and not A(0) and B(0)) or (not Ci and A(0) and not B(0)) or (Ci and not A(0) and not B(0)) or (Ci and A(0) and B(0))</w:t>
            </w:r>
          </w:p>
          <w:p w14:paraId="377C84F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synthesis_off</w:t>
            </w:r>
          </w:p>
          <w:p w14:paraId="3F04AA3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13 ns</w:t>
            </w:r>
          </w:p>
          <w:p w14:paraId="31025D8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synthesis_on</w:t>
            </w:r>
          </w:p>
          <w:p w14:paraId="42CA558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673F642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S(1) &lt;= ((not Ci and not A(1) and not A(0) and B(1)) or (not Ci and not A(1) and B(1) and not B(0)) or (not A(1) and not A(0) and B(1) and not B(0)) or (not A(1) and A(0) and not B(1) and B(0))) or ((not Ci and A(1) and not A(0) and not B(1)) or (not Ci and A(1) and not B(1) and not B(0)) or (A(1) and not A(0) and not B(1) and not B(0)) or (A(1) and A(0) and B(1) and B(0))) or ((Ci and not A(1) and not B(1) and B(0)) or (Ci and not A(1) and A(0) and not B(1)) or (Ci and </w:t>
            </w:r>
            <w:r w:rsidRPr="00447F6A">
              <w:rPr>
                <w:rFonts w:ascii="Times New Roman" w:hAnsi="Times New Roman" w:cs="Times New Roman"/>
              </w:rPr>
              <w:lastRenderedPageBreak/>
              <w:t>A(1) and B(1) and B(0)) or (Ci and A(1) and A(0) and B(1)))</w:t>
            </w:r>
          </w:p>
          <w:p w14:paraId="05F1CC5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synthesis_off</w:t>
            </w:r>
          </w:p>
          <w:p w14:paraId="2837EFF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19 ns</w:t>
            </w:r>
          </w:p>
          <w:p w14:paraId="04FE3EA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synthesis_on</w:t>
            </w:r>
          </w:p>
          <w:p w14:paraId="28B5AD8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5CCE3A3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6E9BBEE5" w14:textId="77777777" w:rsidR="00447F6A" w:rsidRPr="00447F6A" w:rsidRDefault="00447F6A" w:rsidP="00447F6A">
            <w:pPr>
              <w:pStyle w:val="Standard"/>
              <w:rPr>
                <w:rFonts w:ascii="Times New Roman" w:hAnsi="Times New Roman" w:cs="Times New Roman"/>
              </w:rPr>
            </w:pPr>
          </w:p>
          <w:p w14:paraId="67F7478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147F2AD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6D9BEB3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119BD77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library IEEE,WORK;</w:t>
            </w:r>
          </w:p>
          <w:p w14:paraId="22A6413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IEEE.STD_LOGIC_1164.ALL;</w:t>
            </w:r>
          </w:p>
          <w:p w14:paraId="5F20589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IEEE.STD_LOGIC_UNSIGNED.ALL;</w:t>
            </w:r>
          </w:p>
          <w:p w14:paraId="76F32D2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RCA is</w:t>
            </w:r>
          </w:p>
          <w:p w14:paraId="6A18605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generic(N:integer:=16);</w:t>
            </w:r>
          </w:p>
          <w:p w14:paraId="44352A1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A,B: in std_logic_vector(N-1 downto 0);</w:t>
            </w:r>
          </w:p>
          <w:p w14:paraId="469CCCE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b/>
            </w:r>
            <w:r w:rsidRPr="00447F6A">
              <w:rPr>
                <w:rFonts w:ascii="Times New Roman" w:hAnsi="Times New Roman" w:cs="Times New Roman"/>
              </w:rPr>
              <w:tab/>
              <w:t>Ci: in std_logic;</w:t>
            </w:r>
          </w:p>
          <w:p w14:paraId="086DD99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b/>
            </w:r>
            <w:r w:rsidRPr="00447F6A">
              <w:rPr>
                <w:rFonts w:ascii="Times New Roman" w:hAnsi="Times New Roman" w:cs="Times New Roman"/>
              </w:rPr>
              <w:tab/>
              <w:t>Co: out std_logic;</w:t>
            </w:r>
          </w:p>
          <w:p w14:paraId="7941529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 out std_logic_vector(N-1 downto 0));</w:t>
            </w:r>
          </w:p>
          <w:p w14:paraId="5A0B4C4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7E7AAB70" w14:textId="77777777" w:rsidR="00447F6A" w:rsidRPr="00447F6A" w:rsidRDefault="00447F6A" w:rsidP="00447F6A">
            <w:pPr>
              <w:pStyle w:val="Standard"/>
              <w:rPr>
                <w:rFonts w:ascii="Times New Roman" w:hAnsi="Times New Roman" w:cs="Times New Roman"/>
              </w:rPr>
            </w:pPr>
          </w:p>
          <w:p w14:paraId="430FF1D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architecture RCA_STRUCT of RCA is</w:t>
            </w:r>
          </w:p>
          <w:p w14:paraId="55BE364C" w14:textId="77777777" w:rsidR="00447F6A" w:rsidRPr="00447F6A" w:rsidRDefault="00447F6A" w:rsidP="00447F6A">
            <w:pPr>
              <w:pStyle w:val="Standard"/>
              <w:rPr>
                <w:rFonts w:ascii="Times New Roman" w:hAnsi="Times New Roman" w:cs="Times New Roman"/>
              </w:rPr>
            </w:pPr>
          </w:p>
          <w:p w14:paraId="7D35F65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declarative area</w:t>
            </w:r>
          </w:p>
          <w:p w14:paraId="1A388E0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component FA</w:t>
            </w:r>
          </w:p>
          <w:p w14:paraId="06AD3FF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port(A,B,Ci:in std_logic;Co,S:out std_logic);</w:t>
            </w:r>
          </w:p>
          <w:p w14:paraId="3F7CB58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component;</w:t>
            </w:r>
          </w:p>
          <w:p w14:paraId="2E4C2BF2" w14:textId="77777777" w:rsidR="00447F6A" w:rsidRPr="00447F6A" w:rsidRDefault="00447F6A" w:rsidP="00447F6A">
            <w:pPr>
              <w:pStyle w:val="Standard"/>
              <w:rPr>
                <w:rFonts w:ascii="Times New Roman" w:hAnsi="Times New Roman" w:cs="Times New Roman"/>
              </w:rPr>
            </w:pPr>
          </w:p>
          <w:p w14:paraId="3B3EB61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component ADD2</w:t>
            </w:r>
          </w:p>
          <w:p w14:paraId="6FDC354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generic(N:integer:=2);</w:t>
            </w:r>
          </w:p>
          <w:p w14:paraId="6DF56D2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port(A,B:in std_logic_vector(N-1 downto 0);Ci:in std_logic;Co:out std_logic;S:out std_logic_vector(N-1 downto 0));</w:t>
            </w:r>
          </w:p>
          <w:p w14:paraId="7B68D15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component;</w:t>
            </w:r>
          </w:p>
          <w:p w14:paraId="7F332F7F" w14:textId="77777777" w:rsidR="00447F6A" w:rsidRPr="00447F6A" w:rsidRDefault="00447F6A" w:rsidP="00447F6A">
            <w:pPr>
              <w:pStyle w:val="Standard"/>
              <w:rPr>
                <w:rFonts w:ascii="Times New Roman" w:hAnsi="Times New Roman" w:cs="Times New Roman"/>
              </w:rPr>
            </w:pPr>
          </w:p>
          <w:p w14:paraId="69B20CF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signal C:std_logic_vector(N-4 downto 0);</w:t>
            </w:r>
          </w:p>
          <w:p w14:paraId="6EA7C32E" w14:textId="77777777" w:rsidR="00447F6A" w:rsidRPr="00447F6A" w:rsidRDefault="00447F6A" w:rsidP="00447F6A">
            <w:pPr>
              <w:pStyle w:val="Standard"/>
              <w:rPr>
                <w:rFonts w:ascii="Times New Roman" w:hAnsi="Times New Roman" w:cs="Times New Roman"/>
              </w:rPr>
            </w:pPr>
          </w:p>
          <w:p w14:paraId="34F7B40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begin</w:t>
            </w:r>
          </w:p>
          <w:p w14:paraId="1DC2FF43" w14:textId="77777777" w:rsidR="00447F6A" w:rsidRPr="00447F6A" w:rsidRDefault="00447F6A" w:rsidP="00447F6A">
            <w:pPr>
              <w:pStyle w:val="Standard"/>
              <w:rPr>
                <w:rFonts w:ascii="Times New Roman" w:hAnsi="Times New Roman" w:cs="Times New Roman"/>
              </w:rPr>
            </w:pPr>
          </w:p>
          <w:p w14:paraId="5CC76B1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it helps to draw this out and label the signal lines</w:t>
            </w:r>
          </w:p>
          <w:p w14:paraId="6963D1E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instantiation area</w:t>
            </w:r>
          </w:p>
          <w:p w14:paraId="357788FE" w14:textId="77777777" w:rsidR="00447F6A" w:rsidRPr="00447F6A" w:rsidRDefault="00447F6A" w:rsidP="00447F6A">
            <w:pPr>
              <w:pStyle w:val="Standard"/>
              <w:rPr>
                <w:rFonts w:ascii="Times New Roman" w:hAnsi="Times New Roman" w:cs="Times New Roman"/>
              </w:rPr>
            </w:pPr>
          </w:p>
          <w:p w14:paraId="45CF537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C(0) &lt;= Ci;</w:t>
            </w:r>
          </w:p>
          <w:p w14:paraId="3DC1B1E1" w14:textId="77777777" w:rsidR="00447F6A" w:rsidRPr="00447F6A" w:rsidRDefault="00447F6A" w:rsidP="00447F6A">
            <w:pPr>
              <w:pStyle w:val="Standard"/>
              <w:rPr>
                <w:rFonts w:ascii="Times New Roman" w:hAnsi="Times New Roman" w:cs="Times New Roman"/>
              </w:rPr>
            </w:pPr>
          </w:p>
          <w:p w14:paraId="4AD1E0A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GI: for I in 0 to N/2-1 generate</w:t>
            </w:r>
          </w:p>
          <w:p w14:paraId="70A521D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GI:FA port map(A =&gt; A(I),B =&gt; B(I), Ci =&gt; C(I),Co =&gt; C(I+1),S =&gt; S(I));</w:t>
            </w:r>
          </w:p>
          <w:p w14:paraId="0A0F280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generate;</w:t>
            </w:r>
          </w:p>
          <w:p w14:paraId="027EFA3F" w14:textId="77777777" w:rsidR="00447F6A" w:rsidRPr="00447F6A" w:rsidRDefault="00447F6A" w:rsidP="00447F6A">
            <w:pPr>
              <w:pStyle w:val="Standard"/>
              <w:rPr>
                <w:rFonts w:ascii="Times New Roman" w:hAnsi="Times New Roman" w:cs="Times New Roman"/>
              </w:rPr>
            </w:pPr>
          </w:p>
          <w:p w14:paraId="5C52FFB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GJ: for I in N/4 to N/2-1 generate</w:t>
            </w:r>
          </w:p>
          <w:p w14:paraId="77296F4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GI:ADD2</w:t>
            </w:r>
          </w:p>
          <w:p w14:paraId="0B9F703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 map(N=&gt;2)</w:t>
            </w:r>
          </w:p>
          <w:p w14:paraId="7EA1552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map(A(1)=&gt;A(I*2+1)  </w:t>
            </w:r>
          </w:p>
          <w:p w14:paraId="0E4BE10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,A(0)=&gt;A(I*2)   </w:t>
            </w:r>
          </w:p>
          <w:p w14:paraId="1005988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,B(1)=&gt;B(I*2+1)    </w:t>
            </w:r>
          </w:p>
          <w:p w14:paraId="41BA111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,B(0)=&gt;B(I*2)    </w:t>
            </w:r>
          </w:p>
          <w:p w14:paraId="1A2F991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,Ci=&gt;C(N/4+I)   </w:t>
            </w:r>
          </w:p>
          <w:p w14:paraId="2F1013F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,Co=&gt;C(N/4+I+1)   </w:t>
            </w:r>
          </w:p>
          <w:p w14:paraId="16DACF1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,S(1)=&gt;S(I*2+1),   </w:t>
            </w:r>
          </w:p>
          <w:p w14:paraId="6346549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S(0)=&gt;S(I*2));</w:t>
            </w:r>
          </w:p>
          <w:p w14:paraId="1C28963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generate;</w:t>
            </w:r>
          </w:p>
          <w:p w14:paraId="5C16FED6" w14:textId="77777777" w:rsidR="00447F6A" w:rsidRPr="00447F6A" w:rsidRDefault="00447F6A" w:rsidP="00447F6A">
            <w:pPr>
              <w:pStyle w:val="Standard"/>
              <w:rPr>
                <w:rFonts w:ascii="Times New Roman" w:hAnsi="Times New Roman" w:cs="Times New Roman"/>
              </w:rPr>
            </w:pPr>
          </w:p>
          <w:p w14:paraId="793B4F8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 &lt;= C(N/2+N/4);</w:t>
            </w:r>
          </w:p>
          <w:p w14:paraId="7367BF11" w14:textId="77777777" w:rsidR="00447F6A" w:rsidRPr="00447F6A" w:rsidRDefault="00447F6A" w:rsidP="00447F6A">
            <w:pPr>
              <w:pStyle w:val="Standard"/>
              <w:rPr>
                <w:rFonts w:ascii="Times New Roman" w:hAnsi="Times New Roman" w:cs="Times New Roman"/>
              </w:rPr>
            </w:pPr>
          </w:p>
          <w:p w14:paraId="59BEF19E" w14:textId="6E19F020" w:rsidR="00813D94" w:rsidRDefault="00447F6A" w:rsidP="00447F6A">
            <w:pPr>
              <w:pStyle w:val="Standard"/>
              <w:rPr>
                <w:rFonts w:ascii="Times New Roman" w:hAnsi="Times New Roman" w:cs="Times New Roman"/>
              </w:rPr>
            </w:pPr>
            <w:r w:rsidRPr="00447F6A">
              <w:rPr>
                <w:rFonts w:ascii="Times New Roman" w:hAnsi="Times New Roman" w:cs="Times New Roman"/>
              </w:rPr>
              <w:t>end;</w:t>
            </w:r>
          </w:p>
        </w:tc>
      </w:tr>
    </w:tbl>
    <w:p w14:paraId="5D257F84" w14:textId="06EC1EAC" w:rsidR="00813D94" w:rsidRDefault="00447F6A" w:rsidP="00E74231">
      <w:pPr>
        <w:pStyle w:val="Standard"/>
        <w:rPr>
          <w:rFonts w:ascii="Times New Roman" w:hAnsi="Times New Roman" w:cs="Times New Roman"/>
        </w:rPr>
      </w:pPr>
      <w:r w:rsidRPr="00447F6A">
        <w:rPr>
          <w:rFonts w:ascii="Times New Roman" w:hAnsi="Times New Roman" w:cs="Times New Roman"/>
        </w:rPr>
        <w:lastRenderedPageBreak/>
        <w:t>rca__w_add2</w:t>
      </w:r>
      <w:r>
        <w:rPr>
          <w:rFonts w:ascii="Times New Roman" w:hAnsi="Times New Roman" w:cs="Times New Roman"/>
        </w:rPr>
        <w:t>.vhd</w:t>
      </w:r>
    </w:p>
    <w:p w14:paraId="3B0E1FE3" w14:textId="77777777" w:rsidR="00447F6A" w:rsidRDefault="00447F6A" w:rsidP="00E74231">
      <w:pPr>
        <w:pStyle w:val="Standard"/>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813D94" w14:paraId="5FAA8F5C" w14:textId="77777777" w:rsidTr="00813D94">
        <w:tc>
          <w:tcPr>
            <w:tcW w:w="9576" w:type="dxa"/>
          </w:tcPr>
          <w:p w14:paraId="225297A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rca__w_add3.vhd</w:t>
            </w:r>
          </w:p>
          <w:p w14:paraId="5591D7C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ripple carry adder with 2-bit adder (ADD2) subcomponent</w:t>
            </w:r>
          </w:p>
          <w:p w14:paraId="5710113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case3</w:t>
            </w:r>
          </w:p>
          <w:p w14:paraId="1E72151F" w14:textId="77777777" w:rsidR="00447F6A" w:rsidRPr="00447F6A" w:rsidRDefault="00447F6A" w:rsidP="00447F6A">
            <w:pPr>
              <w:pStyle w:val="Standard"/>
              <w:rPr>
                <w:rFonts w:ascii="Times New Roman" w:hAnsi="Times New Roman" w:cs="Times New Roman"/>
              </w:rPr>
            </w:pPr>
          </w:p>
          <w:p w14:paraId="19A1167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53E687C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4DF4976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3B60C1F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library IEEE,WORK;</w:t>
            </w:r>
          </w:p>
          <w:p w14:paraId="09FD735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IEEE.STD_LOGIC_1164.ALL;</w:t>
            </w:r>
          </w:p>
          <w:p w14:paraId="5B3E0E2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IEEE.STD_LOGIC_UNSIGNED.ALL;</w:t>
            </w:r>
          </w:p>
          <w:p w14:paraId="76B176D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ADD2 is a two-level logic (ignoring inverters) circuit that adds two, 2-bit numbers</w:t>
            </w:r>
          </w:p>
          <w:p w14:paraId="1129B27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you must design this block</w:t>
            </w:r>
          </w:p>
          <w:p w14:paraId="07B018E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ADD2 is</w:t>
            </w:r>
          </w:p>
          <w:p w14:paraId="09B947E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generic(N:integer:=2);</w:t>
            </w:r>
          </w:p>
          <w:p w14:paraId="2408B39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A,B: in std_logic_vector(N-1 downto 0);</w:t>
            </w:r>
          </w:p>
          <w:p w14:paraId="7CDEDB6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Ci: in std_logic;</w:t>
            </w:r>
          </w:p>
          <w:p w14:paraId="0C93208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 out std_logic;</w:t>
            </w:r>
          </w:p>
          <w:p w14:paraId="0353EAD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 out std_logic_vector(N-1 downto 0));</w:t>
            </w:r>
          </w:p>
          <w:p w14:paraId="4564B6A9"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43C03D99" w14:textId="77777777" w:rsidR="00447F6A" w:rsidRPr="00447F6A" w:rsidRDefault="00447F6A" w:rsidP="00447F6A">
            <w:pPr>
              <w:pStyle w:val="Standard"/>
              <w:rPr>
                <w:rFonts w:ascii="Times New Roman" w:hAnsi="Times New Roman" w:cs="Times New Roman"/>
              </w:rPr>
            </w:pPr>
          </w:p>
          <w:p w14:paraId="4107FD0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architecture ADD2_BEHAV of ADD2 is</w:t>
            </w:r>
          </w:p>
          <w:p w14:paraId="6A821B2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begin</w:t>
            </w:r>
          </w:p>
          <w:p w14:paraId="1C598B4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Co &lt;= (A(0) and B(1) and B(0)) or (A(1) and B(1)) or (A(1) and A(0) and B(0)) or (Ci and B(1) and B(0)) or (Ci and A(0) and B(1)) or (Ci and A(1) and B(0)) or (Ci and A(1) and A(0))</w:t>
            </w:r>
          </w:p>
          <w:p w14:paraId="3241EFC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synthesis_off</w:t>
            </w:r>
          </w:p>
          <w:p w14:paraId="269860D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15 ns</w:t>
            </w:r>
          </w:p>
          <w:p w14:paraId="3EC8C14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synthesis_on</w:t>
            </w:r>
          </w:p>
          <w:p w14:paraId="36AB5CB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lastRenderedPageBreak/>
              <w:t xml:space="preserve">  ;</w:t>
            </w:r>
          </w:p>
          <w:p w14:paraId="6711B55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S(0) &lt;= (not Ci and not A(0) and B(0)) or (not Ci and A(0) and not B(0)) or (Ci and not A(0) and not B(0)) or (Ci and A(0) and B(0))</w:t>
            </w:r>
          </w:p>
          <w:p w14:paraId="2D66E66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synthesis_off</w:t>
            </w:r>
          </w:p>
          <w:p w14:paraId="5FA1094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13 ns</w:t>
            </w:r>
          </w:p>
          <w:p w14:paraId="3FEDD42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synthesis_on</w:t>
            </w:r>
          </w:p>
          <w:p w14:paraId="21F1344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3D6EC27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S(1) &lt;= ((not Ci and not A(1) and not A(0) and B(1)) or (not Ci and not A(1) and B(1) and not B(0)) or (not A(1) and not A(0) and B(1) and not B(0)) or (not A(1) and A(0) and not B(1) and B(0))) or ((not Ci and A(1) and not A(0) and not B(1)) or (not Ci and A(1) and not B(1) and not B(0)) or (A(1) and not A(0) and not B(1) and not B(0)) or (A(1) and A(0) and B(1) and B(0))) or ((Ci and not A(1) and not B(1) and B(0)) or (Ci and not A(1) and A(0) and not B(1)) or (Ci and A(1) and B(1) and B(0)) or (Ci and A(1) and A(0) and B(1)))</w:t>
            </w:r>
          </w:p>
          <w:p w14:paraId="5D27E83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synthesis_off</w:t>
            </w:r>
          </w:p>
          <w:p w14:paraId="5F043F4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after 19 ns</w:t>
            </w:r>
          </w:p>
          <w:p w14:paraId="40FD451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pragma synthesis_on</w:t>
            </w:r>
          </w:p>
          <w:p w14:paraId="4F504E3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w:t>
            </w:r>
          </w:p>
          <w:p w14:paraId="56D532B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4C06E900" w14:textId="77777777" w:rsidR="00447F6A" w:rsidRPr="00447F6A" w:rsidRDefault="00447F6A" w:rsidP="00447F6A">
            <w:pPr>
              <w:pStyle w:val="Standard"/>
              <w:rPr>
                <w:rFonts w:ascii="Times New Roman" w:hAnsi="Times New Roman" w:cs="Times New Roman"/>
              </w:rPr>
            </w:pPr>
          </w:p>
          <w:p w14:paraId="4025750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780740B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494AAF0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w:t>
            </w:r>
          </w:p>
          <w:p w14:paraId="5128A33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library IEEE,WORK;</w:t>
            </w:r>
          </w:p>
          <w:p w14:paraId="1F0B27E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IEEE.STD_LOGIC_1164.ALL;</w:t>
            </w:r>
          </w:p>
          <w:p w14:paraId="0A06094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use IEEE.STD_LOGIC_UNSIGNED.ALL;</w:t>
            </w:r>
          </w:p>
          <w:p w14:paraId="249FC703"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entity RCA is</w:t>
            </w:r>
          </w:p>
          <w:p w14:paraId="20A2711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generic(N:integer:=16);</w:t>
            </w:r>
          </w:p>
          <w:p w14:paraId="12DA5A2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A,B: in std_logic_vector(N-1 downto 0);</w:t>
            </w:r>
          </w:p>
          <w:p w14:paraId="5DC0496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b/>
            </w:r>
            <w:r w:rsidRPr="00447F6A">
              <w:rPr>
                <w:rFonts w:ascii="Times New Roman" w:hAnsi="Times New Roman" w:cs="Times New Roman"/>
              </w:rPr>
              <w:tab/>
              <w:t>Ci: in std_logic;</w:t>
            </w:r>
          </w:p>
          <w:p w14:paraId="34CBDA3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b/>
            </w:r>
            <w:r w:rsidRPr="00447F6A">
              <w:rPr>
                <w:rFonts w:ascii="Times New Roman" w:hAnsi="Times New Roman" w:cs="Times New Roman"/>
              </w:rPr>
              <w:tab/>
              <w:t>Co: out std_logic;</w:t>
            </w:r>
          </w:p>
          <w:p w14:paraId="0B7F50D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 out std_logic_vector(N-1 downto 0));</w:t>
            </w:r>
          </w:p>
          <w:p w14:paraId="2E4E02C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end;</w:t>
            </w:r>
          </w:p>
          <w:p w14:paraId="01CE6E7C" w14:textId="77777777" w:rsidR="00447F6A" w:rsidRPr="00447F6A" w:rsidRDefault="00447F6A" w:rsidP="00447F6A">
            <w:pPr>
              <w:pStyle w:val="Standard"/>
              <w:rPr>
                <w:rFonts w:ascii="Times New Roman" w:hAnsi="Times New Roman" w:cs="Times New Roman"/>
              </w:rPr>
            </w:pPr>
          </w:p>
          <w:p w14:paraId="67712FC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architecture RCA_STRUCT of RCA is</w:t>
            </w:r>
          </w:p>
          <w:p w14:paraId="7C4225D4" w14:textId="77777777" w:rsidR="00447F6A" w:rsidRPr="00447F6A" w:rsidRDefault="00447F6A" w:rsidP="00447F6A">
            <w:pPr>
              <w:pStyle w:val="Standard"/>
              <w:rPr>
                <w:rFonts w:ascii="Times New Roman" w:hAnsi="Times New Roman" w:cs="Times New Roman"/>
              </w:rPr>
            </w:pPr>
          </w:p>
          <w:p w14:paraId="10B22CA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declarative area</w:t>
            </w:r>
          </w:p>
          <w:p w14:paraId="1E66E4A6" w14:textId="77777777" w:rsidR="00447F6A" w:rsidRPr="00447F6A" w:rsidRDefault="00447F6A" w:rsidP="00447F6A">
            <w:pPr>
              <w:pStyle w:val="Standard"/>
              <w:rPr>
                <w:rFonts w:ascii="Times New Roman" w:hAnsi="Times New Roman" w:cs="Times New Roman"/>
              </w:rPr>
            </w:pPr>
          </w:p>
          <w:p w14:paraId="6C5E64B5"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component ADD2</w:t>
            </w:r>
          </w:p>
          <w:p w14:paraId="7C4A5AA1"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generic(N:integer:=2);</w:t>
            </w:r>
          </w:p>
          <w:p w14:paraId="4B83BB7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port(A,B:in std_logic_vector(N-1 downto 0);Ci:in std_logic;Co:out std_logic;S:out std_logic_vector(N-1 downto 0));</w:t>
            </w:r>
          </w:p>
          <w:p w14:paraId="17BB8A24"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component;</w:t>
            </w:r>
          </w:p>
          <w:p w14:paraId="10AF4C9D" w14:textId="77777777" w:rsidR="00447F6A" w:rsidRPr="00447F6A" w:rsidRDefault="00447F6A" w:rsidP="00447F6A">
            <w:pPr>
              <w:pStyle w:val="Standard"/>
              <w:rPr>
                <w:rFonts w:ascii="Times New Roman" w:hAnsi="Times New Roman" w:cs="Times New Roman"/>
              </w:rPr>
            </w:pPr>
          </w:p>
          <w:p w14:paraId="301AEC1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signal C:std_logic_vector(N/2 downto 0);</w:t>
            </w:r>
          </w:p>
          <w:p w14:paraId="13E00C05" w14:textId="77777777" w:rsidR="00447F6A" w:rsidRPr="00447F6A" w:rsidRDefault="00447F6A" w:rsidP="00447F6A">
            <w:pPr>
              <w:pStyle w:val="Standard"/>
              <w:rPr>
                <w:rFonts w:ascii="Times New Roman" w:hAnsi="Times New Roman" w:cs="Times New Roman"/>
              </w:rPr>
            </w:pPr>
          </w:p>
          <w:p w14:paraId="1539D13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begin</w:t>
            </w:r>
          </w:p>
          <w:p w14:paraId="661CFE8E" w14:textId="77777777" w:rsidR="00447F6A" w:rsidRPr="00447F6A" w:rsidRDefault="00447F6A" w:rsidP="00447F6A">
            <w:pPr>
              <w:pStyle w:val="Standard"/>
              <w:rPr>
                <w:rFonts w:ascii="Times New Roman" w:hAnsi="Times New Roman" w:cs="Times New Roman"/>
              </w:rPr>
            </w:pPr>
          </w:p>
          <w:p w14:paraId="015E6EEC"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it helps to draw this out and label the signal lines</w:t>
            </w:r>
          </w:p>
          <w:p w14:paraId="1ED20557"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 instantiation area</w:t>
            </w:r>
          </w:p>
          <w:p w14:paraId="7A239785" w14:textId="77777777" w:rsidR="00447F6A" w:rsidRPr="00447F6A" w:rsidRDefault="00447F6A" w:rsidP="00447F6A">
            <w:pPr>
              <w:pStyle w:val="Standard"/>
              <w:rPr>
                <w:rFonts w:ascii="Times New Roman" w:hAnsi="Times New Roman" w:cs="Times New Roman"/>
              </w:rPr>
            </w:pPr>
          </w:p>
          <w:p w14:paraId="4278C88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C(0) &lt;= Ci;</w:t>
            </w:r>
          </w:p>
          <w:p w14:paraId="2EB0F6C6" w14:textId="77777777" w:rsidR="00447F6A" w:rsidRPr="00447F6A" w:rsidRDefault="00447F6A" w:rsidP="00447F6A">
            <w:pPr>
              <w:pStyle w:val="Standard"/>
              <w:rPr>
                <w:rFonts w:ascii="Times New Roman" w:hAnsi="Times New Roman" w:cs="Times New Roman"/>
              </w:rPr>
            </w:pPr>
          </w:p>
          <w:p w14:paraId="55F7D1B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GI: for I in 0 to N/2-1 generate</w:t>
            </w:r>
          </w:p>
          <w:p w14:paraId="1F350D68"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GI:ADD2</w:t>
            </w:r>
          </w:p>
          <w:p w14:paraId="515023E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generic map(N=&gt;2)</w:t>
            </w:r>
          </w:p>
          <w:p w14:paraId="0A7E1596"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port map(A(1)=&gt;A(I*2+1)  </w:t>
            </w:r>
          </w:p>
          <w:p w14:paraId="220EC59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,A(0)=&gt;A(I*2)   </w:t>
            </w:r>
          </w:p>
          <w:p w14:paraId="2BBF81EF"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,B(1)=&gt;B(I*2+1)    </w:t>
            </w:r>
          </w:p>
          <w:p w14:paraId="6CE87142"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,B(0)=&gt;B(I*2)    </w:t>
            </w:r>
          </w:p>
          <w:p w14:paraId="2C4DDD1A"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,Ci=&gt;C(I)   </w:t>
            </w:r>
          </w:p>
          <w:p w14:paraId="4227E61E"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,Co=&gt;C(I+1)   </w:t>
            </w:r>
          </w:p>
          <w:p w14:paraId="0FB3E52B"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,S(1)=&gt;S(I*2+1),   </w:t>
            </w:r>
          </w:p>
          <w:p w14:paraId="036B550D"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S(0)=&gt;S(I*2));</w:t>
            </w:r>
          </w:p>
          <w:p w14:paraId="47AA909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end generate;</w:t>
            </w:r>
          </w:p>
          <w:p w14:paraId="7578D108" w14:textId="77777777" w:rsidR="00447F6A" w:rsidRPr="00447F6A" w:rsidRDefault="00447F6A" w:rsidP="00447F6A">
            <w:pPr>
              <w:pStyle w:val="Standard"/>
              <w:rPr>
                <w:rFonts w:ascii="Times New Roman" w:hAnsi="Times New Roman" w:cs="Times New Roman"/>
              </w:rPr>
            </w:pPr>
          </w:p>
          <w:p w14:paraId="36F80F40" w14:textId="77777777" w:rsidR="00447F6A" w:rsidRPr="00447F6A" w:rsidRDefault="00447F6A" w:rsidP="00447F6A">
            <w:pPr>
              <w:pStyle w:val="Standard"/>
              <w:rPr>
                <w:rFonts w:ascii="Times New Roman" w:hAnsi="Times New Roman" w:cs="Times New Roman"/>
              </w:rPr>
            </w:pPr>
            <w:r w:rsidRPr="00447F6A">
              <w:rPr>
                <w:rFonts w:ascii="Times New Roman" w:hAnsi="Times New Roman" w:cs="Times New Roman"/>
              </w:rPr>
              <w:t xml:space="preserve">  Co &lt;= C(N/2);</w:t>
            </w:r>
          </w:p>
          <w:p w14:paraId="656DE0F1" w14:textId="77777777" w:rsidR="00447F6A" w:rsidRPr="00447F6A" w:rsidRDefault="00447F6A" w:rsidP="00447F6A">
            <w:pPr>
              <w:pStyle w:val="Standard"/>
              <w:rPr>
                <w:rFonts w:ascii="Times New Roman" w:hAnsi="Times New Roman" w:cs="Times New Roman"/>
              </w:rPr>
            </w:pPr>
          </w:p>
          <w:p w14:paraId="1C2557EB" w14:textId="435B5D76" w:rsidR="00813D94" w:rsidRDefault="00447F6A" w:rsidP="00447F6A">
            <w:pPr>
              <w:pStyle w:val="Standard"/>
              <w:rPr>
                <w:rFonts w:ascii="Times New Roman" w:hAnsi="Times New Roman" w:cs="Times New Roman"/>
              </w:rPr>
            </w:pPr>
            <w:r w:rsidRPr="00447F6A">
              <w:rPr>
                <w:rFonts w:ascii="Times New Roman" w:hAnsi="Times New Roman" w:cs="Times New Roman"/>
              </w:rPr>
              <w:t>end;</w:t>
            </w:r>
          </w:p>
        </w:tc>
      </w:tr>
    </w:tbl>
    <w:p w14:paraId="63CB6720" w14:textId="065ECB54" w:rsidR="00813D94" w:rsidRDefault="00447F6A" w:rsidP="00E74231">
      <w:pPr>
        <w:pStyle w:val="Standard"/>
        <w:rPr>
          <w:rFonts w:ascii="Times New Roman" w:hAnsi="Times New Roman" w:cs="Times New Roman"/>
        </w:rPr>
      </w:pPr>
      <w:r w:rsidRPr="00447F6A">
        <w:rPr>
          <w:rFonts w:ascii="Times New Roman" w:hAnsi="Times New Roman" w:cs="Times New Roman"/>
        </w:rPr>
        <w:lastRenderedPageBreak/>
        <w:t>rca__w_add3</w:t>
      </w:r>
      <w:r>
        <w:rPr>
          <w:rFonts w:ascii="Times New Roman" w:hAnsi="Times New Roman" w:cs="Times New Roman"/>
        </w:rPr>
        <w:t>.vhd</w:t>
      </w:r>
    </w:p>
    <w:p w14:paraId="72B834DF" w14:textId="77777777" w:rsidR="00813D94" w:rsidRDefault="00813D94" w:rsidP="00E74231">
      <w:pPr>
        <w:pStyle w:val="Standard"/>
        <w:rPr>
          <w:rFonts w:ascii="Times New Roman" w:hAnsi="Times New Roman" w:cs="Times New Roman"/>
        </w:rPr>
      </w:pPr>
    </w:p>
    <w:sectPr w:rsidR="00813D94" w:rsidSect="008C08A3">
      <w:footerReference w:type="default" r:id="rId1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883EC" w14:textId="77777777" w:rsidR="00DF3626" w:rsidRDefault="00DF3626" w:rsidP="00D278BE">
      <w:pPr>
        <w:spacing w:after="0" w:line="240" w:lineRule="auto"/>
      </w:pPr>
      <w:r>
        <w:separator/>
      </w:r>
    </w:p>
  </w:endnote>
  <w:endnote w:type="continuationSeparator" w:id="0">
    <w:p w14:paraId="01CD1275" w14:textId="77777777" w:rsidR="00DF3626" w:rsidRDefault="00DF3626" w:rsidP="00D2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DejaVu LGC Sans">
    <w:altName w:val="Times New Roman"/>
    <w:panose1 w:val="020B0604020202020204"/>
    <w:charset w:val="00"/>
    <w:family w:val="auto"/>
    <w:pitch w:val="variable"/>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478963"/>
      <w:docPartObj>
        <w:docPartGallery w:val="Page Numbers (Bottom of Page)"/>
        <w:docPartUnique/>
      </w:docPartObj>
    </w:sdtPr>
    <w:sdtEndPr>
      <w:rPr>
        <w:noProof/>
      </w:rPr>
    </w:sdtEndPr>
    <w:sdtContent>
      <w:p w14:paraId="4A5CB12E" w14:textId="40BC48F9" w:rsidR="00D278BE" w:rsidRDefault="00D278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B2DB6" w14:textId="77777777" w:rsidR="00D278BE" w:rsidRDefault="00D27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0BA2" w14:textId="77777777" w:rsidR="00DF3626" w:rsidRDefault="00DF3626" w:rsidP="00D278BE">
      <w:pPr>
        <w:spacing w:after="0" w:line="240" w:lineRule="auto"/>
      </w:pPr>
      <w:r>
        <w:separator/>
      </w:r>
    </w:p>
  </w:footnote>
  <w:footnote w:type="continuationSeparator" w:id="0">
    <w:p w14:paraId="13A295A2" w14:textId="77777777" w:rsidR="00DF3626" w:rsidRDefault="00DF3626" w:rsidP="00D27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1E29"/>
    <w:multiLevelType w:val="hybridMultilevel"/>
    <w:tmpl w:val="B12EB7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032EE"/>
    <w:multiLevelType w:val="hybridMultilevel"/>
    <w:tmpl w:val="5484C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625F54"/>
    <w:multiLevelType w:val="hybridMultilevel"/>
    <w:tmpl w:val="6BAAB1DE"/>
    <w:lvl w:ilvl="0" w:tplc="98D012E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E44B0"/>
    <w:multiLevelType w:val="hybridMultilevel"/>
    <w:tmpl w:val="2F0C51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C92098"/>
    <w:multiLevelType w:val="hybridMultilevel"/>
    <w:tmpl w:val="64962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2269677">
    <w:abstractNumId w:val="4"/>
  </w:num>
  <w:num w:numId="2" w16cid:durableId="192618577">
    <w:abstractNumId w:val="2"/>
  </w:num>
  <w:num w:numId="3" w16cid:durableId="1616130771">
    <w:abstractNumId w:val="1"/>
  </w:num>
  <w:num w:numId="4" w16cid:durableId="801583685">
    <w:abstractNumId w:val="3"/>
  </w:num>
  <w:num w:numId="5" w16cid:durableId="90507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NzcwMjGwMDAytzRS0lEKTi0uzszPAykwrAUABIV76ywAAAA="/>
  </w:docVars>
  <w:rsids>
    <w:rsidRoot w:val="0042709B"/>
    <w:rsid w:val="00057808"/>
    <w:rsid w:val="00087B25"/>
    <w:rsid w:val="00095B04"/>
    <w:rsid w:val="000D2A5A"/>
    <w:rsid w:val="000D7CA1"/>
    <w:rsid w:val="000E780D"/>
    <w:rsid w:val="001969DF"/>
    <w:rsid w:val="001C554B"/>
    <w:rsid w:val="001C59E1"/>
    <w:rsid w:val="001E384C"/>
    <w:rsid w:val="00224306"/>
    <w:rsid w:val="00262E54"/>
    <w:rsid w:val="00274355"/>
    <w:rsid w:val="0028675E"/>
    <w:rsid w:val="002F70B1"/>
    <w:rsid w:val="00312FCC"/>
    <w:rsid w:val="00317840"/>
    <w:rsid w:val="003929A8"/>
    <w:rsid w:val="003A2C57"/>
    <w:rsid w:val="003C004D"/>
    <w:rsid w:val="003F5486"/>
    <w:rsid w:val="00406C34"/>
    <w:rsid w:val="00413569"/>
    <w:rsid w:val="0042709B"/>
    <w:rsid w:val="00447F6A"/>
    <w:rsid w:val="00457AA4"/>
    <w:rsid w:val="00460089"/>
    <w:rsid w:val="004653EF"/>
    <w:rsid w:val="004710CD"/>
    <w:rsid w:val="00471F55"/>
    <w:rsid w:val="00476FE6"/>
    <w:rsid w:val="004A1E10"/>
    <w:rsid w:val="004A2BD4"/>
    <w:rsid w:val="004A55FE"/>
    <w:rsid w:val="0053313C"/>
    <w:rsid w:val="0053790C"/>
    <w:rsid w:val="0057486A"/>
    <w:rsid w:val="005B752F"/>
    <w:rsid w:val="005D55E8"/>
    <w:rsid w:val="00613D75"/>
    <w:rsid w:val="0062667B"/>
    <w:rsid w:val="0063269B"/>
    <w:rsid w:val="006815A4"/>
    <w:rsid w:val="006D008B"/>
    <w:rsid w:val="006E7A96"/>
    <w:rsid w:val="00701AD6"/>
    <w:rsid w:val="00721144"/>
    <w:rsid w:val="007727B8"/>
    <w:rsid w:val="00795C46"/>
    <w:rsid w:val="007B2D9C"/>
    <w:rsid w:val="007C7EE5"/>
    <w:rsid w:val="007D129E"/>
    <w:rsid w:val="007D1A11"/>
    <w:rsid w:val="007E4AB5"/>
    <w:rsid w:val="00811AA6"/>
    <w:rsid w:val="00813D94"/>
    <w:rsid w:val="00822256"/>
    <w:rsid w:val="00882BEB"/>
    <w:rsid w:val="008B7200"/>
    <w:rsid w:val="008C08A3"/>
    <w:rsid w:val="008C2381"/>
    <w:rsid w:val="00952581"/>
    <w:rsid w:val="00960531"/>
    <w:rsid w:val="009E66B7"/>
    <w:rsid w:val="00A14BB8"/>
    <w:rsid w:val="00A60D8B"/>
    <w:rsid w:val="00A627FE"/>
    <w:rsid w:val="00A80C8F"/>
    <w:rsid w:val="00A86AB7"/>
    <w:rsid w:val="00A93DB4"/>
    <w:rsid w:val="00AA7310"/>
    <w:rsid w:val="00AE63A2"/>
    <w:rsid w:val="00AF5EFC"/>
    <w:rsid w:val="00B00B02"/>
    <w:rsid w:val="00B07BB9"/>
    <w:rsid w:val="00B142F2"/>
    <w:rsid w:val="00B377CC"/>
    <w:rsid w:val="00B72840"/>
    <w:rsid w:val="00B76868"/>
    <w:rsid w:val="00B80323"/>
    <w:rsid w:val="00BF2909"/>
    <w:rsid w:val="00C30D10"/>
    <w:rsid w:val="00C37E53"/>
    <w:rsid w:val="00C46448"/>
    <w:rsid w:val="00C51BB0"/>
    <w:rsid w:val="00CB2C8E"/>
    <w:rsid w:val="00D07DC8"/>
    <w:rsid w:val="00D07EC5"/>
    <w:rsid w:val="00D21D43"/>
    <w:rsid w:val="00D278BE"/>
    <w:rsid w:val="00D30713"/>
    <w:rsid w:val="00D72996"/>
    <w:rsid w:val="00D77B80"/>
    <w:rsid w:val="00DF3626"/>
    <w:rsid w:val="00E74231"/>
    <w:rsid w:val="00E77471"/>
    <w:rsid w:val="00E82AFB"/>
    <w:rsid w:val="00EF5D6E"/>
    <w:rsid w:val="00F03979"/>
    <w:rsid w:val="00F31A52"/>
    <w:rsid w:val="00F601B5"/>
    <w:rsid w:val="00F60DCA"/>
    <w:rsid w:val="00F65B13"/>
    <w:rsid w:val="00F76A3D"/>
    <w:rsid w:val="00FA7A34"/>
    <w:rsid w:val="00FC0FE7"/>
    <w:rsid w:val="00FD1778"/>
    <w:rsid w:val="00FD7DDE"/>
    <w:rsid w:val="00FF4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281AC2"/>
  <w15:docId w15:val="{82FA7600-FEE3-4508-8B0B-48593740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8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9B"/>
    <w:pPr>
      <w:ind w:left="720"/>
      <w:contextualSpacing/>
    </w:pPr>
  </w:style>
  <w:style w:type="table" w:styleId="TableGrid">
    <w:name w:val="Table Grid"/>
    <w:basedOn w:val="TableNormal"/>
    <w:uiPriority w:val="39"/>
    <w:rsid w:val="00F31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F31A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F31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Standard">
    <w:name w:val="Standard"/>
    <w:rsid w:val="00B07BB9"/>
    <w:pPr>
      <w:widowControl w:val="0"/>
      <w:suppressAutoHyphens/>
      <w:autoSpaceDN w:val="0"/>
      <w:spacing w:after="0" w:line="240" w:lineRule="auto"/>
      <w:textAlignment w:val="baseline"/>
    </w:pPr>
    <w:rPr>
      <w:rFonts w:ascii="Liberation Serif" w:eastAsia="DejaVu LGC Sans" w:hAnsi="Liberation Serif" w:cs="DejaVu LGC Sans"/>
      <w:kern w:val="3"/>
      <w:sz w:val="24"/>
      <w:szCs w:val="24"/>
      <w:lang w:eastAsia="zh-CN" w:bidi="hi-IN"/>
    </w:rPr>
  </w:style>
  <w:style w:type="paragraph" w:styleId="BalloonText">
    <w:name w:val="Balloon Text"/>
    <w:basedOn w:val="Normal"/>
    <w:link w:val="BalloonTextChar"/>
    <w:uiPriority w:val="99"/>
    <w:semiHidden/>
    <w:unhideWhenUsed/>
    <w:rsid w:val="00A14B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BB8"/>
    <w:rPr>
      <w:rFonts w:ascii="Lucida Grande" w:hAnsi="Lucida Grande" w:cs="Lucida Grande"/>
      <w:sz w:val="18"/>
      <w:szCs w:val="18"/>
    </w:rPr>
  </w:style>
  <w:style w:type="paragraph" w:styleId="Header">
    <w:name w:val="header"/>
    <w:basedOn w:val="Normal"/>
    <w:link w:val="HeaderChar"/>
    <w:uiPriority w:val="99"/>
    <w:unhideWhenUsed/>
    <w:rsid w:val="00D27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8BE"/>
  </w:style>
  <w:style w:type="paragraph" w:styleId="Footer">
    <w:name w:val="footer"/>
    <w:basedOn w:val="Normal"/>
    <w:link w:val="FooterChar"/>
    <w:uiPriority w:val="99"/>
    <w:unhideWhenUsed/>
    <w:rsid w:val="00D27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8BE"/>
  </w:style>
  <w:style w:type="character" w:customStyle="1" w:styleId="Heading1Char">
    <w:name w:val="Heading 1 Char"/>
    <w:basedOn w:val="DefaultParagraphFont"/>
    <w:link w:val="Heading1"/>
    <w:uiPriority w:val="9"/>
    <w:rsid w:val="00D278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78BE"/>
    <w:pPr>
      <w:outlineLvl w:val="9"/>
    </w:pPr>
  </w:style>
  <w:style w:type="paragraph" w:styleId="TableofFigures">
    <w:name w:val="table of figures"/>
    <w:basedOn w:val="Normal"/>
    <w:next w:val="Normal"/>
    <w:uiPriority w:val="99"/>
    <w:unhideWhenUsed/>
    <w:rsid w:val="00D278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33400">
      <w:bodyDiv w:val="1"/>
      <w:marLeft w:val="0"/>
      <w:marRight w:val="0"/>
      <w:marTop w:val="0"/>
      <w:marBottom w:val="0"/>
      <w:divBdr>
        <w:top w:val="none" w:sz="0" w:space="0" w:color="auto"/>
        <w:left w:val="none" w:sz="0" w:space="0" w:color="auto"/>
        <w:bottom w:val="none" w:sz="0" w:space="0" w:color="auto"/>
        <w:right w:val="none" w:sz="0" w:space="0" w:color="auto"/>
      </w:divBdr>
      <w:divsChild>
        <w:div w:id="906259479">
          <w:marLeft w:val="0"/>
          <w:marRight w:val="0"/>
          <w:marTop w:val="0"/>
          <w:marBottom w:val="0"/>
          <w:divBdr>
            <w:top w:val="none" w:sz="0" w:space="0" w:color="auto"/>
            <w:left w:val="none" w:sz="0" w:space="0" w:color="auto"/>
            <w:bottom w:val="none" w:sz="0" w:space="0" w:color="auto"/>
            <w:right w:val="none" w:sz="0" w:space="0" w:color="auto"/>
          </w:divBdr>
          <w:divsChild>
            <w:div w:id="259485478">
              <w:marLeft w:val="0"/>
              <w:marRight w:val="0"/>
              <w:marTop w:val="0"/>
              <w:marBottom w:val="0"/>
              <w:divBdr>
                <w:top w:val="none" w:sz="0" w:space="0" w:color="auto"/>
                <w:left w:val="none" w:sz="0" w:space="0" w:color="auto"/>
                <w:bottom w:val="none" w:sz="0" w:space="0" w:color="auto"/>
                <w:right w:val="none" w:sz="0" w:space="0" w:color="auto"/>
              </w:divBdr>
              <w:divsChild>
                <w:div w:id="19290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2285">
      <w:bodyDiv w:val="1"/>
      <w:marLeft w:val="0"/>
      <w:marRight w:val="0"/>
      <w:marTop w:val="0"/>
      <w:marBottom w:val="0"/>
      <w:divBdr>
        <w:top w:val="none" w:sz="0" w:space="0" w:color="auto"/>
        <w:left w:val="none" w:sz="0" w:space="0" w:color="auto"/>
        <w:bottom w:val="none" w:sz="0" w:space="0" w:color="auto"/>
        <w:right w:val="none" w:sz="0" w:space="0" w:color="auto"/>
      </w:divBdr>
      <w:divsChild>
        <w:div w:id="118300580">
          <w:marLeft w:val="0"/>
          <w:marRight w:val="0"/>
          <w:marTop w:val="0"/>
          <w:marBottom w:val="0"/>
          <w:divBdr>
            <w:top w:val="none" w:sz="0" w:space="0" w:color="auto"/>
            <w:left w:val="none" w:sz="0" w:space="0" w:color="auto"/>
            <w:bottom w:val="none" w:sz="0" w:space="0" w:color="auto"/>
            <w:right w:val="none" w:sz="0" w:space="0" w:color="auto"/>
          </w:divBdr>
          <w:divsChild>
            <w:div w:id="1158962249">
              <w:marLeft w:val="0"/>
              <w:marRight w:val="0"/>
              <w:marTop w:val="0"/>
              <w:marBottom w:val="0"/>
              <w:divBdr>
                <w:top w:val="none" w:sz="0" w:space="0" w:color="auto"/>
                <w:left w:val="none" w:sz="0" w:space="0" w:color="auto"/>
                <w:bottom w:val="none" w:sz="0" w:space="0" w:color="auto"/>
                <w:right w:val="none" w:sz="0" w:space="0" w:color="auto"/>
              </w:divBdr>
              <w:divsChild>
                <w:div w:id="4068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61689331CA9D24FA7E0A8EFDFFC6DD1" ma:contentTypeVersion="14" ma:contentTypeDescription="Create a new document." ma:contentTypeScope="" ma:versionID="914e37a856d58dedf76c0dee74a493c6">
  <xsd:schema xmlns:xsd="http://www.w3.org/2001/XMLSchema" xmlns:xs="http://www.w3.org/2001/XMLSchema" xmlns:p="http://schemas.microsoft.com/office/2006/metadata/properties" xmlns:ns3="c8716ae9-0a51-4e7a-b329-3c7143e3d6d7" xmlns:ns4="ab15bbef-c5a8-4bea-a924-acd870ff00e1" targetNamespace="http://schemas.microsoft.com/office/2006/metadata/properties" ma:root="true" ma:fieldsID="2e46d4baf854caf0ee2fdaf3a0e20c51" ns3:_="" ns4:_="">
    <xsd:import namespace="c8716ae9-0a51-4e7a-b329-3c7143e3d6d7"/>
    <xsd:import namespace="ab15bbef-c5a8-4bea-a924-acd870ff00e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16ae9-0a51-4e7a-b329-3c7143e3d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5bbef-c5a8-4bea-a924-acd870ff00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8545B0-314F-4C3B-87AB-33D2D6F54B48}">
  <ds:schemaRefs>
    <ds:schemaRef ds:uri="http://schemas.microsoft.com/sharepoint/v3/contenttype/forms"/>
  </ds:schemaRefs>
</ds:datastoreItem>
</file>

<file path=customXml/itemProps2.xml><?xml version="1.0" encoding="utf-8"?>
<ds:datastoreItem xmlns:ds="http://schemas.openxmlformats.org/officeDocument/2006/customXml" ds:itemID="{F717234F-622E-4300-9983-E14B6F1B81FE}">
  <ds:schemaRefs>
    <ds:schemaRef ds:uri="http://schemas.openxmlformats.org/officeDocument/2006/bibliography"/>
  </ds:schemaRefs>
</ds:datastoreItem>
</file>

<file path=customXml/itemProps3.xml><?xml version="1.0" encoding="utf-8"?>
<ds:datastoreItem xmlns:ds="http://schemas.openxmlformats.org/officeDocument/2006/customXml" ds:itemID="{61DA6154-FA04-490D-BB7F-BA5F5F80F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16ae9-0a51-4e7a-b329-3c7143e3d6d7"/>
    <ds:schemaRef ds:uri="ab15bbef-c5a8-4bea-a924-acd870ff0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7768D8-2763-4874-916F-24532CF8D2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B N</dc:creator>
  <cp:keywords/>
  <dc:description/>
  <cp:lastModifiedBy>Yeoh, Alex</cp:lastModifiedBy>
  <cp:revision>47</cp:revision>
  <dcterms:created xsi:type="dcterms:W3CDTF">2022-08-30T12:59:00Z</dcterms:created>
  <dcterms:modified xsi:type="dcterms:W3CDTF">2024-05-20T01:50:00Z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0x010100961689331CA9D24FA7E0A8EFDFFC6DD1</vt:lpwstr>
  </property>
</Properties>
</file>