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w:hAnsi="Times" w:cs="Times" w:eastAsia="Times"/>
          <w:b/>
          <w:color w:val="auto"/>
          <w:spacing w:val="0"/>
          <w:position w:val="0"/>
          <w:sz w:val="54"/>
          <w:shd w:fill="auto" w:val="clear"/>
        </w:rPr>
      </w:pPr>
    </w:p>
    <w:p>
      <w:pPr>
        <w:spacing w:before="0" w:after="0" w:line="240"/>
        <w:ind w:right="0" w:left="0" w:firstLine="0"/>
        <w:jc w:val="center"/>
        <w:rPr>
          <w:rFonts w:ascii="Times" w:hAnsi="Times" w:cs="Times" w:eastAsia="Times"/>
          <w:b/>
          <w:color w:val="auto"/>
          <w:spacing w:val="0"/>
          <w:position w:val="0"/>
          <w:sz w:val="54"/>
          <w:shd w:fill="auto" w:val="clear"/>
        </w:rPr>
      </w:pPr>
    </w:p>
    <w:p>
      <w:pPr>
        <w:spacing w:before="0" w:after="0" w:line="240"/>
        <w:ind w:right="0" w:left="0" w:firstLine="0"/>
        <w:jc w:val="center"/>
        <w:rPr>
          <w:rFonts w:ascii="Times" w:hAnsi="Times" w:cs="Times" w:eastAsia="Times"/>
          <w:b/>
          <w:color w:val="auto"/>
          <w:spacing w:val="0"/>
          <w:position w:val="0"/>
          <w:sz w:val="54"/>
          <w:shd w:fill="auto" w:val="clear"/>
        </w:rPr>
      </w:pPr>
      <w:r>
        <w:rPr>
          <w:rFonts w:ascii="Times" w:hAnsi="Times" w:cs="Times" w:eastAsia="Times"/>
          <w:b/>
          <w:color w:val="auto"/>
          <w:spacing w:val="0"/>
          <w:position w:val="0"/>
          <w:sz w:val="54"/>
          <w:shd w:fill="auto" w:val="clear"/>
        </w:rPr>
        <w:t xml:space="preserve">Prova Finale</w:t>
      </w:r>
    </w:p>
    <w:p>
      <w:pPr>
        <w:spacing w:before="0" w:after="0" w:line="240"/>
        <w:ind w:right="0" w:left="0" w:firstLine="0"/>
        <w:jc w:val="center"/>
        <w:rPr>
          <w:rFonts w:ascii="Times" w:hAnsi="Times" w:cs="Times" w:eastAsia="Times"/>
          <w:b/>
          <w:color w:val="auto"/>
          <w:spacing w:val="0"/>
          <w:position w:val="0"/>
          <w:sz w:val="54"/>
          <w:shd w:fill="auto" w:val="clear"/>
        </w:rPr>
      </w:pPr>
      <w:r>
        <w:rPr>
          <w:rFonts w:ascii="Times" w:hAnsi="Times" w:cs="Times" w:eastAsia="Times"/>
          <w:b/>
          <w:color w:val="auto"/>
          <w:spacing w:val="0"/>
          <w:position w:val="0"/>
          <w:sz w:val="54"/>
          <w:shd w:fill="auto" w:val="clear"/>
        </w:rPr>
        <w:t xml:space="preserve">(Progetto di Reti Logiche)</w:t>
      </w:r>
    </w:p>
    <w:p>
      <w:pPr>
        <w:spacing w:before="0" w:after="0" w:line="240"/>
        <w:ind w:right="0" w:left="0" w:firstLine="0"/>
        <w:jc w:val="center"/>
        <w:rPr>
          <w:rFonts w:ascii="Times" w:hAnsi="Times" w:cs="Times" w:eastAsia="Times"/>
          <w:color w:val="auto"/>
          <w:spacing w:val="0"/>
          <w:position w:val="0"/>
          <w:sz w:val="24"/>
          <w:shd w:fill="auto" w:val="clear"/>
        </w:rPr>
      </w:pPr>
    </w:p>
    <w:p>
      <w:pPr>
        <w:spacing w:before="0" w:after="0" w:line="240"/>
        <w:ind w:right="0" w:left="0" w:firstLine="0"/>
        <w:jc w:val="center"/>
        <w:rPr>
          <w:rFonts w:ascii="Times" w:hAnsi="Times" w:cs="Times" w:eastAsia="Times"/>
          <w:color w:val="auto"/>
          <w:spacing w:val="0"/>
          <w:position w:val="0"/>
          <w:sz w:val="32"/>
          <w:shd w:fill="auto" w:val="clear"/>
        </w:rPr>
      </w:pPr>
      <w:r>
        <w:rPr>
          <w:rFonts w:ascii="Times" w:hAnsi="Times" w:cs="Times" w:eastAsia="Times"/>
          <w:color w:val="auto"/>
          <w:spacing w:val="0"/>
          <w:position w:val="0"/>
          <w:sz w:val="32"/>
          <w:shd w:fill="auto" w:val="clear"/>
        </w:rPr>
        <w:t xml:space="preserve">Professor Fabio Salice </w:t>
      </w:r>
    </w:p>
    <w:p>
      <w:pPr>
        <w:spacing w:before="0" w:after="0" w:line="240"/>
        <w:ind w:right="0" w:left="0" w:firstLine="0"/>
        <w:jc w:val="center"/>
        <w:rPr>
          <w:rFonts w:ascii="Times" w:hAnsi="Times" w:cs="Times" w:eastAsia="Times"/>
          <w:color w:val="auto"/>
          <w:spacing w:val="0"/>
          <w:position w:val="0"/>
          <w:sz w:val="32"/>
          <w:shd w:fill="auto" w:val="clear"/>
        </w:rPr>
      </w:pPr>
      <w:r>
        <w:rPr>
          <w:rFonts w:ascii="Times" w:hAnsi="Times" w:cs="Times" w:eastAsia="Times"/>
          <w:color w:val="auto"/>
          <w:spacing w:val="0"/>
          <w:position w:val="0"/>
          <w:sz w:val="32"/>
          <w:shd w:fill="auto" w:val="clear"/>
        </w:rPr>
        <w:t xml:space="preserve">Anno Accademico 2020-2021</w:t>
      </w: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tbl>
      <w:tblPr/>
      <w:tblGrid>
        <w:gridCol w:w="3071"/>
        <w:gridCol w:w="1337"/>
        <w:gridCol w:w="1546"/>
        <w:gridCol w:w="1559"/>
        <w:gridCol w:w="1276"/>
      </w:tblGrid>
      <w:tr>
        <w:trPr>
          <w:trHeight w:val="1293" w:hRule="auto"/>
          <w:jc w:val="left"/>
        </w:trPr>
        <w:tc>
          <w:tcPr>
            <w:tcW w:w="307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40"/>
              <w:ind w:right="0" w:left="0" w:firstLine="0"/>
              <w:jc w:val="center"/>
              <w:rPr>
                <w:rFonts w:ascii="Times" w:hAnsi="Times" w:cs="Times" w:eastAsia="Times"/>
                <w:color w:val="auto"/>
                <w:spacing w:val="0"/>
                <w:position w:val="0"/>
                <w:sz w:val="32"/>
                <w:shd w:fill="auto" w:val="clear"/>
              </w:rPr>
            </w:pPr>
            <w:r>
              <w:rPr>
                <w:rFonts w:ascii="Times" w:hAnsi="Times" w:cs="Times" w:eastAsia="Times"/>
                <w:b/>
                <w:color w:val="auto"/>
                <w:spacing w:val="0"/>
                <w:position w:val="0"/>
                <w:sz w:val="32"/>
                <w:shd w:fill="auto" w:val="clear"/>
              </w:rPr>
              <w:t xml:space="preserve">Huang</w:t>
            </w:r>
          </w:p>
          <w:p>
            <w:pPr>
              <w:spacing w:before="0" w:after="0" w:line="240"/>
              <w:ind w:right="0" w:left="0" w:firstLine="0"/>
              <w:jc w:val="center"/>
              <w:rPr>
                <w:color w:val="auto"/>
                <w:spacing w:val="0"/>
                <w:position w:val="0"/>
                <w:shd w:fill="auto" w:val="clear"/>
              </w:rPr>
            </w:pPr>
            <w:r>
              <w:rPr>
                <w:rFonts w:ascii="Times" w:hAnsi="Times" w:cs="Times" w:eastAsia="Times"/>
                <w:color w:val="auto"/>
                <w:spacing w:val="0"/>
                <w:position w:val="0"/>
                <w:sz w:val="28"/>
                <w:shd w:fill="auto" w:val="clear"/>
              </w:rPr>
              <w:t xml:space="preserve">Noemi</w:t>
            </w:r>
          </w:p>
        </w:tc>
        <w:tc>
          <w:tcPr>
            <w:tcW w:w="133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40"/>
              <w:ind w:right="0" w:left="0" w:firstLine="0"/>
              <w:jc w:val="center"/>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Codice</w:t>
            </w:r>
          </w:p>
          <w:p>
            <w:pPr>
              <w:spacing w:before="0" w:after="0" w:line="240"/>
              <w:ind w:right="0" w:left="0" w:firstLine="0"/>
              <w:jc w:val="center"/>
              <w:rPr>
                <w:color w:val="auto"/>
                <w:spacing w:val="0"/>
                <w:position w:val="0"/>
                <w:shd w:fill="auto" w:val="clear"/>
              </w:rPr>
            </w:pPr>
            <w:r>
              <w:rPr>
                <w:rFonts w:ascii="Times" w:hAnsi="Times" w:cs="Times" w:eastAsia="Times"/>
                <w:b/>
                <w:color w:val="auto"/>
                <w:spacing w:val="0"/>
                <w:position w:val="0"/>
                <w:sz w:val="28"/>
                <w:shd w:fill="auto" w:val="clear"/>
              </w:rPr>
              <w:t xml:space="preserve">Persona</w:t>
            </w:r>
          </w:p>
        </w:tc>
        <w:tc>
          <w:tcPr>
            <w:tcW w:w="154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Times" w:hAnsi="Times" w:cs="Times" w:eastAsia="Times"/>
                <w:color w:val="auto"/>
                <w:spacing w:val="0"/>
                <w:position w:val="0"/>
                <w:sz w:val="28"/>
                <w:shd w:fill="auto" w:val="clear"/>
              </w:rPr>
              <w:t xml:space="preserve">10608004</w:t>
            </w:r>
          </w:p>
        </w:tc>
        <w:tc>
          <w:tcPr>
            <w:tcW w:w="155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w:hAnsi="Times" w:cs="Times" w:eastAsia="Times"/>
                <w:b/>
                <w:color w:val="auto"/>
                <w:spacing w:val="0"/>
                <w:position w:val="0"/>
                <w:sz w:val="28"/>
                <w:shd w:fill="auto" w:val="clear"/>
              </w:rPr>
              <w:t xml:space="preserve">Matricola</w:t>
            </w:r>
          </w:p>
        </w:tc>
        <w:tc>
          <w:tcPr>
            <w:tcW w:w="127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Times" w:hAnsi="Times" w:cs="Times" w:eastAsia="Times"/>
                <w:color w:val="auto"/>
                <w:spacing w:val="0"/>
                <w:position w:val="0"/>
                <w:sz w:val="28"/>
                <w:shd w:fill="auto" w:val="clear"/>
              </w:rPr>
              <w:t xml:space="preserve">910420</w:t>
            </w:r>
          </w:p>
        </w:tc>
      </w:tr>
      <w:tr>
        <w:trPr>
          <w:trHeight w:val="831" w:hRule="auto"/>
          <w:jc w:val="left"/>
        </w:trPr>
        <w:tc>
          <w:tcPr>
            <w:tcW w:w="307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40"/>
              <w:ind w:right="0" w:left="0" w:firstLine="0"/>
              <w:jc w:val="center"/>
              <w:rPr>
                <w:rFonts w:ascii="Times" w:hAnsi="Times" w:cs="Times" w:eastAsia="Times"/>
                <w:color w:val="auto"/>
                <w:spacing w:val="0"/>
                <w:position w:val="0"/>
                <w:sz w:val="32"/>
                <w:shd w:fill="auto" w:val="clear"/>
              </w:rPr>
            </w:pPr>
            <w:r>
              <w:rPr>
                <w:rFonts w:ascii="Times" w:hAnsi="Times" w:cs="Times" w:eastAsia="Times"/>
                <w:b/>
                <w:color w:val="auto"/>
                <w:spacing w:val="0"/>
                <w:position w:val="0"/>
                <w:sz w:val="32"/>
                <w:shd w:fill="auto" w:val="clear"/>
              </w:rPr>
              <w:t xml:space="preserve">Iuga</w:t>
            </w:r>
          </w:p>
          <w:p>
            <w:pPr>
              <w:spacing w:before="0" w:after="0" w:line="240"/>
              <w:ind w:right="0" w:left="0" w:firstLine="0"/>
              <w:jc w:val="center"/>
              <w:rPr>
                <w:color w:val="auto"/>
                <w:spacing w:val="0"/>
                <w:position w:val="0"/>
                <w:shd w:fill="auto" w:val="clear"/>
              </w:rPr>
            </w:pPr>
            <w:r>
              <w:rPr>
                <w:rFonts w:ascii="Times" w:hAnsi="Times" w:cs="Times" w:eastAsia="Times"/>
                <w:color w:val="auto"/>
                <w:spacing w:val="0"/>
                <w:position w:val="0"/>
                <w:sz w:val="32"/>
                <w:shd w:fill="auto" w:val="clear"/>
              </w:rPr>
              <w:t xml:space="preserve">Alexandra</w:t>
            </w:r>
          </w:p>
        </w:tc>
        <w:tc>
          <w:tcPr>
            <w:tcW w:w="133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40"/>
              <w:ind w:right="0" w:left="0" w:firstLine="0"/>
              <w:jc w:val="center"/>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Codice</w:t>
            </w:r>
          </w:p>
          <w:p>
            <w:pPr>
              <w:spacing w:before="0" w:after="0" w:line="240"/>
              <w:ind w:right="0" w:left="0" w:firstLine="0"/>
              <w:jc w:val="center"/>
              <w:rPr>
                <w:color w:val="auto"/>
                <w:spacing w:val="0"/>
                <w:position w:val="0"/>
                <w:shd w:fill="auto" w:val="clear"/>
              </w:rPr>
            </w:pPr>
            <w:r>
              <w:rPr>
                <w:rFonts w:ascii="Times" w:hAnsi="Times" w:cs="Times" w:eastAsia="Times"/>
                <w:b/>
                <w:color w:val="auto"/>
                <w:spacing w:val="0"/>
                <w:position w:val="0"/>
                <w:sz w:val="28"/>
                <w:shd w:fill="auto" w:val="clear"/>
              </w:rPr>
              <w:t xml:space="preserve">Persona</w:t>
            </w:r>
          </w:p>
        </w:tc>
        <w:tc>
          <w:tcPr>
            <w:tcW w:w="154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Times" w:hAnsi="Times" w:cs="Times" w:eastAsia="Times"/>
                <w:color w:val="auto"/>
                <w:spacing w:val="0"/>
                <w:position w:val="0"/>
                <w:sz w:val="28"/>
                <w:shd w:fill="auto" w:val="clear"/>
              </w:rPr>
              <w:t xml:space="preserve">10623368</w:t>
            </w:r>
          </w:p>
        </w:tc>
        <w:tc>
          <w:tcPr>
            <w:tcW w:w="155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w:hAnsi="Times" w:cs="Times" w:eastAsia="Times"/>
                <w:b/>
                <w:color w:val="auto"/>
                <w:spacing w:val="0"/>
                <w:position w:val="0"/>
                <w:sz w:val="28"/>
                <w:shd w:fill="auto" w:val="clear"/>
              </w:rPr>
              <w:t xml:space="preserve">Matricola</w:t>
            </w:r>
          </w:p>
        </w:tc>
        <w:tc>
          <w:tcPr>
            <w:tcW w:w="127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Times" w:hAnsi="Times" w:cs="Times" w:eastAsia="Times"/>
                <w:color w:val="auto"/>
                <w:spacing w:val="0"/>
                <w:position w:val="0"/>
                <w:sz w:val="28"/>
                <w:shd w:fill="auto" w:val="clear"/>
              </w:rPr>
              <w:t xml:space="preserve">908723</w:t>
            </w:r>
          </w:p>
        </w:tc>
      </w:tr>
    </w:tbl>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Times" w:hAnsi="Times" w:cs="Times" w:eastAsia="Times"/>
          <w:b/>
          <w:color w:val="000000"/>
          <w:spacing w:val="0"/>
          <w:position w:val="0"/>
          <w:sz w:val="40"/>
          <w:shd w:fill="auto" w:val="clear"/>
        </w:rPr>
      </w:pPr>
    </w:p>
    <w:p>
      <w:pPr>
        <w:keepNext w:val="true"/>
        <w:keepLines w:val="true"/>
        <w:spacing w:before="360" w:after="120" w:line="240"/>
        <w:ind w:right="0" w:left="0" w:firstLine="0"/>
        <w:jc w:val="left"/>
        <w:rPr>
          <w:rFonts w:ascii="Times" w:hAnsi="Times" w:cs="Times" w:eastAsia="Times"/>
          <w:b/>
          <w:color w:val="000000"/>
          <w:spacing w:val="0"/>
          <w:position w:val="0"/>
          <w:sz w:val="40"/>
          <w:shd w:fill="auto" w:val="clear"/>
        </w:rPr>
      </w:pPr>
      <w:r>
        <w:rPr>
          <w:rFonts w:ascii="Times" w:hAnsi="Times" w:cs="Times" w:eastAsia="Times"/>
          <w:b/>
          <w:color w:val="000000"/>
          <w:spacing w:val="0"/>
          <w:position w:val="0"/>
          <w:sz w:val="40"/>
          <w:shd w:fill="auto" w:val="clear"/>
        </w:rPr>
        <w:t xml:space="preserve">Introduzione </w:t>
      </w:r>
    </w:p>
    <w:p>
      <w:pPr>
        <w:spacing w:before="0" w:after="120" w:line="276"/>
        <w:ind w:right="0" w:left="0" w:firstLine="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Il progetto prevede di realizzare in VHDL un componente hardware che riesce ad effettuare delle elaborazioni digitali di immagini (max. 128x128 pixel) secondo il metodo di equalizzazione dell’istogramma. </w:t>
      </w:r>
    </w:p>
    <w:p>
      <w:pPr>
        <w:spacing w:before="0" w:after="120" w:line="276"/>
        <w:ind w:right="0" w:left="0" w:firstLine="0"/>
        <w:jc w:val="left"/>
        <w:rPr>
          <w:rFonts w:ascii="Times" w:hAnsi="Times" w:cs="Times" w:eastAsia="Times"/>
          <w:color w:val="auto"/>
          <w:spacing w:val="0"/>
          <w:position w:val="0"/>
          <w:sz w:val="24"/>
          <w:shd w:fill="auto" w:val="clear"/>
        </w:rPr>
      </w:pPr>
    </w:p>
    <w:p>
      <w:pPr>
        <w:spacing w:before="0" w:after="120" w:line="276"/>
        <w:ind w:right="0" w:left="0" w:firstLine="0"/>
        <w:jc w:val="left"/>
        <w:rPr>
          <w:rFonts w:ascii="Calibri" w:hAnsi="Calibri" w:cs="Calibri" w:eastAsia="Calibri"/>
          <w:color w:val="auto"/>
          <w:spacing w:val="0"/>
          <w:position w:val="0"/>
          <w:sz w:val="22"/>
          <w:shd w:fill="auto" w:val="clear"/>
        </w:rPr>
      </w:pPr>
      <w:r>
        <w:object w:dxaOrig="4020" w:dyaOrig="2684">
          <v:rect xmlns:o="urn:schemas-microsoft-com:office:office" xmlns:v="urn:schemas-microsoft-com:vml" id="rectole0000000000" style="width:201.000000pt;height:134.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4034" w:dyaOrig="2684">
          <v:rect xmlns:o="urn:schemas-microsoft-com:office:office" xmlns:v="urn:schemas-microsoft-com:vml" id="rectole0000000001" style="width:201.700000pt;height:134.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20" w:line="276"/>
        <w:ind w:right="0" w:left="0" w:firstLine="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Il metodo ricalibra il contrasto di un’immagine che abbia intervallo di valori di intensità molto vicini, distribuisce in modo opportuno le intensità sull’istogramma aumentando il contrasto dell’immagine.</w:t>
      </w:r>
    </w:p>
    <w:p>
      <w:pPr>
        <w:spacing w:before="0" w:after="120" w:line="276"/>
        <w:ind w:right="0" w:left="0" w:firstLine="0"/>
        <w:jc w:val="left"/>
        <w:rPr>
          <w:rFonts w:ascii="Times" w:hAnsi="Times" w:cs="Times" w:eastAsia="Times"/>
          <w:color w:val="auto"/>
          <w:spacing w:val="0"/>
          <w:position w:val="0"/>
          <w:sz w:val="24"/>
          <w:shd w:fill="auto" w:val="clear"/>
        </w:rPr>
      </w:pPr>
    </w:p>
    <w:p>
      <w:pPr>
        <w:spacing w:before="0" w:after="120" w:line="276"/>
        <w:ind w:right="0" w:left="0" w:firstLine="0"/>
        <w:jc w:val="left"/>
        <w:rPr>
          <w:rFonts w:ascii="Times" w:hAnsi="Times" w:cs="Times" w:eastAsia="Times"/>
          <w:b/>
          <w:color w:val="000000"/>
          <w:spacing w:val="0"/>
          <w:position w:val="0"/>
          <w:sz w:val="40"/>
          <w:shd w:fill="auto" w:val="clear"/>
        </w:rPr>
      </w:pPr>
      <w:r>
        <w:rPr>
          <w:rFonts w:ascii="Times" w:hAnsi="Times" w:cs="Times" w:eastAsia="Times"/>
          <w:b/>
          <w:color w:val="000000"/>
          <w:spacing w:val="0"/>
          <w:position w:val="0"/>
          <w:sz w:val="40"/>
          <w:shd w:fill="auto" w:val="clear"/>
        </w:rPr>
        <w:t xml:space="preserve">TOOL</w:t>
      </w:r>
    </w:p>
    <w:p>
      <w:pPr>
        <w:spacing w:before="0" w:after="120" w:line="276"/>
        <w:ind w:right="0" w:left="0" w:firstLine="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E' stato utilizzato il software 'xilinx vivado webpack per l'implementazione del componente.</w:t>
      </w:r>
    </w:p>
    <w:p>
      <w:pPr>
        <w:keepNext w:val="true"/>
        <w:keepLines w:val="true"/>
        <w:spacing w:before="360" w:after="120" w:line="240"/>
        <w:ind w:right="0" w:left="0" w:firstLine="0"/>
        <w:jc w:val="left"/>
        <w:rPr>
          <w:rFonts w:ascii="Times" w:hAnsi="Times" w:cs="Times" w:eastAsia="Times"/>
          <w:b/>
          <w:color w:val="000000"/>
          <w:spacing w:val="0"/>
          <w:position w:val="0"/>
          <w:sz w:val="40"/>
          <w:shd w:fill="auto" w:val="clear"/>
        </w:rPr>
      </w:pPr>
      <w:r>
        <w:rPr>
          <w:rFonts w:ascii="Times" w:hAnsi="Times" w:cs="Times" w:eastAsia="Times"/>
          <w:b/>
          <w:color w:val="000000"/>
          <w:spacing w:val="0"/>
          <w:position w:val="0"/>
          <w:sz w:val="40"/>
          <w:shd w:fill="auto" w:val="clear"/>
        </w:rPr>
        <w:t xml:space="preserve">Architettura</w:t>
      </w:r>
    </w:p>
    <w:p>
      <w:pPr>
        <w:spacing w:before="0" w:after="120" w:line="240"/>
        <w:ind w:right="0" w:left="0" w:firstLine="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Per la realizzazione del componente richiesto dalle specifiche, si è scelto di utilizzare un componente che implementi una macchina a stati finiti e abbia due processi di cui:</w:t>
      </w:r>
    </w:p>
    <w:p>
      <w:pPr>
        <w:numPr>
          <w:ilvl w:val="0"/>
          <w:numId w:val="20"/>
        </w:numPr>
        <w:spacing w:before="0" w:after="120" w:line="240"/>
        <w:ind w:right="0" w:left="720" w:hanging="36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Processo A, sensibile ai segnali i_clk e i_rst, effettua l’operazione di passaggio di stati della FSA.</w:t>
      </w:r>
    </w:p>
    <w:p>
      <w:pPr>
        <w:numPr>
          <w:ilvl w:val="0"/>
          <w:numId w:val="20"/>
        </w:numPr>
        <w:spacing w:before="0" w:after="120" w:line="240"/>
        <w:ind w:right="0" w:left="720" w:hanging="36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Processo B, sensibile ai segnali i_clk, i_start e CURRENT_STATE, effettua tutte le operazioni della FSA a seconda dello stato attuale.</w:t>
      </w:r>
    </w:p>
    <w:p>
      <w:pPr>
        <w:spacing w:before="0" w:after="120" w:line="240"/>
        <w:ind w:right="0" w:left="0" w:firstLine="0"/>
        <w:jc w:val="left"/>
        <w:rPr>
          <w:rFonts w:ascii="Times" w:hAnsi="Times" w:cs="Times" w:eastAsia="Times"/>
          <w:color w:val="auto"/>
          <w:spacing w:val="0"/>
          <w:position w:val="0"/>
          <w:sz w:val="24"/>
          <w:shd w:fill="auto" w:val="clear"/>
        </w:rPr>
      </w:pPr>
    </w:p>
    <w:p>
      <w:pPr>
        <w:spacing w:before="0" w:after="120" w:line="240"/>
        <w:ind w:right="0" w:left="0" w:firstLine="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La macchina (</w:t>
      </w:r>
      <w:r>
        <w:rPr>
          <w:rFonts w:ascii="Times" w:hAnsi="Times" w:cs="Times" w:eastAsia="Times"/>
          <w:color w:val="404040"/>
          <w:spacing w:val="0"/>
          <w:position w:val="0"/>
          <w:sz w:val="22"/>
          <w:shd w:fill="auto" w:val="clear"/>
        </w:rPr>
        <w:t xml:space="preserve">Figura 3</w:t>
      </w:r>
      <w:r>
        <w:rPr>
          <w:rFonts w:ascii="Times" w:hAnsi="Times" w:cs="Times" w:eastAsia="Times"/>
          <w:color w:val="auto"/>
          <w:spacing w:val="0"/>
          <w:position w:val="0"/>
          <w:sz w:val="24"/>
          <w:shd w:fill="auto" w:val="clear"/>
        </w:rPr>
        <w:t xml:space="preserve">) è composta da 16 stati:</w:t>
      </w:r>
    </w:p>
    <w:p>
      <w:pPr>
        <w:spacing w:before="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5462" w:dyaOrig="9265">
          <v:rect xmlns:o="urn:schemas-microsoft-com:office:office" xmlns:v="urn:schemas-microsoft-com:vml" id="rectole0000000002" style="width:273.100000pt;height:463.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20" w:line="240"/>
        <w:ind w:right="0" w:left="0" w:firstLine="0"/>
        <w:jc w:val="left"/>
        <w:rPr>
          <w:rFonts w:ascii="Times" w:hAnsi="Times" w:cs="Times" w:eastAsia="Times"/>
          <w:color w:val="auto"/>
          <w:spacing w:val="0"/>
          <w:position w:val="0"/>
          <w:sz w:val="24"/>
          <w:shd w:fill="auto" w:val="clear"/>
        </w:rPr>
      </w:pPr>
    </w:p>
    <w:p>
      <w:pPr>
        <w:numPr>
          <w:ilvl w:val="0"/>
          <w:numId w:val="22"/>
        </w:numPr>
        <w:spacing w:before="0" w:after="120" w:line="240"/>
        <w:ind w:right="0" w:left="720" w:hanging="36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Stato RESET: stato in cui vengono settati tutti le variabili al valore iniziale, si torna a questo stato ogni volta che incontra un segnale i_rst=‘1’, o quando termina i_start viene riportato a 0;</w:t>
      </w:r>
    </w:p>
    <w:p>
      <w:pPr>
        <w:spacing w:before="0" w:after="0" w:line="240"/>
        <w:ind w:right="0" w:left="0" w:firstLine="0"/>
        <w:jc w:val="left"/>
        <w:rPr>
          <w:rFonts w:ascii="Times" w:hAnsi="Times" w:cs="Times" w:eastAsia="Times"/>
          <w:color w:val="auto"/>
          <w:spacing w:val="0"/>
          <w:position w:val="0"/>
          <w:sz w:val="24"/>
          <w:shd w:fill="auto" w:val="clear"/>
        </w:rPr>
      </w:pPr>
    </w:p>
    <w:p>
      <w:pPr>
        <w:numPr>
          <w:ilvl w:val="0"/>
          <w:numId w:val="24"/>
        </w:numPr>
        <w:spacing w:before="0" w:after="120" w:line="240"/>
        <w:ind w:right="0" w:left="720" w:hanging="36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Stato START: stato in cui invia la richiesta di lettura del primo byte;</w:t>
      </w:r>
    </w:p>
    <w:p>
      <w:pPr>
        <w:spacing w:before="0" w:after="0" w:line="240"/>
        <w:ind w:right="0" w:left="0" w:firstLine="0"/>
        <w:jc w:val="left"/>
        <w:rPr>
          <w:rFonts w:ascii="Times" w:hAnsi="Times" w:cs="Times" w:eastAsia="Times"/>
          <w:color w:val="auto"/>
          <w:spacing w:val="0"/>
          <w:position w:val="0"/>
          <w:sz w:val="24"/>
          <w:shd w:fill="auto" w:val="clear"/>
        </w:rPr>
      </w:pPr>
    </w:p>
    <w:p>
      <w:pPr>
        <w:numPr>
          <w:ilvl w:val="0"/>
          <w:numId w:val="26"/>
        </w:numPr>
        <w:spacing w:before="0" w:after="0" w:line="240"/>
        <w:ind w:right="0" w:left="720" w:hanging="36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Stato READ_COLUMN: stato in cui memorizza il numero di colonne dell’immagine da analizzare, se è uguale a 0 termina e passa allo stato DONE. </w:t>
      </w:r>
    </w:p>
    <w:p>
      <w:pPr>
        <w:spacing w:before="0" w:after="0" w:line="240"/>
        <w:ind w:right="0" w:left="0" w:firstLine="0"/>
        <w:jc w:val="left"/>
        <w:rPr>
          <w:rFonts w:ascii="Times" w:hAnsi="Times" w:cs="Times" w:eastAsia="Times"/>
          <w:color w:val="auto"/>
          <w:spacing w:val="0"/>
          <w:position w:val="0"/>
          <w:sz w:val="24"/>
          <w:shd w:fill="auto" w:val="clear"/>
        </w:rPr>
      </w:pPr>
    </w:p>
    <w:p>
      <w:pPr>
        <w:numPr>
          <w:ilvl w:val="0"/>
          <w:numId w:val="28"/>
        </w:numPr>
        <w:spacing w:before="0" w:after="0" w:line="240"/>
        <w:ind w:right="0" w:left="720" w:hanging="36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Stato ROW_ADDRESS: stato in cui invia la richiesta di lettura del secondo byte;</w:t>
      </w: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numPr>
          <w:ilvl w:val="0"/>
          <w:numId w:val="30"/>
        </w:numPr>
        <w:spacing w:before="0" w:after="0" w:line="240"/>
        <w:ind w:right="0" w:left="720" w:hanging="36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Stato READ_ROW: stato in cui memorizza il numero di righe dell’immagine, se è uguale a 0 viene alzato il cont, se diventa &gt;0 prima che cont arriva ad un numero prestabilito passa allo stato successivo, altrimenti termina e passa allo stato DONE;</w:t>
      </w:r>
    </w:p>
    <w:p>
      <w:pPr>
        <w:spacing w:before="0" w:after="0" w:line="240"/>
        <w:ind w:right="0" w:left="0" w:firstLine="0"/>
        <w:jc w:val="left"/>
        <w:rPr>
          <w:rFonts w:ascii="Times" w:hAnsi="Times" w:cs="Times" w:eastAsia="Times"/>
          <w:color w:val="auto"/>
          <w:spacing w:val="0"/>
          <w:position w:val="0"/>
          <w:sz w:val="24"/>
          <w:shd w:fill="auto" w:val="clear"/>
        </w:rPr>
      </w:pPr>
    </w:p>
    <w:p>
      <w:pPr>
        <w:numPr>
          <w:ilvl w:val="0"/>
          <w:numId w:val="32"/>
        </w:numPr>
        <w:spacing w:before="0" w:after="120" w:line="240"/>
        <w:ind w:right="0" w:left="720" w:hanging="36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Stato READ_PIXEL: stato in cui vengono inviati la richiesta di lettura dei vari pixel per n_pixel volte;</w:t>
      </w:r>
    </w:p>
    <w:p>
      <w:pPr>
        <w:spacing w:before="0" w:after="0" w:line="240"/>
        <w:ind w:right="0" w:left="720" w:firstLine="0"/>
        <w:jc w:val="left"/>
        <w:rPr>
          <w:rFonts w:ascii="Times" w:hAnsi="Times" w:cs="Times" w:eastAsia="Times"/>
          <w:color w:val="auto"/>
          <w:spacing w:val="0"/>
          <w:position w:val="0"/>
          <w:sz w:val="24"/>
          <w:shd w:fill="auto" w:val="clear"/>
        </w:rPr>
      </w:pPr>
    </w:p>
    <w:p>
      <w:pPr>
        <w:numPr>
          <w:ilvl w:val="0"/>
          <w:numId w:val="34"/>
        </w:numPr>
        <w:spacing w:before="0" w:after="120" w:line="240"/>
        <w:ind w:right="0" w:left="720" w:hanging="36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Stato CALCULATE_MAX_MIN: stato dove analizza il pixel ricevuto, e imposta i valori massimi e minimi dell’immagine;</w:t>
      </w:r>
    </w:p>
    <w:p>
      <w:pPr>
        <w:spacing w:before="0" w:after="0" w:line="240"/>
        <w:ind w:right="0" w:left="720" w:firstLine="0"/>
        <w:jc w:val="left"/>
        <w:rPr>
          <w:rFonts w:ascii="Times" w:hAnsi="Times" w:cs="Times" w:eastAsia="Times"/>
          <w:color w:val="auto"/>
          <w:spacing w:val="0"/>
          <w:position w:val="0"/>
          <w:sz w:val="24"/>
          <w:shd w:fill="auto" w:val="clear"/>
        </w:rPr>
      </w:pPr>
    </w:p>
    <w:p>
      <w:pPr>
        <w:numPr>
          <w:ilvl w:val="0"/>
          <w:numId w:val="36"/>
        </w:numPr>
        <w:spacing w:before="0" w:after="120" w:line="240"/>
        <w:ind w:right="0" w:left="720" w:hanging="36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Stato INCREMENT_ADDRESS: stato in cui viene modificato l’indirizzo da leggere aggiungendo di 1;</w:t>
      </w:r>
    </w:p>
    <w:p>
      <w:pPr>
        <w:spacing w:before="0" w:after="0" w:line="240"/>
        <w:ind w:right="0" w:left="720" w:firstLine="0"/>
        <w:jc w:val="left"/>
        <w:rPr>
          <w:rFonts w:ascii="Times" w:hAnsi="Times" w:cs="Times" w:eastAsia="Times"/>
          <w:color w:val="auto"/>
          <w:spacing w:val="0"/>
          <w:position w:val="0"/>
          <w:sz w:val="24"/>
          <w:shd w:fill="auto" w:val="clear"/>
        </w:rPr>
      </w:pPr>
    </w:p>
    <w:p>
      <w:pPr>
        <w:numPr>
          <w:ilvl w:val="0"/>
          <w:numId w:val="38"/>
        </w:numPr>
        <w:spacing w:before="0" w:after="120" w:line="240"/>
        <w:ind w:right="0" w:left="720" w:hanging="36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Stato SET_FOR_CALCULUS: stato in cui viene resettato l’indirizzo da leggere;</w:t>
      </w:r>
    </w:p>
    <w:p>
      <w:pPr>
        <w:spacing w:before="0" w:after="0" w:line="240"/>
        <w:ind w:right="0" w:left="720" w:firstLine="0"/>
        <w:jc w:val="left"/>
        <w:rPr>
          <w:rFonts w:ascii="Times" w:hAnsi="Times" w:cs="Times" w:eastAsia="Times"/>
          <w:color w:val="auto"/>
          <w:spacing w:val="0"/>
          <w:position w:val="0"/>
          <w:sz w:val="24"/>
          <w:shd w:fill="auto" w:val="clear"/>
        </w:rPr>
      </w:pPr>
    </w:p>
    <w:p>
      <w:pPr>
        <w:numPr>
          <w:ilvl w:val="0"/>
          <w:numId w:val="40"/>
        </w:numPr>
        <w:spacing w:before="0" w:after="120" w:line="240"/>
        <w:ind w:right="0" w:left="720" w:hanging="36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Stato DELTA_VALUE: stato in cui viene calcolato il delta_value;</w:t>
      </w:r>
    </w:p>
    <w:p>
      <w:pPr>
        <w:spacing w:before="0" w:after="0" w:line="240"/>
        <w:ind w:right="0" w:left="720" w:firstLine="0"/>
        <w:jc w:val="left"/>
        <w:rPr>
          <w:rFonts w:ascii="Times" w:hAnsi="Times" w:cs="Times" w:eastAsia="Times"/>
          <w:color w:val="auto"/>
          <w:spacing w:val="0"/>
          <w:position w:val="0"/>
          <w:sz w:val="24"/>
          <w:shd w:fill="auto" w:val="clear"/>
        </w:rPr>
      </w:pPr>
    </w:p>
    <w:p>
      <w:pPr>
        <w:numPr>
          <w:ilvl w:val="0"/>
          <w:numId w:val="42"/>
        </w:numPr>
        <w:spacing w:before="0" w:after="120" w:line="240"/>
        <w:ind w:right="0" w:left="720" w:hanging="36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Stato SHIFT_LEVEL: stato in cui viene calcolato il valore shift_level;</w:t>
      </w:r>
    </w:p>
    <w:p>
      <w:pPr>
        <w:spacing w:before="0" w:after="0" w:line="240"/>
        <w:ind w:right="0" w:left="720" w:firstLine="0"/>
        <w:jc w:val="left"/>
        <w:rPr>
          <w:rFonts w:ascii="Times" w:hAnsi="Times" w:cs="Times" w:eastAsia="Times"/>
          <w:color w:val="auto"/>
          <w:spacing w:val="0"/>
          <w:position w:val="0"/>
          <w:sz w:val="24"/>
          <w:shd w:fill="auto" w:val="clear"/>
        </w:rPr>
      </w:pPr>
    </w:p>
    <w:p>
      <w:pPr>
        <w:numPr>
          <w:ilvl w:val="0"/>
          <w:numId w:val="44"/>
        </w:numPr>
        <w:spacing w:before="0" w:after="120" w:line="240"/>
        <w:ind w:right="0" w:left="720" w:hanging="36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Stato READ_PIXEL_AGAIN: stato in cui calcola il valore di temp_pixel dopo la seconda lettura dei pixel dall’inizio sempre per n_pixel volte;</w:t>
      </w:r>
    </w:p>
    <w:p>
      <w:pPr>
        <w:spacing w:before="0" w:after="0" w:line="240"/>
        <w:ind w:right="0" w:left="720" w:firstLine="0"/>
        <w:jc w:val="left"/>
        <w:rPr>
          <w:rFonts w:ascii="Times" w:hAnsi="Times" w:cs="Times" w:eastAsia="Times"/>
          <w:color w:val="auto"/>
          <w:spacing w:val="0"/>
          <w:position w:val="0"/>
          <w:sz w:val="24"/>
          <w:shd w:fill="auto" w:val="clear"/>
        </w:rPr>
      </w:pPr>
    </w:p>
    <w:p>
      <w:pPr>
        <w:numPr>
          <w:ilvl w:val="0"/>
          <w:numId w:val="46"/>
        </w:numPr>
        <w:spacing w:before="0" w:after="120" w:line="240"/>
        <w:ind w:right="0" w:left="720" w:hanging="36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Stato CALCULATE_NEW_VALUE: stato in cui viene calcolato il valore definitivo del pixel da assegnare alla variabile new_pixel; </w:t>
      </w:r>
    </w:p>
    <w:p>
      <w:pPr>
        <w:spacing w:before="0" w:after="0" w:line="240"/>
        <w:ind w:right="0" w:left="720" w:firstLine="0"/>
        <w:jc w:val="left"/>
        <w:rPr>
          <w:rFonts w:ascii="Times" w:hAnsi="Times" w:cs="Times" w:eastAsia="Times"/>
          <w:color w:val="auto"/>
          <w:spacing w:val="0"/>
          <w:position w:val="0"/>
          <w:sz w:val="24"/>
          <w:shd w:fill="auto" w:val="clear"/>
        </w:rPr>
      </w:pPr>
    </w:p>
    <w:p>
      <w:pPr>
        <w:numPr>
          <w:ilvl w:val="0"/>
          <w:numId w:val="48"/>
        </w:numPr>
        <w:spacing w:before="0" w:after="120" w:line="240"/>
        <w:ind w:right="0" w:left="720" w:hanging="36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Stato WRITE_OUTPUT: stato in cui scrive il valore nuovo dei pixel nell’indirizzo di memoria opportuno;</w:t>
      </w:r>
    </w:p>
    <w:p>
      <w:pPr>
        <w:spacing w:before="0" w:after="0" w:line="240"/>
        <w:ind w:right="0" w:left="720" w:firstLine="0"/>
        <w:jc w:val="left"/>
        <w:rPr>
          <w:rFonts w:ascii="Times" w:hAnsi="Times" w:cs="Times" w:eastAsia="Times"/>
          <w:color w:val="auto"/>
          <w:spacing w:val="0"/>
          <w:position w:val="0"/>
          <w:sz w:val="24"/>
          <w:shd w:fill="auto" w:val="clear"/>
        </w:rPr>
      </w:pPr>
    </w:p>
    <w:p>
      <w:pPr>
        <w:numPr>
          <w:ilvl w:val="0"/>
          <w:numId w:val="50"/>
        </w:numPr>
        <w:spacing w:before="0" w:after="120" w:line="240"/>
        <w:ind w:right="0" w:left="720" w:hanging="36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Stato RESET_ADDRESS: stato in cui reimposta l’indirizzo del pixel da leggere;</w:t>
      </w:r>
    </w:p>
    <w:p>
      <w:pPr>
        <w:spacing w:before="0" w:after="0" w:line="240"/>
        <w:ind w:right="0" w:left="720" w:firstLine="0"/>
        <w:jc w:val="left"/>
        <w:rPr>
          <w:rFonts w:ascii="Times" w:hAnsi="Times" w:cs="Times" w:eastAsia="Times"/>
          <w:color w:val="auto"/>
          <w:spacing w:val="0"/>
          <w:position w:val="0"/>
          <w:sz w:val="24"/>
          <w:shd w:fill="auto" w:val="clear"/>
        </w:rPr>
      </w:pPr>
    </w:p>
    <w:p>
      <w:pPr>
        <w:numPr>
          <w:ilvl w:val="0"/>
          <w:numId w:val="52"/>
        </w:numPr>
        <w:spacing w:before="0" w:after="120" w:line="240"/>
        <w:ind w:right="0" w:left="720" w:hanging="36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Stato DONE: stato in cui alza il segnale o_done a ‘1’ e attende che la memoria abbassi i_start per abbassare o_done, e ritornare allo stato iniziale RESET.</w:t>
      </w:r>
    </w:p>
    <w:p>
      <w:pPr>
        <w:spacing w:before="0" w:after="120" w:line="240"/>
        <w:ind w:right="0" w:left="0" w:firstLine="0"/>
        <w:jc w:val="left"/>
        <w:rPr>
          <w:rFonts w:ascii="Times" w:hAnsi="Times" w:cs="Times" w:eastAsia="Times"/>
          <w:color w:val="auto"/>
          <w:spacing w:val="0"/>
          <w:position w:val="0"/>
          <w:sz w:val="24"/>
          <w:shd w:fill="auto" w:val="clear"/>
        </w:rPr>
      </w:pPr>
    </w:p>
    <w:p>
      <w:pPr>
        <w:keepNext w:val="true"/>
        <w:keepLines w:val="true"/>
        <w:spacing w:before="360" w:after="120" w:line="240"/>
        <w:ind w:right="0" w:left="0" w:firstLine="0"/>
        <w:jc w:val="left"/>
        <w:rPr>
          <w:rFonts w:ascii="Times" w:hAnsi="Times" w:cs="Times" w:eastAsia="Times"/>
          <w:b/>
          <w:color w:val="000000"/>
          <w:spacing w:val="0"/>
          <w:position w:val="0"/>
          <w:sz w:val="40"/>
          <w:shd w:fill="auto" w:val="clear"/>
        </w:rPr>
      </w:pPr>
      <w:r>
        <w:rPr>
          <w:rFonts w:ascii="Times" w:hAnsi="Times" w:cs="Times" w:eastAsia="Times"/>
          <w:b/>
          <w:color w:val="000000"/>
          <w:spacing w:val="0"/>
          <w:position w:val="0"/>
          <w:sz w:val="40"/>
          <w:shd w:fill="auto" w:val="clear"/>
        </w:rPr>
        <w:t xml:space="preserve">Risultati Sperimentali</w:t>
      </w:r>
    </w:p>
    <w:p>
      <w:pPr>
        <w:spacing w:before="0" w:after="0" w:line="240"/>
        <w:ind w:right="0" w:left="0" w:firstLine="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Il componente è stato sottoposto a molti test bench tra cui alcuni generati casualmente. E' stata testata la risposta sia a un input con immagini di varia dimensione, sia con vari valori dei pixel stessi.</w:t>
      </w:r>
    </w:p>
    <w:p>
      <w:pPr>
        <w:spacing w:before="0" w:after="0" w:line="240"/>
        <w:ind w:right="0" w:left="0" w:firstLine="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Tutti le simulazioni sono stati eseguite sia in behavioural, sia in post-sintesi functional e timing.</w:t>
      </w:r>
    </w:p>
    <w:p>
      <w:pPr>
        <w:spacing w:before="0" w:after="0" w:line="240"/>
        <w:ind w:right="0" w:left="0" w:firstLine="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Riteniamo opportuno presentare i risultati ai test nei seguenti casi limite:</w:t>
      </w: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b/>
          <w:color w:val="000000"/>
          <w:spacing w:val="0"/>
          <w:position w:val="0"/>
          <w:sz w:val="24"/>
          <w:shd w:fill="auto" w:val="clear"/>
        </w:rPr>
      </w:pPr>
      <w:r>
        <w:rPr>
          <w:rFonts w:ascii="Times" w:hAnsi="Times" w:cs="Times" w:eastAsia="Times"/>
          <w:b/>
          <w:color w:val="000000"/>
          <w:spacing w:val="0"/>
          <w:position w:val="0"/>
          <w:sz w:val="24"/>
          <w:shd w:fill="auto" w:val="clear"/>
        </w:rPr>
        <w:t xml:space="preserve">TEST BENCH ZERO PIXELS:</w:t>
      </w:r>
    </w:p>
    <w:p>
      <w:pPr>
        <w:spacing w:before="0" w:after="0" w:line="240"/>
        <w:ind w:right="0" w:left="0" w:firstLine="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Il test bench verifica la risposta del circuito nel caso gli venga sottoposta un'immagine che abbia una dimensione di zero pixel sia in lunghezza che larghezza. In questo caso il circuito può direttamente passare agli ultimi stati e settare o_done a uno.</w:t>
      </w: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r>
        <w:object w:dxaOrig="8310" w:dyaOrig="3209">
          <v:rect xmlns:o="urn:schemas-microsoft-com:office:office" xmlns:v="urn:schemas-microsoft-com:vml" id="rectole0000000003" style="width:415.500000pt;height:160.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Times" w:hAnsi="Times" w:cs="Times" w:eastAsia="Times"/>
          <w:color w:val="auto"/>
          <w:spacing w:val="0"/>
          <w:position w:val="0"/>
          <w:sz w:val="24"/>
          <w:shd w:fill="auto" w:val="clear"/>
        </w:rPr>
      </w:pPr>
      <w:r>
        <w:object w:dxaOrig="8310" w:dyaOrig="1335">
          <v:rect xmlns:o="urn:schemas-microsoft-com:office:office" xmlns:v="urn:schemas-microsoft-com:vml" id="rectole0000000004" style="width:415.500000pt;height:66.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8"/>
          <w:shd w:fill="auto" w:val="clear"/>
        </w:rPr>
      </w:pPr>
    </w:p>
    <w:p>
      <w:pPr>
        <w:spacing w:before="0" w:after="0" w:line="240"/>
        <w:ind w:right="0" w:left="0" w:firstLine="0"/>
        <w:jc w:val="left"/>
        <w:rPr>
          <w:rFonts w:ascii="Times" w:hAnsi="Times" w:cs="Times" w:eastAsia="Times"/>
          <w:b/>
          <w:color w:val="000000"/>
          <w:spacing w:val="0"/>
          <w:position w:val="0"/>
          <w:sz w:val="24"/>
          <w:shd w:fill="auto" w:val="clear"/>
        </w:rPr>
      </w:pPr>
      <w:r>
        <w:rPr>
          <w:rFonts w:ascii="Times" w:hAnsi="Times" w:cs="Times" w:eastAsia="Times"/>
          <w:b/>
          <w:color w:val="000000"/>
          <w:spacing w:val="0"/>
          <w:position w:val="0"/>
          <w:sz w:val="24"/>
          <w:shd w:fill="auto" w:val="clear"/>
        </w:rPr>
        <w:t xml:space="preserve">TEST BENCH UN PIXEL:</w:t>
      </w:r>
    </w:p>
    <w:p>
      <w:pPr>
        <w:spacing w:before="0" w:after="0" w:line="240"/>
        <w:ind w:right="0" w:left="0" w:firstLine="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Il rispettivo test verifica il comportamento del componente nel caso in cui l'immagine sia composta da un solo pixel. Questo infatti sottopone la macchina a vari comportamenti, tra cui i più interessanti: il massimo e il minimo coincidono e  lo shift level risulta massimo.</w:t>
      </w: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r>
        <w:object w:dxaOrig="8310" w:dyaOrig="3404">
          <v:rect xmlns:o="urn:schemas-microsoft-com:office:office" xmlns:v="urn:schemas-microsoft-com:vml" id="rectole0000000005" style="width:415.500000pt;height:170.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b/>
          <w:color w:val="000000"/>
          <w:spacing w:val="0"/>
          <w:position w:val="0"/>
          <w:sz w:val="24"/>
          <w:shd w:fill="auto" w:val="clear"/>
        </w:rPr>
      </w:pPr>
      <w:r>
        <w:rPr>
          <w:rFonts w:ascii="Times" w:hAnsi="Times" w:cs="Times" w:eastAsia="Times"/>
          <w:b/>
          <w:color w:val="000000"/>
          <w:spacing w:val="0"/>
          <w:position w:val="0"/>
          <w:sz w:val="24"/>
          <w:shd w:fill="auto" w:val="clear"/>
        </w:rPr>
        <w:t xml:space="preserve">TEST BENCH 128 PIXEL:</w:t>
      </w:r>
    </w:p>
    <w:p>
      <w:pPr>
        <w:spacing w:before="0" w:after="0" w:line="240"/>
        <w:ind w:right="0" w:left="0" w:firstLine="0"/>
        <w:jc w:val="left"/>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Questo test bench verifica il funzionamento del componente nel caso venga sottoposta un' immagine della dimensione massima richiesta nella specifica. In questo modo si può osservare anche i la memoria e il tempo massimi per quanto riguarda questa specifica. Il nostro progetto non è infatti vincolato al massimo di 128 pixel e sono stati effettuati test bench per verificare che possa funzionare anche con immagini più grandi.</w:t>
      </w:r>
    </w:p>
    <w:p>
      <w:pPr>
        <w:spacing w:before="0" w:after="0" w:line="240"/>
        <w:ind w:right="0" w:left="0" w:firstLine="0"/>
        <w:jc w:val="left"/>
        <w:rPr>
          <w:rFonts w:ascii="Times" w:hAnsi="Times" w:cs="Times" w:eastAsia="Times"/>
          <w:b/>
          <w:color w:val="000000"/>
          <w:spacing w:val="0"/>
          <w:position w:val="0"/>
          <w:sz w:val="24"/>
          <w:shd w:fill="auto" w:val="clear"/>
        </w:rPr>
      </w:pPr>
    </w:p>
    <w:p>
      <w:pPr>
        <w:spacing w:before="0" w:after="0" w:line="240"/>
        <w:ind w:right="0" w:left="0" w:firstLine="0"/>
        <w:jc w:val="left"/>
        <w:rPr>
          <w:rFonts w:ascii="Times" w:hAnsi="Times" w:cs="Times" w:eastAsia="Times"/>
          <w:b/>
          <w:color w:val="000000"/>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8"/>
          <w:shd w:fill="auto" w:val="clear"/>
        </w:rPr>
      </w:pPr>
      <w:r>
        <w:object w:dxaOrig="8310" w:dyaOrig="4680">
          <v:rect xmlns:o="urn:schemas-microsoft-com:office:office" xmlns:v="urn:schemas-microsoft-com:vml" id="rectole0000000006" style="width:415.500000pt;height:234.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Times" w:hAnsi="Times" w:cs="Times" w:eastAsia="Times"/>
          <w:color w:val="auto"/>
          <w:spacing w:val="0"/>
          <w:position w:val="0"/>
          <w:sz w:val="28"/>
          <w:shd w:fill="auto" w:val="clear"/>
        </w:rPr>
      </w:pPr>
    </w:p>
    <w:p>
      <w:pPr>
        <w:spacing w:before="0" w:after="0" w:line="240"/>
        <w:ind w:right="0" w:left="0" w:firstLine="0"/>
        <w:jc w:val="left"/>
        <w:rPr>
          <w:rFonts w:ascii="Times" w:hAnsi="Times" w:cs="Times" w:eastAsia="Times"/>
          <w:color w:val="auto"/>
          <w:spacing w:val="0"/>
          <w:position w:val="0"/>
          <w:sz w:val="28"/>
          <w:shd w:fill="auto" w:val="clear"/>
        </w:rPr>
      </w:pPr>
    </w:p>
    <w:p>
      <w:pPr>
        <w:keepNext w:val="true"/>
        <w:keepLines w:val="true"/>
        <w:spacing w:before="360" w:after="120" w:line="240"/>
        <w:ind w:right="0" w:left="0" w:firstLine="0"/>
        <w:jc w:val="left"/>
        <w:rPr>
          <w:rFonts w:ascii="Times" w:hAnsi="Times" w:cs="Times" w:eastAsia="Times"/>
          <w:b/>
          <w:color w:val="000000"/>
          <w:spacing w:val="0"/>
          <w:position w:val="0"/>
          <w:sz w:val="40"/>
          <w:shd w:fill="auto" w:val="clear"/>
        </w:rPr>
      </w:pPr>
      <w:r>
        <w:rPr>
          <w:rFonts w:ascii="Times" w:hAnsi="Times" w:cs="Times" w:eastAsia="Times"/>
          <w:b/>
          <w:color w:val="000000"/>
          <w:spacing w:val="0"/>
          <w:position w:val="0"/>
          <w:sz w:val="40"/>
          <w:shd w:fill="auto" w:val="clear"/>
        </w:rPr>
        <w:t xml:space="preserve">Simulazioni</w:t>
      </w:r>
    </w:p>
    <w:p>
      <w:pPr>
        <w:spacing w:before="0" w:after="0" w:line="240"/>
        <w:ind w:right="0" w:left="0" w:firstLine="0"/>
        <w:jc w:val="left"/>
        <w:rPr>
          <w:rFonts w:ascii="Times" w:hAnsi="Times" w:cs="Times" w:eastAsia="Times"/>
          <w:color w:val="auto"/>
          <w:spacing w:val="0"/>
          <w:position w:val="0"/>
          <w:sz w:val="28"/>
          <w:shd w:fill="auto" w:val="clear"/>
        </w:rPr>
      </w:pPr>
      <w:r>
        <w:rPr>
          <w:rFonts w:ascii="Times" w:hAnsi="Times" w:cs="Times" w:eastAsia="Times"/>
          <w:color w:val="auto"/>
          <w:spacing w:val="0"/>
          <w:position w:val="0"/>
          <w:sz w:val="28"/>
          <w:shd w:fill="auto" w:val="clear"/>
        </w:rPr>
        <w:t xml:space="preserve">TODO</w:t>
      </w:r>
    </w:p>
    <w:p>
      <w:pPr>
        <w:spacing w:before="0" w:after="0" w:line="240"/>
        <w:ind w:right="0" w:left="0" w:firstLine="0"/>
        <w:jc w:val="left"/>
        <w:rPr>
          <w:rFonts w:ascii="Times" w:hAnsi="Times" w:cs="Times" w:eastAsia="Times"/>
          <w:color w:val="auto"/>
          <w:spacing w:val="0"/>
          <w:position w:val="0"/>
          <w:sz w:val="28"/>
          <w:shd w:fill="auto" w:val="clear"/>
        </w:rPr>
      </w:pPr>
    </w:p>
    <w:p>
      <w:pPr>
        <w:keepNext w:val="true"/>
        <w:keepLines w:val="true"/>
        <w:spacing w:before="360" w:after="120" w:line="240"/>
        <w:ind w:right="0" w:left="0" w:firstLine="0"/>
        <w:jc w:val="left"/>
        <w:rPr>
          <w:rFonts w:ascii="Times" w:hAnsi="Times" w:cs="Times" w:eastAsia="Times"/>
          <w:b/>
          <w:color w:val="000000"/>
          <w:spacing w:val="0"/>
          <w:position w:val="0"/>
          <w:sz w:val="40"/>
          <w:shd w:fill="auto" w:val="clear"/>
        </w:rPr>
      </w:pPr>
      <w:r>
        <w:rPr>
          <w:rFonts w:ascii="Times" w:hAnsi="Times" w:cs="Times" w:eastAsia="Times"/>
          <w:b/>
          <w:color w:val="000000"/>
          <w:spacing w:val="0"/>
          <w:position w:val="0"/>
          <w:sz w:val="40"/>
          <w:shd w:fill="auto" w:val="clear"/>
        </w:rPr>
        <w:t xml:space="preserve">Conclusione</w:t>
      </w:r>
    </w:p>
    <w:p>
      <w:pPr>
        <w:spacing w:before="0" w:after="0" w:line="240"/>
        <w:ind w:right="0" w:left="0" w:firstLine="0"/>
        <w:jc w:val="left"/>
        <w:rPr>
          <w:rFonts w:ascii="Times" w:hAnsi="Times" w:cs="Times" w:eastAsia="Times"/>
          <w:color w:val="auto"/>
          <w:spacing w:val="0"/>
          <w:position w:val="0"/>
          <w:sz w:val="28"/>
          <w:shd w:fill="auto" w:val="clear"/>
        </w:rPr>
      </w:pPr>
      <w:r>
        <w:rPr>
          <w:rFonts w:ascii="Times" w:hAnsi="Times" w:cs="Times" w:eastAsia="Times"/>
          <w:color w:val="auto"/>
          <w:spacing w:val="0"/>
          <w:position w:val="0"/>
          <w:sz w:val="28"/>
          <w:shd w:fill="auto" w:val="clear"/>
        </w:rPr>
        <w:t xml:space="preserve">TODO</w:t>
      </w:r>
    </w:p>
    <w:p>
      <w:pPr>
        <w:keepNext w:val="true"/>
        <w:keepLines w:val="true"/>
        <w:spacing w:before="360" w:after="120" w:line="240"/>
        <w:ind w:right="0" w:left="0" w:firstLine="0"/>
        <w:jc w:val="left"/>
        <w:rPr>
          <w:rFonts w:ascii="Times" w:hAnsi="Times" w:cs="Times" w:eastAsia="Times"/>
          <w:b/>
          <w:color w:val="000000"/>
          <w:spacing w:val="0"/>
          <w:position w:val="0"/>
          <w:sz w:val="4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num w:numId="20">
    <w:abstractNumId w:val="96"/>
  </w:num>
  <w:num w:numId="22">
    <w:abstractNumId w:val="90"/>
  </w:num>
  <w:num w:numId="24">
    <w:abstractNumId w:val="84"/>
  </w:num>
  <w:num w:numId="26">
    <w:abstractNumId w:val="78"/>
  </w:num>
  <w:num w:numId="28">
    <w:abstractNumId w:val="72"/>
  </w:num>
  <w:num w:numId="30">
    <w:abstractNumId w:val="66"/>
  </w:num>
  <w:num w:numId="32">
    <w:abstractNumId w:val="60"/>
  </w:num>
  <w:num w:numId="34">
    <w:abstractNumId w:val="54"/>
  </w:num>
  <w:num w:numId="36">
    <w:abstractNumId w:val="48"/>
  </w:num>
  <w:num w:numId="38">
    <w:abstractNumId w:val="42"/>
  </w:num>
  <w:num w:numId="40">
    <w:abstractNumId w:val="36"/>
  </w:num>
  <w:num w:numId="42">
    <w:abstractNumId w:val="30"/>
  </w:num>
  <w:num w:numId="44">
    <w:abstractNumId w:val="24"/>
  </w:num>
  <w:num w:numId="46">
    <w:abstractNumId w:val="18"/>
  </w:num>
  <w:num w:numId="48">
    <w:abstractNumId w:val="12"/>
  </w:num>
  <w:num w:numId="50">
    <w:abstractNumId w:val="6"/>
  </w:num>
  <w:num w:numId="5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