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B6963" w14:textId="77777777" w:rsidR="00C805C2" w:rsidRPr="006A0235" w:rsidRDefault="00C805C2" w:rsidP="00C805C2">
      <w:pPr>
        <w:rPr>
          <w:b/>
          <w:color w:val="808080" w:themeColor="background1" w:themeShade="80"/>
          <w:sz w:val="10"/>
          <w:szCs w:val="18"/>
        </w:rPr>
      </w:pPr>
    </w:p>
    <w:p w14:paraId="6856EAC1" w14:textId="77777777" w:rsidR="00397DBE" w:rsidRDefault="00397DBE" w:rsidP="00C805C2">
      <w:pPr>
        <w:rPr>
          <w:sz w:val="20"/>
          <w:szCs w:val="20"/>
        </w:rPr>
      </w:pPr>
    </w:p>
    <w:p w14:paraId="6978EE9D" w14:textId="77777777" w:rsidR="000F6E6F" w:rsidRDefault="000F6E6F" w:rsidP="00C805C2">
      <w:pPr>
        <w:rPr>
          <w:sz w:val="20"/>
          <w:szCs w:val="20"/>
        </w:rPr>
      </w:pPr>
    </w:p>
    <w:p w14:paraId="5F66EA94" w14:textId="77777777" w:rsidR="006E584A" w:rsidRDefault="006E584A" w:rsidP="00C805C2">
      <w:pPr>
        <w:rPr>
          <w:sz w:val="20"/>
          <w:szCs w:val="20"/>
        </w:rPr>
      </w:pPr>
    </w:p>
    <w:p w14:paraId="0A421F0A" w14:textId="77777777" w:rsidR="006E584A" w:rsidRDefault="006E584A" w:rsidP="00C805C2">
      <w:pPr>
        <w:rPr>
          <w:sz w:val="20"/>
          <w:szCs w:val="20"/>
        </w:rPr>
      </w:pPr>
    </w:p>
    <w:p w14:paraId="25AD6BFF" w14:textId="77777777" w:rsidR="000F6E6F" w:rsidRDefault="000F6E6F" w:rsidP="00C805C2">
      <w:pPr>
        <w:rPr>
          <w:sz w:val="20"/>
          <w:szCs w:val="20"/>
        </w:rPr>
      </w:pPr>
    </w:p>
    <w:p w14:paraId="0914D34E" w14:textId="77777777" w:rsidR="000F6E6F" w:rsidRPr="00E52E9D" w:rsidRDefault="00285481" w:rsidP="000F6E6F">
      <w:pPr>
        <w:pStyle w:val="NoSpacing"/>
        <w:spacing w:after="100" w:afterAutospacing="1"/>
        <w:rPr>
          <w:rFonts w:ascii="Century Gothic" w:hAnsi="Century Gothic"/>
          <w:color w:val="404040" w:themeColor="text1" w:themeTint="BF"/>
          <w:sz w:val="72"/>
          <w:szCs w:val="72"/>
        </w:rPr>
      </w:pPr>
      <w:r w:rsidRPr="00E52E9D">
        <w:rPr>
          <w:rFonts w:ascii="Century Gothic" w:hAnsi="Century Gothic"/>
          <w:color w:val="404040" w:themeColor="text1" w:themeTint="BF"/>
          <w:sz w:val="72"/>
          <w:szCs w:val="72"/>
        </w:rPr>
        <w:t>REQUIREMENT</w:t>
      </w:r>
      <w:r w:rsidR="007D52AA" w:rsidRPr="00E52E9D">
        <w:rPr>
          <w:rFonts w:ascii="Century Gothic" w:hAnsi="Century Gothic"/>
          <w:color w:val="404040" w:themeColor="text1" w:themeTint="BF"/>
          <w:sz w:val="72"/>
          <w:szCs w:val="72"/>
        </w:rPr>
        <w:t>S</w:t>
      </w:r>
      <w:r w:rsidRPr="00E52E9D">
        <w:rPr>
          <w:rFonts w:ascii="Century Gothic" w:hAnsi="Century Gothic"/>
          <w:color w:val="404040" w:themeColor="text1" w:themeTint="BF"/>
          <w:sz w:val="72"/>
          <w:szCs w:val="72"/>
        </w:rPr>
        <w:t xml:space="preserve"> ANALYSIS</w:t>
      </w:r>
    </w:p>
    <w:p w14:paraId="7EFB1D9D" w14:textId="77777777" w:rsidR="00285481" w:rsidRPr="00285481" w:rsidRDefault="00285481" w:rsidP="00285481">
      <w:pPr>
        <w:pStyle w:val="NoSpacing"/>
        <w:rPr>
          <w:rFonts w:ascii="Century Gothic" w:hAnsi="Century Gothic"/>
          <w:color w:val="222A35" w:themeColor="text2" w:themeShade="80"/>
          <w:sz w:val="48"/>
          <w:szCs w:val="48"/>
        </w:rPr>
      </w:pPr>
      <w:r>
        <w:rPr>
          <w:rFonts w:ascii="Century Gothic" w:hAnsi="Century Gothic"/>
          <w:caps/>
          <w:noProof/>
          <w:color w:val="8496B0" w:themeColor="text2" w:themeTint="99"/>
          <w:sz w:val="29"/>
          <w:szCs w:val="29"/>
        </w:rPr>
        <w:drawing>
          <wp:anchor distT="0" distB="0" distL="114300" distR="114300" simplePos="0" relativeHeight="251660288" behindDoc="1" locked="0" layoutInCell="1" allowOverlap="1" wp14:anchorId="456B6536" wp14:editId="1437AB81">
            <wp:simplePos x="0" y="0"/>
            <wp:positionH relativeFrom="column">
              <wp:posOffset>2658110</wp:posOffset>
            </wp:positionH>
            <wp:positionV relativeFrom="paragraph">
              <wp:posOffset>686121</wp:posOffset>
            </wp:positionV>
            <wp:extent cx="3981233" cy="4813290"/>
            <wp:effectExtent l="0" t="0" r="635" b="6985"/>
            <wp:wrapNone/>
            <wp:docPr id="1" name="Picture 1" descr="Shape,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1233" cy="4813290"/>
                    </a:xfrm>
                    <a:prstGeom prst="rect">
                      <a:avLst/>
                    </a:prstGeom>
                  </pic:spPr>
                </pic:pic>
              </a:graphicData>
            </a:graphic>
            <wp14:sizeRelH relativeFrom="page">
              <wp14:pctWidth>0</wp14:pctWidth>
            </wp14:sizeRelH>
            <wp14:sizeRelV relativeFrom="page">
              <wp14:pctHeight>0</wp14:pctHeight>
            </wp14:sizeRelV>
          </wp:anchor>
        </w:drawing>
      </w:r>
    </w:p>
    <w:p w14:paraId="02AC1EC7" w14:textId="77777777" w:rsidR="00E52E9D" w:rsidRDefault="00E52E9D" w:rsidP="00285481">
      <w:pPr>
        <w:pStyle w:val="NoSpacing"/>
        <w:spacing w:before="40" w:after="40"/>
        <w:rPr>
          <w:rFonts w:ascii="Century Gothic" w:hAnsi="Century Gothic"/>
          <w:color w:val="595959" w:themeColor="text1" w:themeTint="A6"/>
          <w:sz w:val="48"/>
          <w:szCs w:val="48"/>
        </w:rPr>
      </w:pPr>
    </w:p>
    <w:p w14:paraId="20256CD2" w14:textId="3258DF53" w:rsidR="000F6E6F" w:rsidRPr="007E1A11" w:rsidRDefault="00900609" w:rsidP="00285481">
      <w:pPr>
        <w:pStyle w:val="NoSpacing"/>
        <w:spacing w:before="40" w:after="40"/>
        <w:rPr>
          <w:rFonts w:ascii="Century Gothic" w:hAnsi="Century Gothic"/>
          <w:color w:val="595959" w:themeColor="text1" w:themeTint="A6"/>
          <w:sz w:val="52"/>
          <w:szCs w:val="52"/>
        </w:rPr>
      </w:pPr>
      <w:r w:rsidRPr="007E1A11">
        <w:rPr>
          <w:rFonts w:ascii="Century Gothic" w:hAnsi="Century Gothic"/>
          <w:color w:val="595959" w:themeColor="text1" w:themeTint="A6"/>
          <w:sz w:val="52"/>
          <w:szCs w:val="52"/>
        </w:rPr>
        <w:t>CAPSTONE</w:t>
      </w:r>
    </w:p>
    <w:p w14:paraId="38498D77" w14:textId="77F001D6" w:rsidR="00900609" w:rsidRPr="007E1A11" w:rsidRDefault="00900609" w:rsidP="00285481">
      <w:pPr>
        <w:pStyle w:val="NoSpacing"/>
        <w:spacing w:before="40" w:after="40"/>
        <w:rPr>
          <w:rFonts w:ascii="Century Gothic" w:hAnsi="Century Gothic"/>
          <w:color w:val="595959" w:themeColor="text1" w:themeTint="A6"/>
          <w:sz w:val="52"/>
          <w:szCs w:val="52"/>
        </w:rPr>
      </w:pPr>
      <w:r w:rsidRPr="007E1A11">
        <w:rPr>
          <w:rFonts w:ascii="Century Gothic" w:hAnsi="Century Gothic"/>
          <w:color w:val="595959" w:themeColor="text1" w:themeTint="A6"/>
          <w:sz w:val="52"/>
          <w:szCs w:val="52"/>
        </w:rPr>
        <w:t>PROJECT</w:t>
      </w:r>
    </w:p>
    <w:p w14:paraId="56CC746E" w14:textId="77777777" w:rsidR="000F6E6F" w:rsidRPr="00285481" w:rsidRDefault="000F6E6F" w:rsidP="000F6E6F">
      <w:pPr>
        <w:pStyle w:val="NoSpacing"/>
        <w:spacing w:before="40" w:after="40"/>
        <w:rPr>
          <w:rFonts w:ascii="Century Gothic" w:hAnsi="Century Gothic"/>
          <w:caps/>
          <w:color w:val="595959" w:themeColor="text1" w:themeTint="A6"/>
          <w:sz w:val="28"/>
          <w:szCs w:val="28"/>
        </w:rPr>
      </w:pPr>
    </w:p>
    <w:p w14:paraId="7C9B7D05" w14:textId="77777777" w:rsidR="000F6E6F" w:rsidRPr="00285481" w:rsidRDefault="000F6E6F" w:rsidP="000F6E6F">
      <w:pPr>
        <w:pStyle w:val="NoSpacing"/>
        <w:spacing w:before="40" w:after="40"/>
        <w:rPr>
          <w:rFonts w:ascii="Century Gothic" w:hAnsi="Century Gothic"/>
          <w:caps/>
          <w:color w:val="595959" w:themeColor="text1" w:themeTint="A6"/>
          <w:sz w:val="28"/>
          <w:szCs w:val="28"/>
        </w:rPr>
      </w:pPr>
    </w:p>
    <w:p w14:paraId="74181995" w14:textId="77777777" w:rsidR="006E584A" w:rsidRDefault="006E584A" w:rsidP="000F6E6F">
      <w:pPr>
        <w:pStyle w:val="NoSpacing"/>
        <w:spacing w:before="40" w:after="40"/>
        <w:rPr>
          <w:rFonts w:ascii="Century Gothic" w:hAnsi="Century Gothic"/>
          <w:caps/>
          <w:color w:val="595959" w:themeColor="text1" w:themeTint="A6"/>
          <w:sz w:val="28"/>
          <w:szCs w:val="28"/>
        </w:rPr>
      </w:pPr>
    </w:p>
    <w:p w14:paraId="5B9A5134" w14:textId="77777777" w:rsidR="00004909" w:rsidRDefault="00004909" w:rsidP="000F6E6F">
      <w:pPr>
        <w:pStyle w:val="NoSpacing"/>
        <w:spacing w:before="40" w:after="40"/>
        <w:rPr>
          <w:rFonts w:ascii="Century Gothic" w:hAnsi="Century Gothic"/>
          <w:caps/>
          <w:color w:val="595959" w:themeColor="text1" w:themeTint="A6"/>
          <w:sz w:val="28"/>
          <w:szCs w:val="28"/>
        </w:rPr>
      </w:pPr>
    </w:p>
    <w:p w14:paraId="4A2A1D45" w14:textId="77777777" w:rsidR="00004909" w:rsidRDefault="00004909" w:rsidP="000F6E6F">
      <w:pPr>
        <w:pStyle w:val="NoSpacing"/>
        <w:spacing w:before="40" w:after="40"/>
        <w:rPr>
          <w:rFonts w:ascii="Century Gothic" w:hAnsi="Century Gothic"/>
          <w:caps/>
          <w:color w:val="595959" w:themeColor="text1" w:themeTint="A6"/>
          <w:sz w:val="28"/>
          <w:szCs w:val="28"/>
        </w:rPr>
      </w:pPr>
    </w:p>
    <w:p w14:paraId="4CB1B0B0" w14:textId="77777777" w:rsidR="00004909" w:rsidRPr="00285481" w:rsidRDefault="00004909" w:rsidP="000F6E6F">
      <w:pPr>
        <w:pStyle w:val="NoSpacing"/>
        <w:spacing w:before="40" w:after="40"/>
        <w:rPr>
          <w:rFonts w:ascii="Century Gothic" w:hAnsi="Century Gothic"/>
          <w:caps/>
          <w:color w:val="595959" w:themeColor="text1" w:themeTint="A6"/>
          <w:sz w:val="28"/>
          <w:szCs w:val="28"/>
        </w:rPr>
      </w:pPr>
    </w:p>
    <w:p w14:paraId="57D43ADC" w14:textId="77777777" w:rsidR="006E584A" w:rsidRPr="00285481" w:rsidRDefault="006E584A" w:rsidP="000F6E6F">
      <w:pPr>
        <w:pStyle w:val="NoSpacing"/>
        <w:spacing w:before="40" w:after="40"/>
        <w:rPr>
          <w:rFonts w:ascii="Century Gothic" w:hAnsi="Century Gothic"/>
          <w:caps/>
          <w:color w:val="595959" w:themeColor="text1" w:themeTint="A6"/>
          <w:sz w:val="28"/>
          <w:szCs w:val="28"/>
        </w:rPr>
      </w:pPr>
    </w:p>
    <w:p w14:paraId="03E2EB7C" w14:textId="77777777" w:rsidR="006E584A" w:rsidRDefault="006E584A" w:rsidP="000F6E6F">
      <w:pPr>
        <w:pStyle w:val="NoSpacing"/>
        <w:spacing w:before="40" w:after="40"/>
        <w:rPr>
          <w:rFonts w:ascii="Century Gothic" w:hAnsi="Century Gothic"/>
          <w:caps/>
          <w:color w:val="595959" w:themeColor="text1" w:themeTint="A6"/>
          <w:sz w:val="28"/>
          <w:szCs w:val="28"/>
        </w:rPr>
      </w:pPr>
    </w:p>
    <w:p w14:paraId="75265487" w14:textId="77777777" w:rsidR="007E1A11" w:rsidRPr="00285481" w:rsidRDefault="007E1A11" w:rsidP="000F6E6F">
      <w:pPr>
        <w:pStyle w:val="NoSpacing"/>
        <w:spacing w:before="40" w:after="40"/>
        <w:rPr>
          <w:rFonts w:ascii="Century Gothic" w:hAnsi="Century Gothic"/>
          <w:caps/>
          <w:color w:val="595959" w:themeColor="text1" w:themeTint="A6"/>
          <w:sz w:val="28"/>
          <w:szCs w:val="28"/>
        </w:rPr>
      </w:pPr>
    </w:p>
    <w:p w14:paraId="3B7440C1" w14:textId="77777777" w:rsidR="007E1A11" w:rsidRPr="00285481" w:rsidRDefault="007E1A11" w:rsidP="007E1A11">
      <w:pPr>
        <w:pStyle w:val="NoSpacing"/>
        <w:spacing w:before="80" w:after="40"/>
        <w:rPr>
          <w:rFonts w:ascii="Century Gothic" w:hAnsi="Century Gothic"/>
          <w:caps/>
          <w:color w:val="595959" w:themeColor="text1" w:themeTint="A6"/>
          <w:sz w:val="20"/>
          <w:szCs w:val="18"/>
        </w:rPr>
      </w:pPr>
      <w:r>
        <w:rPr>
          <w:rFonts w:ascii="Century Gothic" w:hAnsi="Century Gothic"/>
          <w:caps/>
          <w:color w:val="595959" w:themeColor="text1" w:themeTint="A6"/>
          <w:sz w:val="20"/>
          <w:szCs w:val="18"/>
        </w:rPr>
        <w:t>Mentor</w:t>
      </w:r>
    </w:p>
    <w:p w14:paraId="60C2A10C" w14:textId="170B722E" w:rsidR="007E1A11" w:rsidRPr="007E1A11" w:rsidRDefault="007E1A11" w:rsidP="000F6E6F">
      <w:pPr>
        <w:pStyle w:val="NoSpacing"/>
        <w:spacing w:before="80" w:after="40"/>
        <w:rPr>
          <w:rFonts w:ascii="Century Gothic" w:hAnsi="Century Gothic"/>
          <w:color w:val="595959" w:themeColor="text1" w:themeTint="A6"/>
          <w:sz w:val="29"/>
          <w:szCs w:val="29"/>
        </w:rPr>
      </w:pPr>
      <w:r>
        <w:rPr>
          <w:rFonts w:ascii="Century Gothic" w:hAnsi="Century Gothic"/>
          <w:color w:val="595959" w:themeColor="text1" w:themeTint="A6"/>
          <w:sz w:val="29"/>
          <w:szCs w:val="29"/>
        </w:rPr>
        <w:t>Prof. Hemant Kumar Reddy</w:t>
      </w:r>
    </w:p>
    <w:p w14:paraId="6733709E" w14:textId="77777777" w:rsidR="007E1A11" w:rsidRDefault="007E1A11" w:rsidP="000F6E6F">
      <w:pPr>
        <w:pStyle w:val="NoSpacing"/>
        <w:spacing w:before="80" w:after="40"/>
        <w:rPr>
          <w:rFonts w:ascii="Century Gothic" w:hAnsi="Century Gothic"/>
          <w:caps/>
          <w:color w:val="595959" w:themeColor="text1" w:themeTint="A6"/>
          <w:sz w:val="20"/>
          <w:szCs w:val="18"/>
        </w:rPr>
      </w:pPr>
    </w:p>
    <w:p w14:paraId="33709431" w14:textId="25A933C2" w:rsidR="006E584A" w:rsidRPr="00285481" w:rsidRDefault="00E52E9D" w:rsidP="000F6E6F">
      <w:pPr>
        <w:pStyle w:val="NoSpacing"/>
        <w:spacing w:before="80" w:after="40"/>
        <w:rPr>
          <w:rFonts w:ascii="Century Gothic" w:hAnsi="Century Gothic"/>
          <w:caps/>
          <w:color w:val="595959" w:themeColor="text1" w:themeTint="A6"/>
          <w:sz w:val="20"/>
          <w:szCs w:val="18"/>
        </w:rPr>
      </w:pPr>
      <w:r>
        <w:rPr>
          <w:rFonts w:ascii="Century Gothic" w:hAnsi="Century Gothic"/>
          <w:caps/>
          <w:color w:val="595959" w:themeColor="text1" w:themeTint="A6"/>
          <w:sz w:val="20"/>
          <w:szCs w:val="18"/>
        </w:rPr>
        <w:t>AUTHOR</w:t>
      </w:r>
    </w:p>
    <w:p w14:paraId="00F1F2B9" w14:textId="36888179" w:rsidR="000F6E6F" w:rsidRDefault="00900609" w:rsidP="000F6E6F">
      <w:pPr>
        <w:pStyle w:val="NoSpacing"/>
        <w:spacing w:before="80" w:after="40"/>
        <w:rPr>
          <w:rFonts w:ascii="Century Gothic" w:hAnsi="Century Gothic"/>
          <w:color w:val="595959" w:themeColor="text1" w:themeTint="A6"/>
          <w:sz w:val="29"/>
          <w:szCs w:val="29"/>
        </w:rPr>
      </w:pPr>
      <w:r>
        <w:rPr>
          <w:rFonts w:ascii="Century Gothic" w:hAnsi="Century Gothic"/>
          <w:color w:val="595959" w:themeColor="text1" w:themeTint="A6"/>
          <w:sz w:val="29"/>
          <w:szCs w:val="29"/>
        </w:rPr>
        <w:t>Tathagata Guha Ray</w:t>
      </w:r>
    </w:p>
    <w:p w14:paraId="27FF6AEF" w14:textId="77777777" w:rsidR="007E1A11" w:rsidRDefault="007E1A11" w:rsidP="000F6E6F">
      <w:pPr>
        <w:pStyle w:val="NoSpacing"/>
        <w:spacing w:before="80" w:after="40"/>
        <w:rPr>
          <w:rFonts w:ascii="Century Gothic" w:hAnsi="Century Gothic"/>
          <w:caps/>
          <w:color w:val="595959" w:themeColor="text1" w:themeTint="A6"/>
          <w:sz w:val="29"/>
          <w:szCs w:val="29"/>
        </w:rPr>
      </w:pPr>
    </w:p>
    <w:p w14:paraId="62CA5CE7" w14:textId="77777777" w:rsidR="00004909" w:rsidRPr="00285481" w:rsidRDefault="00004909" w:rsidP="00004909">
      <w:pPr>
        <w:pStyle w:val="NoSpacing"/>
        <w:spacing w:before="80" w:after="40"/>
        <w:rPr>
          <w:rFonts w:ascii="Century Gothic" w:hAnsi="Century Gothic"/>
          <w:caps/>
          <w:color w:val="595959" w:themeColor="text1" w:themeTint="A6"/>
          <w:sz w:val="20"/>
          <w:szCs w:val="18"/>
        </w:rPr>
      </w:pPr>
      <w:r w:rsidRPr="00285481">
        <w:rPr>
          <w:rFonts w:ascii="Century Gothic" w:hAnsi="Century Gothic"/>
          <w:caps/>
          <w:color w:val="595959" w:themeColor="text1" w:themeTint="A6"/>
          <w:sz w:val="20"/>
          <w:szCs w:val="18"/>
        </w:rPr>
        <w:t>DATE PREPARED</w:t>
      </w:r>
    </w:p>
    <w:p w14:paraId="085AFB5D" w14:textId="162FF09D" w:rsidR="00004909" w:rsidRDefault="00F75566" w:rsidP="00004909">
      <w:pPr>
        <w:pStyle w:val="NoSpacing"/>
        <w:spacing w:before="80" w:after="40"/>
        <w:rPr>
          <w:rFonts w:ascii="Century Gothic" w:hAnsi="Century Gothic"/>
          <w:caps/>
          <w:color w:val="595959" w:themeColor="text1" w:themeTint="A6"/>
          <w:sz w:val="29"/>
          <w:szCs w:val="29"/>
        </w:rPr>
      </w:pPr>
      <w:r>
        <w:rPr>
          <w:rFonts w:ascii="Century Gothic" w:hAnsi="Century Gothic"/>
          <w:caps/>
          <w:color w:val="595959" w:themeColor="text1" w:themeTint="A6"/>
          <w:sz w:val="29"/>
          <w:szCs w:val="29"/>
        </w:rPr>
        <w:t>11</w:t>
      </w:r>
      <w:r w:rsidR="00900609">
        <w:rPr>
          <w:rFonts w:ascii="Century Gothic" w:hAnsi="Century Gothic"/>
          <w:caps/>
          <w:color w:val="595959" w:themeColor="text1" w:themeTint="A6"/>
          <w:sz w:val="29"/>
          <w:szCs w:val="29"/>
        </w:rPr>
        <w:t>/</w:t>
      </w:r>
      <w:r>
        <w:rPr>
          <w:rFonts w:ascii="Century Gothic" w:hAnsi="Century Gothic"/>
          <w:caps/>
          <w:color w:val="595959" w:themeColor="text1" w:themeTint="A6"/>
          <w:sz w:val="29"/>
          <w:szCs w:val="29"/>
        </w:rPr>
        <w:t>11</w:t>
      </w:r>
      <w:r w:rsidR="00900609">
        <w:rPr>
          <w:rFonts w:ascii="Century Gothic" w:hAnsi="Century Gothic"/>
          <w:caps/>
          <w:color w:val="595959" w:themeColor="text1" w:themeTint="A6"/>
          <w:sz w:val="29"/>
          <w:szCs w:val="29"/>
        </w:rPr>
        <w:t>/2024</w:t>
      </w:r>
    </w:p>
    <w:p w14:paraId="2569D26A" w14:textId="77777777" w:rsidR="00004909" w:rsidRDefault="00004909" w:rsidP="00004909">
      <w:pPr>
        <w:pStyle w:val="NoSpacing"/>
        <w:spacing w:before="80" w:after="40"/>
        <w:rPr>
          <w:rFonts w:ascii="Century Gothic" w:hAnsi="Century Gothic"/>
          <w:caps/>
          <w:color w:val="595959" w:themeColor="text1" w:themeTint="A6"/>
          <w:sz w:val="29"/>
          <w:szCs w:val="29"/>
        </w:rPr>
      </w:pPr>
    </w:p>
    <w:p w14:paraId="67B9E5C0" w14:textId="77777777" w:rsidR="00004909" w:rsidRPr="00285481" w:rsidRDefault="00E52E9D" w:rsidP="00004909">
      <w:pPr>
        <w:pStyle w:val="NoSpacing"/>
        <w:spacing w:before="80" w:after="40"/>
        <w:rPr>
          <w:rFonts w:ascii="Century Gothic" w:hAnsi="Century Gothic"/>
          <w:caps/>
          <w:color w:val="595959" w:themeColor="text1" w:themeTint="A6"/>
          <w:sz w:val="20"/>
          <w:szCs w:val="18"/>
        </w:rPr>
      </w:pPr>
      <w:r>
        <w:rPr>
          <w:rFonts w:ascii="Century Gothic" w:hAnsi="Century Gothic"/>
          <w:caps/>
          <w:color w:val="595959" w:themeColor="text1" w:themeTint="A6"/>
          <w:sz w:val="20"/>
          <w:szCs w:val="18"/>
        </w:rPr>
        <w:t>Version</w:t>
      </w:r>
    </w:p>
    <w:p w14:paraId="35544F51" w14:textId="0BFF493E" w:rsidR="00E52E9D" w:rsidRPr="007E1A11" w:rsidRDefault="00F75566" w:rsidP="007E1A11">
      <w:pPr>
        <w:pStyle w:val="NoSpacing"/>
        <w:spacing w:before="80" w:after="40"/>
        <w:rPr>
          <w:rFonts w:ascii="Century Gothic" w:hAnsi="Century Gothic"/>
          <w:caps/>
          <w:color w:val="595959" w:themeColor="text1" w:themeTint="A6"/>
          <w:sz w:val="29"/>
          <w:szCs w:val="29"/>
        </w:rPr>
        <w:sectPr w:rsidR="00E52E9D" w:rsidRPr="007E1A11" w:rsidSect="00DE7C13">
          <w:headerReference w:type="default" r:id="rId9"/>
          <w:footerReference w:type="default" r:id="rId10"/>
          <w:headerReference w:type="first" r:id="rId11"/>
          <w:footerReference w:type="first" r:id="rId12"/>
          <w:pgSz w:w="12240" w:h="15840"/>
          <w:pgMar w:top="768" w:right="720" w:bottom="360" w:left="1008" w:header="374" w:footer="720" w:gutter="0"/>
          <w:cols w:space="720"/>
          <w:docGrid w:linePitch="360"/>
        </w:sectPr>
      </w:pPr>
      <w:r>
        <w:rPr>
          <w:rFonts w:ascii="Century Gothic" w:hAnsi="Century Gothic"/>
          <w:caps/>
          <w:color w:val="595959" w:themeColor="text1" w:themeTint="A6"/>
          <w:sz w:val="29"/>
          <w:szCs w:val="29"/>
        </w:rPr>
        <w:t>1</w:t>
      </w:r>
      <w:r w:rsidR="00E52E9D">
        <w:rPr>
          <w:rFonts w:ascii="Century Gothic" w:hAnsi="Century Gothic"/>
          <w:caps/>
          <w:color w:val="595959" w:themeColor="text1" w:themeTint="A6"/>
          <w:sz w:val="29"/>
          <w:szCs w:val="29"/>
        </w:rPr>
        <w:t>.</w:t>
      </w:r>
      <w:r>
        <w:rPr>
          <w:rFonts w:ascii="Century Gothic" w:hAnsi="Century Gothic"/>
          <w:caps/>
          <w:color w:val="595959" w:themeColor="text1" w:themeTint="A6"/>
          <w:sz w:val="29"/>
          <w:szCs w:val="29"/>
        </w:rPr>
        <w:t>0</w:t>
      </w:r>
    </w:p>
    <w:p w14:paraId="7E739B22" w14:textId="77777777" w:rsidR="00E52E9D" w:rsidRDefault="00E52E9D" w:rsidP="00E52E9D">
      <w:pPr>
        <w:pStyle w:val="Heading1"/>
        <w:rPr>
          <w:szCs w:val="20"/>
        </w:rPr>
      </w:pPr>
      <w:bookmarkStart w:id="0" w:name="_Toc97832389"/>
      <w:r>
        <w:rPr>
          <w:szCs w:val="20"/>
        </w:rPr>
        <w:lastRenderedPageBreak/>
        <w:t>VERSION HISTORY</w:t>
      </w:r>
      <w:bookmarkEnd w:id="0"/>
    </w:p>
    <w:tbl>
      <w:tblPr>
        <w:tblW w:w="5000" w:type="pct"/>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36"/>
        <w:gridCol w:w="1756"/>
        <w:gridCol w:w="1530"/>
        <w:gridCol w:w="4140"/>
        <w:gridCol w:w="2130"/>
      </w:tblGrid>
      <w:tr w:rsidR="00E52E9D" w:rsidRPr="005938A1" w14:paraId="32CED355" w14:textId="77777777" w:rsidTr="004403E8">
        <w:trPr>
          <w:cantSplit/>
          <w:tblHeader/>
        </w:trPr>
        <w:tc>
          <w:tcPr>
            <w:tcW w:w="446" w:type="pct"/>
            <w:shd w:val="clear" w:color="auto" w:fill="D5DCE4" w:themeFill="text2" w:themeFillTint="33"/>
            <w:vAlign w:val="bottom"/>
            <w:hideMark/>
          </w:tcPr>
          <w:p w14:paraId="341356D9" w14:textId="77777777" w:rsidR="00E52E9D" w:rsidRPr="005938A1" w:rsidRDefault="00E52E9D" w:rsidP="003A15BC">
            <w:pPr>
              <w:pStyle w:val="TableHeading"/>
              <w:jc w:val="center"/>
              <w:rPr>
                <w:rFonts w:ascii="Century Gothic" w:hAnsi="Century Gothic"/>
                <w:color w:val="000000" w:themeColor="text1"/>
                <w:sz w:val="16"/>
              </w:rPr>
            </w:pPr>
            <w:bookmarkStart w:id="1" w:name="ColumnTitle_01"/>
            <w:bookmarkEnd w:id="1"/>
            <w:r w:rsidRPr="005938A1">
              <w:rPr>
                <w:rFonts w:ascii="Century Gothic" w:hAnsi="Century Gothic"/>
                <w:color w:val="000000" w:themeColor="text1"/>
                <w:sz w:val="16"/>
              </w:rPr>
              <w:t>VERSION</w:t>
            </w:r>
          </w:p>
        </w:tc>
        <w:tc>
          <w:tcPr>
            <w:tcW w:w="837" w:type="pct"/>
            <w:shd w:val="clear" w:color="auto" w:fill="D5DCE4" w:themeFill="text2" w:themeFillTint="33"/>
            <w:vAlign w:val="bottom"/>
          </w:tcPr>
          <w:p w14:paraId="64F78118" w14:textId="77777777" w:rsidR="00E52E9D" w:rsidRPr="005938A1" w:rsidRDefault="00E52E9D" w:rsidP="004403E8">
            <w:pPr>
              <w:pStyle w:val="TableHeading"/>
              <w:rPr>
                <w:rFonts w:ascii="Century Gothic" w:hAnsi="Century Gothic"/>
                <w:color w:val="000000" w:themeColor="text1"/>
                <w:sz w:val="16"/>
              </w:rPr>
            </w:pPr>
            <w:r w:rsidRPr="005938A1">
              <w:rPr>
                <w:rFonts w:ascii="Century Gothic" w:hAnsi="Century Gothic"/>
                <w:color w:val="000000" w:themeColor="text1"/>
                <w:sz w:val="16"/>
              </w:rPr>
              <w:t>APPROVED BY</w:t>
            </w:r>
          </w:p>
        </w:tc>
        <w:tc>
          <w:tcPr>
            <w:tcW w:w="729" w:type="pct"/>
            <w:shd w:val="clear" w:color="auto" w:fill="D5DCE4" w:themeFill="text2" w:themeFillTint="33"/>
            <w:vAlign w:val="bottom"/>
            <w:hideMark/>
          </w:tcPr>
          <w:p w14:paraId="062073C1" w14:textId="77777777" w:rsidR="00E52E9D" w:rsidRPr="005938A1" w:rsidRDefault="00E52E9D" w:rsidP="003A15BC">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REVISION DATE</w:t>
            </w:r>
          </w:p>
        </w:tc>
        <w:tc>
          <w:tcPr>
            <w:tcW w:w="1973" w:type="pct"/>
            <w:shd w:val="clear" w:color="auto" w:fill="D5DCE4" w:themeFill="text2" w:themeFillTint="33"/>
            <w:vAlign w:val="bottom"/>
            <w:hideMark/>
          </w:tcPr>
          <w:p w14:paraId="26055429" w14:textId="77777777" w:rsidR="00E52E9D" w:rsidRPr="005938A1" w:rsidRDefault="00E52E9D" w:rsidP="004403E8">
            <w:pPr>
              <w:pStyle w:val="TableHeading"/>
              <w:rPr>
                <w:rFonts w:ascii="Century Gothic" w:hAnsi="Century Gothic"/>
                <w:color w:val="000000" w:themeColor="text1"/>
                <w:sz w:val="16"/>
              </w:rPr>
            </w:pPr>
            <w:r w:rsidRPr="005938A1">
              <w:rPr>
                <w:rFonts w:ascii="Century Gothic" w:hAnsi="Century Gothic"/>
                <w:color w:val="000000" w:themeColor="text1"/>
                <w:sz w:val="16"/>
              </w:rPr>
              <w:t>DESCRIPTION OF CHANGE</w:t>
            </w:r>
          </w:p>
        </w:tc>
        <w:tc>
          <w:tcPr>
            <w:tcW w:w="1016" w:type="pct"/>
            <w:shd w:val="clear" w:color="auto" w:fill="D5DCE4" w:themeFill="text2" w:themeFillTint="33"/>
            <w:vAlign w:val="bottom"/>
            <w:hideMark/>
          </w:tcPr>
          <w:p w14:paraId="357A6058" w14:textId="77777777" w:rsidR="00E52E9D" w:rsidRPr="005938A1" w:rsidRDefault="00E52E9D" w:rsidP="004403E8">
            <w:pPr>
              <w:pStyle w:val="TableHeading"/>
              <w:rPr>
                <w:rFonts w:ascii="Century Gothic" w:hAnsi="Century Gothic"/>
                <w:color w:val="000000" w:themeColor="text1"/>
                <w:sz w:val="16"/>
              </w:rPr>
            </w:pPr>
            <w:r w:rsidRPr="005938A1">
              <w:rPr>
                <w:rFonts w:ascii="Century Gothic" w:hAnsi="Century Gothic"/>
                <w:color w:val="000000" w:themeColor="text1"/>
                <w:sz w:val="16"/>
              </w:rPr>
              <w:t>AUTHOR</w:t>
            </w:r>
          </w:p>
        </w:tc>
      </w:tr>
      <w:tr w:rsidR="00E52E9D" w:rsidRPr="005938A1" w14:paraId="7039DF1F" w14:textId="77777777" w:rsidTr="004403E8">
        <w:trPr>
          <w:cantSplit/>
          <w:trHeight w:val="576"/>
        </w:trPr>
        <w:tc>
          <w:tcPr>
            <w:tcW w:w="446" w:type="pct"/>
            <w:vAlign w:val="center"/>
          </w:tcPr>
          <w:p w14:paraId="438E22AB" w14:textId="67951C76" w:rsidR="00E52E9D" w:rsidRPr="004403E8" w:rsidRDefault="007E1A11" w:rsidP="003A15BC">
            <w:pPr>
              <w:pStyle w:val="TableText"/>
              <w:jc w:val="center"/>
              <w:rPr>
                <w:rFonts w:ascii="Century Gothic" w:hAnsi="Century Gothic"/>
                <w:color w:val="000000" w:themeColor="text1"/>
                <w:sz w:val="20"/>
                <w:szCs w:val="22"/>
              </w:rPr>
            </w:pPr>
            <w:r>
              <w:rPr>
                <w:rFonts w:ascii="Century Gothic" w:hAnsi="Century Gothic"/>
                <w:color w:val="000000" w:themeColor="text1"/>
                <w:sz w:val="20"/>
                <w:szCs w:val="22"/>
              </w:rPr>
              <w:t>0.0.1</w:t>
            </w:r>
          </w:p>
        </w:tc>
        <w:tc>
          <w:tcPr>
            <w:tcW w:w="837" w:type="pct"/>
            <w:vAlign w:val="center"/>
          </w:tcPr>
          <w:p w14:paraId="3ED4DC34" w14:textId="0C82EF14"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071087D1" w14:textId="15033435" w:rsidR="00E52E9D" w:rsidRPr="004403E8" w:rsidRDefault="007E1A11" w:rsidP="003A15BC">
            <w:pPr>
              <w:pStyle w:val="TableText"/>
              <w:jc w:val="center"/>
              <w:rPr>
                <w:rFonts w:ascii="Century Gothic" w:hAnsi="Century Gothic"/>
                <w:color w:val="000000" w:themeColor="text1"/>
                <w:sz w:val="20"/>
                <w:szCs w:val="22"/>
              </w:rPr>
            </w:pPr>
            <w:r>
              <w:rPr>
                <w:rFonts w:ascii="Century Gothic" w:hAnsi="Century Gothic"/>
                <w:color w:val="000000" w:themeColor="text1"/>
                <w:sz w:val="20"/>
                <w:szCs w:val="22"/>
              </w:rPr>
              <w:t>06/08/2024</w:t>
            </w:r>
          </w:p>
        </w:tc>
        <w:tc>
          <w:tcPr>
            <w:tcW w:w="1973" w:type="pct"/>
            <w:vAlign w:val="center"/>
          </w:tcPr>
          <w:p w14:paraId="203716FF" w14:textId="2EBA3BE3" w:rsidR="00E52E9D" w:rsidRPr="004403E8" w:rsidRDefault="007E1A11" w:rsidP="004403E8">
            <w:pPr>
              <w:pStyle w:val="TableText"/>
              <w:rPr>
                <w:rFonts w:ascii="Century Gothic" w:hAnsi="Century Gothic"/>
                <w:color w:val="000000" w:themeColor="text1"/>
                <w:sz w:val="20"/>
                <w:szCs w:val="22"/>
              </w:rPr>
            </w:pPr>
            <w:r>
              <w:rPr>
                <w:rFonts w:ascii="Century Gothic" w:hAnsi="Century Gothic"/>
                <w:color w:val="000000" w:themeColor="text1"/>
                <w:sz w:val="20"/>
                <w:szCs w:val="22"/>
              </w:rPr>
              <w:t>Initial Issue of Document</w:t>
            </w:r>
          </w:p>
        </w:tc>
        <w:tc>
          <w:tcPr>
            <w:tcW w:w="1016" w:type="pct"/>
            <w:vAlign w:val="center"/>
          </w:tcPr>
          <w:p w14:paraId="7C7A05B5" w14:textId="27EB3F18" w:rsidR="00E52E9D" w:rsidRPr="004403E8" w:rsidRDefault="007E1A11" w:rsidP="004403E8">
            <w:pPr>
              <w:pStyle w:val="TableText"/>
              <w:rPr>
                <w:rFonts w:ascii="Century Gothic" w:hAnsi="Century Gothic"/>
                <w:color w:val="000000" w:themeColor="text1"/>
                <w:sz w:val="20"/>
                <w:szCs w:val="22"/>
              </w:rPr>
            </w:pPr>
            <w:r>
              <w:rPr>
                <w:rFonts w:ascii="Century Gothic" w:hAnsi="Century Gothic"/>
                <w:color w:val="000000" w:themeColor="text1"/>
                <w:sz w:val="20"/>
                <w:szCs w:val="22"/>
              </w:rPr>
              <w:t>Tathagata</w:t>
            </w:r>
          </w:p>
        </w:tc>
      </w:tr>
      <w:tr w:rsidR="00E52E9D" w:rsidRPr="005938A1" w14:paraId="059465E5" w14:textId="77777777" w:rsidTr="004403E8">
        <w:trPr>
          <w:cantSplit/>
          <w:trHeight w:val="576"/>
        </w:trPr>
        <w:tc>
          <w:tcPr>
            <w:tcW w:w="446" w:type="pct"/>
            <w:vAlign w:val="center"/>
          </w:tcPr>
          <w:p w14:paraId="77319787" w14:textId="15675D73" w:rsidR="00E52E9D" w:rsidRPr="004403E8" w:rsidRDefault="00F75566" w:rsidP="003A15BC">
            <w:pPr>
              <w:pStyle w:val="TableText"/>
              <w:jc w:val="center"/>
              <w:rPr>
                <w:rFonts w:ascii="Century Gothic" w:hAnsi="Century Gothic"/>
                <w:color w:val="000000" w:themeColor="text1"/>
                <w:sz w:val="20"/>
                <w:szCs w:val="22"/>
              </w:rPr>
            </w:pPr>
            <w:r>
              <w:rPr>
                <w:rFonts w:ascii="Century Gothic" w:hAnsi="Century Gothic"/>
                <w:color w:val="000000" w:themeColor="text1"/>
                <w:sz w:val="20"/>
                <w:szCs w:val="22"/>
              </w:rPr>
              <w:t>1.0</w:t>
            </w:r>
          </w:p>
        </w:tc>
        <w:tc>
          <w:tcPr>
            <w:tcW w:w="837" w:type="pct"/>
            <w:vAlign w:val="center"/>
          </w:tcPr>
          <w:p w14:paraId="448F0C34"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3ED411F7" w14:textId="5BAF200D" w:rsidR="00E52E9D" w:rsidRPr="004403E8" w:rsidRDefault="00F75566" w:rsidP="003A15BC">
            <w:pPr>
              <w:pStyle w:val="TableText"/>
              <w:jc w:val="center"/>
              <w:rPr>
                <w:rFonts w:ascii="Century Gothic" w:hAnsi="Century Gothic"/>
                <w:color w:val="000000" w:themeColor="text1"/>
                <w:sz w:val="20"/>
                <w:szCs w:val="22"/>
              </w:rPr>
            </w:pPr>
            <w:r>
              <w:rPr>
                <w:rFonts w:ascii="Century Gothic" w:hAnsi="Century Gothic"/>
                <w:color w:val="000000" w:themeColor="text1"/>
                <w:sz w:val="20"/>
                <w:szCs w:val="22"/>
              </w:rPr>
              <w:t>11/11/2024</w:t>
            </w:r>
          </w:p>
        </w:tc>
        <w:tc>
          <w:tcPr>
            <w:tcW w:w="1973" w:type="pct"/>
            <w:vAlign w:val="center"/>
          </w:tcPr>
          <w:p w14:paraId="68C1F9DC" w14:textId="78589E79" w:rsidR="00E52E9D" w:rsidRPr="004403E8" w:rsidRDefault="00F75566" w:rsidP="004403E8">
            <w:pPr>
              <w:pStyle w:val="TableText"/>
              <w:rPr>
                <w:rFonts w:ascii="Century Gothic" w:hAnsi="Century Gothic"/>
                <w:color w:val="000000" w:themeColor="text1"/>
                <w:sz w:val="20"/>
                <w:szCs w:val="22"/>
              </w:rPr>
            </w:pPr>
            <w:r>
              <w:rPr>
                <w:rFonts w:ascii="Century Gothic" w:hAnsi="Century Gothic"/>
                <w:color w:val="000000" w:themeColor="text1"/>
                <w:sz w:val="20"/>
                <w:szCs w:val="22"/>
              </w:rPr>
              <w:t>Final Requirements</w:t>
            </w:r>
          </w:p>
        </w:tc>
        <w:tc>
          <w:tcPr>
            <w:tcW w:w="1016" w:type="pct"/>
            <w:vAlign w:val="center"/>
          </w:tcPr>
          <w:p w14:paraId="749B518C" w14:textId="17C4A8B8" w:rsidR="00E52E9D" w:rsidRPr="004403E8" w:rsidRDefault="00F75566" w:rsidP="004403E8">
            <w:pPr>
              <w:pStyle w:val="TableText"/>
              <w:rPr>
                <w:rFonts w:ascii="Century Gothic" w:hAnsi="Century Gothic"/>
                <w:color w:val="000000" w:themeColor="text1"/>
                <w:sz w:val="20"/>
                <w:szCs w:val="22"/>
              </w:rPr>
            </w:pPr>
            <w:r>
              <w:rPr>
                <w:rFonts w:ascii="Century Gothic" w:hAnsi="Century Gothic"/>
                <w:color w:val="000000" w:themeColor="text1"/>
                <w:sz w:val="20"/>
                <w:szCs w:val="22"/>
              </w:rPr>
              <w:t>Tathagata</w:t>
            </w:r>
          </w:p>
        </w:tc>
      </w:tr>
      <w:tr w:rsidR="00E52E9D" w:rsidRPr="005938A1" w14:paraId="3BA0F324" w14:textId="77777777" w:rsidTr="004403E8">
        <w:trPr>
          <w:cantSplit/>
          <w:trHeight w:val="576"/>
        </w:trPr>
        <w:tc>
          <w:tcPr>
            <w:tcW w:w="446" w:type="pct"/>
            <w:vAlign w:val="center"/>
          </w:tcPr>
          <w:p w14:paraId="2915A363"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3E29D259"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657781D0"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34BBEE77" w14:textId="77777777" w:rsidR="00E52E9D" w:rsidRPr="004403E8" w:rsidRDefault="00E52E9D" w:rsidP="004403E8">
            <w:pPr>
              <w:pStyle w:val="TableText"/>
              <w:rPr>
                <w:rFonts w:ascii="Century Gothic" w:hAnsi="Century Gothic"/>
                <w:color w:val="000000" w:themeColor="text1"/>
                <w:sz w:val="20"/>
                <w:szCs w:val="22"/>
              </w:rPr>
            </w:pPr>
          </w:p>
        </w:tc>
        <w:tc>
          <w:tcPr>
            <w:tcW w:w="1016" w:type="pct"/>
            <w:vAlign w:val="center"/>
          </w:tcPr>
          <w:p w14:paraId="28B82645" w14:textId="77777777" w:rsidR="00E52E9D" w:rsidRPr="004403E8" w:rsidRDefault="00E52E9D" w:rsidP="004403E8">
            <w:pPr>
              <w:pStyle w:val="TableText"/>
              <w:rPr>
                <w:rFonts w:ascii="Century Gothic" w:hAnsi="Century Gothic"/>
                <w:color w:val="000000" w:themeColor="text1"/>
                <w:sz w:val="20"/>
                <w:szCs w:val="22"/>
              </w:rPr>
            </w:pPr>
          </w:p>
        </w:tc>
      </w:tr>
      <w:tr w:rsidR="00E52E9D" w:rsidRPr="005938A1" w14:paraId="207694A8" w14:textId="77777777" w:rsidTr="004403E8">
        <w:trPr>
          <w:cantSplit/>
          <w:trHeight w:val="576"/>
        </w:trPr>
        <w:tc>
          <w:tcPr>
            <w:tcW w:w="446" w:type="pct"/>
            <w:vAlign w:val="center"/>
          </w:tcPr>
          <w:p w14:paraId="289C9042"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19570833"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3AE2464C"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15AFAD2D" w14:textId="77777777" w:rsidR="00E52E9D" w:rsidRPr="004403E8" w:rsidRDefault="00E52E9D" w:rsidP="004403E8">
            <w:pPr>
              <w:pStyle w:val="TableText"/>
              <w:rPr>
                <w:rFonts w:ascii="Century Gothic" w:hAnsi="Century Gothic"/>
                <w:color w:val="000000" w:themeColor="text1"/>
                <w:sz w:val="20"/>
                <w:szCs w:val="22"/>
              </w:rPr>
            </w:pPr>
          </w:p>
        </w:tc>
        <w:tc>
          <w:tcPr>
            <w:tcW w:w="1016" w:type="pct"/>
            <w:vAlign w:val="center"/>
          </w:tcPr>
          <w:p w14:paraId="0F93497A" w14:textId="77777777" w:rsidR="00E52E9D" w:rsidRPr="004403E8" w:rsidRDefault="00E52E9D" w:rsidP="004403E8">
            <w:pPr>
              <w:pStyle w:val="TableText"/>
              <w:rPr>
                <w:rFonts w:ascii="Century Gothic" w:hAnsi="Century Gothic"/>
                <w:color w:val="000000" w:themeColor="text1"/>
                <w:sz w:val="20"/>
                <w:szCs w:val="22"/>
              </w:rPr>
            </w:pPr>
          </w:p>
        </w:tc>
      </w:tr>
      <w:tr w:rsidR="00E52E9D" w:rsidRPr="005938A1" w14:paraId="29893ED1" w14:textId="77777777" w:rsidTr="004403E8">
        <w:trPr>
          <w:cantSplit/>
          <w:trHeight w:val="576"/>
        </w:trPr>
        <w:tc>
          <w:tcPr>
            <w:tcW w:w="446" w:type="pct"/>
            <w:vAlign w:val="center"/>
          </w:tcPr>
          <w:p w14:paraId="0031A184"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0B0DE613"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2F402552"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4AE48868" w14:textId="77777777" w:rsidR="00E52E9D" w:rsidRPr="004403E8" w:rsidRDefault="00E52E9D" w:rsidP="004403E8">
            <w:pPr>
              <w:pStyle w:val="TableText"/>
              <w:rPr>
                <w:rFonts w:ascii="Century Gothic" w:hAnsi="Century Gothic"/>
                <w:color w:val="000000" w:themeColor="text1"/>
                <w:sz w:val="20"/>
                <w:szCs w:val="22"/>
              </w:rPr>
            </w:pPr>
          </w:p>
        </w:tc>
        <w:tc>
          <w:tcPr>
            <w:tcW w:w="1016" w:type="pct"/>
            <w:vAlign w:val="center"/>
          </w:tcPr>
          <w:p w14:paraId="3C51CF44" w14:textId="77777777" w:rsidR="00E52E9D" w:rsidRPr="004403E8" w:rsidRDefault="00E52E9D" w:rsidP="004403E8">
            <w:pPr>
              <w:pStyle w:val="TableText"/>
              <w:rPr>
                <w:rFonts w:ascii="Century Gothic" w:hAnsi="Century Gothic"/>
                <w:color w:val="000000" w:themeColor="text1"/>
                <w:sz w:val="20"/>
                <w:szCs w:val="22"/>
              </w:rPr>
            </w:pPr>
          </w:p>
        </w:tc>
      </w:tr>
      <w:tr w:rsidR="00E52E9D" w:rsidRPr="005938A1" w14:paraId="25D2BD73" w14:textId="77777777" w:rsidTr="004403E8">
        <w:trPr>
          <w:cantSplit/>
          <w:trHeight w:val="576"/>
        </w:trPr>
        <w:tc>
          <w:tcPr>
            <w:tcW w:w="446" w:type="pct"/>
            <w:vAlign w:val="center"/>
          </w:tcPr>
          <w:p w14:paraId="113BACF9"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39678627"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53925AC3"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30B0C774" w14:textId="77777777" w:rsidR="00E52E9D" w:rsidRPr="004403E8" w:rsidRDefault="00E52E9D" w:rsidP="004403E8">
            <w:pPr>
              <w:pStyle w:val="TableText"/>
              <w:rPr>
                <w:rFonts w:ascii="Century Gothic" w:hAnsi="Century Gothic"/>
                <w:color w:val="000000" w:themeColor="text1"/>
                <w:sz w:val="20"/>
                <w:szCs w:val="22"/>
              </w:rPr>
            </w:pPr>
          </w:p>
        </w:tc>
        <w:tc>
          <w:tcPr>
            <w:tcW w:w="1016" w:type="pct"/>
            <w:vAlign w:val="center"/>
          </w:tcPr>
          <w:p w14:paraId="08E0741A" w14:textId="77777777" w:rsidR="00E52E9D" w:rsidRPr="004403E8" w:rsidRDefault="00E52E9D" w:rsidP="004403E8">
            <w:pPr>
              <w:pStyle w:val="TableText"/>
              <w:rPr>
                <w:rFonts w:ascii="Century Gothic" w:hAnsi="Century Gothic"/>
                <w:color w:val="000000" w:themeColor="text1"/>
                <w:sz w:val="20"/>
                <w:szCs w:val="22"/>
              </w:rPr>
            </w:pPr>
          </w:p>
        </w:tc>
      </w:tr>
      <w:tr w:rsidR="00E52E9D" w:rsidRPr="005938A1" w14:paraId="2B147C60" w14:textId="77777777" w:rsidTr="004403E8">
        <w:trPr>
          <w:cantSplit/>
          <w:trHeight w:val="576"/>
        </w:trPr>
        <w:tc>
          <w:tcPr>
            <w:tcW w:w="446" w:type="pct"/>
            <w:vAlign w:val="center"/>
          </w:tcPr>
          <w:p w14:paraId="20BA9A81" w14:textId="77777777" w:rsidR="00E52E9D" w:rsidRPr="004403E8" w:rsidRDefault="00E52E9D" w:rsidP="003A15BC">
            <w:pPr>
              <w:pStyle w:val="TableText"/>
              <w:jc w:val="center"/>
              <w:rPr>
                <w:rFonts w:ascii="Century Gothic" w:hAnsi="Century Gothic"/>
                <w:color w:val="000000" w:themeColor="text1"/>
                <w:sz w:val="20"/>
                <w:szCs w:val="22"/>
              </w:rPr>
            </w:pPr>
          </w:p>
        </w:tc>
        <w:tc>
          <w:tcPr>
            <w:tcW w:w="837" w:type="pct"/>
            <w:vAlign w:val="center"/>
          </w:tcPr>
          <w:p w14:paraId="31C60368" w14:textId="77777777" w:rsidR="00E52E9D" w:rsidRPr="004403E8" w:rsidRDefault="00E52E9D" w:rsidP="004403E8">
            <w:pPr>
              <w:pStyle w:val="TableText"/>
              <w:rPr>
                <w:rFonts w:ascii="Century Gothic" w:hAnsi="Century Gothic"/>
                <w:color w:val="000000" w:themeColor="text1"/>
                <w:sz w:val="20"/>
                <w:szCs w:val="22"/>
              </w:rPr>
            </w:pPr>
          </w:p>
        </w:tc>
        <w:tc>
          <w:tcPr>
            <w:tcW w:w="729" w:type="pct"/>
            <w:vAlign w:val="center"/>
          </w:tcPr>
          <w:p w14:paraId="147D7DA2" w14:textId="77777777" w:rsidR="00E52E9D" w:rsidRPr="004403E8" w:rsidRDefault="00E52E9D" w:rsidP="003A15BC">
            <w:pPr>
              <w:pStyle w:val="TableText"/>
              <w:jc w:val="center"/>
              <w:rPr>
                <w:rFonts w:ascii="Century Gothic" w:hAnsi="Century Gothic"/>
                <w:color w:val="000000" w:themeColor="text1"/>
                <w:sz w:val="20"/>
                <w:szCs w:val="22"/>
              </w:rPr>
            </w:pPr>
          </w:p>
        </w:tc>
        <w:tc>
          <w:tcPr>
            <w:tcW w:w="1973" w:type="pct"/>
            <w:vAlign w:val="center"/>
          </w:tcPr>
          <w:p w14:paraId="2D4962F4" w14:textId="77777777" w:rsidR="00E52E9D" w:rsidRPr="004403E8" w:rsidRDefault="00E52E9D" w:rsidP="004403E8">
            <w:pPr>
              <w:pStyle w:val="TableText"/>
              <w:rPr>
                <w:rFonts w:ascii="Century Gothic" w:hAnsi="Century Gothic"/>
                <w:color w:val="000000" w:themeColor="text1"/>
                <w:sz w:val="20"/>
                <w:szCs w:val="22"/>
              </w:rPr>
            </w:pPr>
          </w:p>
        </w:tc>
        <w:tc>
          <w:tcPr>
            <w:tcW w:w="1016" w:type="pct"/>
            <w:vAlign w:val="center"/>
          </w:tcPr>
          <w:p w14:paraId="7365FFD5" w14:textId="77777777" w:rsidR="00E52E9D" w:rsidRPr="004403E8" w:rsidRDefault="00E52E9D" w:rsidP="004403E8">
            <w:pPr>
              <w:pStyle w:val="TableText"/>
              <w:rPr>
                <w:rFonts w:ascii="Century Gothic" w:hAnsi="Century Gothic"/>
                <w:color w:val="000000" w:themeColor="text1"/>
                <w:sz w:val="20"/>
                <w:szCs w:val="22"/>
              </w:rPr>
            </w:pPr>
          </w:p>
        </w:tc>
      </w:tr>
    </w:tbl>
    <w:p w14:paraId="4BF43B3A" w14:textId="77777777" w:rsidR="00E52E9D" w:rsidRPr="00E52E9D" w:rsidRDefault="00E52E9D" w:rsidP="00E52E9D"/>
    <w:p w14:paraId="7390FD6E" w14:textId="77777777" w:rsidR="00E52E9D" w:rsidRDefault="00E52E9D" w:rsidP="000F6E6F">
      <w:pPr>
        <w:pStyle w:val="NoSpacing"/>
        <w:spacing w:before="40" w:after="40"/>
        <w:rPr>
          <w:rFonts w:ascii="Century Gothic" w:hAnsi="Century Gothic"/>
          <w:color w:val="44546A" w:themeColor="text2"/>
          <w:sz w:val="28"/>
          <w:szCs w:val="28"/>
        </w:rPr>
        <w:sectPr w:rsidR="00E52E9D" w:rsidSect="00DE7C13">
          <w:pgSz w:w="12240" w:h="15840"/>
          <w:pgMar w:top="768" w:right="720" w:bottom="360" w:left="1008" w:header="374" w:footer="720" w:gutter="0"/>
          <w:cols w:space="720"/>
          <w:docGrid w:linePitch="360"/>
        </w:sectPr>
      </w:pPr>
    </w:p>
    <w:p w14:paraId="27CC6FCC" w14:textId="77777777" w:rsidR="00A3394F" w:rsidRDefault="00A3394F" w:rsidP="00DC5004">
      <w:pPr>
        <w:pStyle w:val="Heading1"/>
      </w:pPr>
      <w:bookmarkStart w:id="2" w:name="_Toc97832390"/>
      <w:r>
        <w:lastRenderedPageBreak/>
        <w:t>TABLE OF CONTENTS</w:t>
      </w:r>
      <w:bookmarkEnd w:id="2"/>
    </w:p>
    <w:p w14:paraId="68E9A4A5" w14:textId="77777777" w:rsidR="005E529F" w:rsidRPr="001124F1" w:rsidRDefault="00A3394F" w:rsidP="005E529F">
      <w:pPr>
        <w:pStyle w:val="TOC1"/>
        <w:spacing w:line="360" w:lineRule="auto"/>
        <w:rPr>
          <w:rFonts w:asciiTheme="minorHAnsi" w:eastAsiaTheme="minorEastAsia" w:hAnsiTheme="minorHAnsi" w:cstheme="minorBidi"/>
          <w:noProof/>
          <w:sz w:val="28"/>
          <w:szCs w:val="28"/>
        </w:rPr>
      </w:pPr>
      <w:r w:rsidRPr="001124F1">
        <w:rPr>
          <w:sz w:val="24"/>
          <w:szCs w:val="26"/>
        </w:rPr>
        <w:fldChar w:fldCharType="begin"/>
      </w:r>
      <w:r w:rsidRPr="001124F1">
        <w:rPr>
          <w:sz w:val="24"/>
          <w:szCs w:val="26"/>
        </w:rPr>
        <w:instrText xml:space="preserve"> TOC \o "1-3" \h \z \u </w:instrText>
      </w:r>
      <w:r w:rsidRPr="001124F1">
        <w:rPr>
          <w:sz w:val="24"/>
          <w:szCs w:val="26"/>
        </w:rPr>
        <w:fldChar w:fldCharType="separate"/>
      </w:r>
      <w:hyperlink w:anchor="_Toc97832389" w:history="1">
        <w:r w:rsidR="005E529F" w:rsidRPr="001124F1">
          <w:rPr>
            <w:rStyle w:val="Hyperlink"/>
            <w:noProof/>
            <w:sz w:val="24"/>
            <w:szCs w:val="24"/>
          </w:rPr>
          <w:t>VERSION HISTORY</w:t>
        </w:r>
        <w:r w:rsidR="005E529F" w:rsidRPr="001124F1">
          <w:rPr>
            <w:noProof/>
            <w:webHidden/>
            <w:sz w:val="24"/>
            <w:szCs w:val="24"/>
          </w:rPr>
          <w:tab/>
        </w:r>
        <w:r w:rsidR="005E529F" w:rsidRPr="001124F1">
          <w:rPr>
            <w:noProof/>
            <w:webHidden/>
            <w:sz w:val="24"/>
            <w:szCs w:val="24"/>
          </w:rPr>
          <w:fldChar w:fldCharType="begin"/>
        </w:r>
        <w:r w:rsidR="005E529F" w:rsidRPr="001124F1">
          <w:rPr>
            <w:noProof/>
            <w:webHidden/>
            <w:sz w:val="24"/>
            <w:szCs w:val="24"/>
          </w:rPr>
          <w:instrText xml:space="preserve"> PAGEREF _Toc97832389 \h </w:instrText>
        </w:r>
        <w:r w:rsidR="005E529F" w:rsidRPr="001124F1">
          <w:rPr>
            <w:noProof/>
            <w:webHidden/>
            <w:sz w:val="24"/>
            <w:szCs w:val="24"/>
          </w:rPr>
        </w:r>
        <w:r w:rsidR="005E529F" w:rsidRPr="001124F1">
          <w:rPr>
            <w:noProof/>
            <w:webHidden/>
            <w:sz w:val="24"/>
            <w:szCs w:val="24"/>
          </w:rPr>
          <w:fldChar w:fldCharType="separate"/>
        </w:r>
        <w:r w:rsidR="005E529F" w:rsidRPr="001124F1">
          <w:rPr>
            <w:noProof/>
            <w:webHidden/>
            <w:sz w:val="24"/>
            <w:szCs w:val="24"/>
          </w:rPr>
          <w:t>2</w:t>
        </w:r>
        <w:r w:rsidR="005E529F" w:rsidRPr="001124F1">
          <w:rPr>
            <w:noProof/>
            <w:webHidden/>
            <w:sz w:val="24"/>
            <w:szCs w:val="24"/>
          </w:rPr>
          <w:fldChar w:fldCharType="end"/>
        </w:r>
      </w:hyperlink>
    </w:p>
    <w:p w14:paraId="665E4F57" w14:textId="77777777" w:rsidR="005E529F" w:rsidRPr="001124F1" w:rsidRDefault="005E529F" w:rsidP="005E529F">
      <w:pPr>
        <w:pStyle w:val="TOC1"/>
        <w:spacing w:line="360" w:lineRule="auto"/>
        <w:rPr>
          <w:rFonts w:asciiTheme="minorHAnsi" w:eastAsiaTheme="minorEastAsia" w:hAnsiTheme="minorHAnsi" w:cstheme="minorBidi"/>
          <w:noProof/>
          <w:sz w:val="28"/>
          <w:szCs w:val="28"/>
        </w:rPr>
      </w:pPr>
      <w:hyperlink w:anchor="_Toc97832390" w:history="1">
        <w:r w:rsidRPr="001124F1">
          <w:rPr>
            <w:rStyle w:val="Hyperlink"/>
            <w:noProof/>
            <w:sz w:val="24"/>
            <w:szCs w:val="24"/>
          </w:rPr>
          <w:t>TABLE OF CONTENTS</w:t>
        </w:r>
        <w:r w:rsidRPr="001124F1">
          <w:rPr>
            <w:noProof/>
            <w:webHidden/>
            <w:sz w:val="24"/>
            <w:szCs w:val="24"/>
          </w:rPr>
          <w:tab/>
        </w:r>
        <w:r w:rsidRPr="001124F1">
          <w:rPr>
            <w:noProof/>
            <w:webHidden/>
            <w:sz w:val="24"/>
            <w:szCs w:val="24"/>
          </w:rPr>
          <w:fldChar w:fldCharType="begin"/>
        </w:r>
        <w:r w:rsidRPr="001124F1">
          <w:rPr>
            <w:noProof/>
            <w:webHidden/>
            <w:sz w:val="24"/>
            <w:szCs w:val="24"/>
          </w:rPr>
          <w:instrText xml:space="preserve"> PAGEREF _Toc97832390 \h </w:instrText>
        </w:r>
        <w:r w:rsidRPr="001124F1">
          <w:rPr>
            <w:noProof/>
            <w:webHidden/>
            <w:sz w:val="24"/>
            <w:szCs w:val="24"/>
          </w:rPr>
        </w:r>
        <w:r w:rsidRPr="001124F1">
          <w:rPr>
            <w:noProof/>
            <w:webHidden/>
            <w:sz w:val="24"/>
            <w:szCs w:val="24"/>
          </w:rPr>
          <w:fldChar w:fldCharType="separate"/>
        </w:r>
        <w:r w:rsidRPr="001124F1">
          <w:rPr>
            <w:noProof/>
            <w:webHidden/>
            <w:sz w:val="24"/>
            <w:szCs w:val="24"/>
          </w:rPr>
          <w:t>4</w:t>
        </w:r>
        <w:r w:rsidRPr="001124F1">
          <w:rPr>
            <w:noProof/>
            <w:webHidden/>
            <w:sz w:val="24"/>
            <w:szCs w:val="24"/>
          </w:rPr>
          <w:fldChar w:fldCharType="end"/>
        </w:r>
      </w:hyperlink>
    </w:p>
    <w:p w14:paraId="4B16B10B" w14:textId="77777777" w:rsidR="005E529F" w:rsidRPr="001124F1" w:rsidRDefault="005E529F" w:rsidP="005E529F">
      <w:pPr>
        <w:pStyle w:val="TOC1"/>
        <w:spacing w:line="360" w:lineRule="auto"/>
        <w:rPr>
          <w:rFonts w:asciiTheme="minorHAnsi" w:eastAsiaTheme="minorEastAsia" w:hAnsiTheme="minorHAnsi" w:cstheme="minorBidi"/>
          <w:noProof/>
          <w:sz w:val="28"/>
          <w:szCs w:val="28"/>
        </w:rPr>
      </w:pPr>
      <w:hyperlink w:anchor="_Toc97832391" w:history="1">
        <w:r w:rsidRPr="001124F1">
          <w:rPr>
            <w:rStyle w:val="Hyperlink"/>
            <w:noProof/>
            <w:sz w:val="24"/>
            <w:szCs w:val="24"/>
          </w:rPr>
          <w:t>INTRODUCTION</w:t>
        </w:r>
        <w:r w:rsidRPr="001124F1">
          <w:rPr>
            <w:noProof/>
            <w:webHidden/>
            <w:sz w:val="24"/>
            <w:szCs w:val="24"/>
          </w:rPr>
          <w:tab/>
        </w:r>
        <w:r w:rsidRPr="001124F1">
          <w:rPr>
            <w:noProof/>
            <w:webHidden/>
            <w:sz w:val="24"/>
            <w:szCs w:val="24"/>
          </w:rPr>
          <w:fldChar w:fldCharType="begin"/>
        </w:r>
        <w:r w:rsidRPr="001124F1">
          <w:rPr>
            <w:noProof/>
            <w:webHidden/>
            <w:sz w:val="24"/>
            <w:szCs w:val="24"/>
          </w:rPr>
          <w:instrText xml:space="preserve"> PAGEREF _Toc97832391 \h </w:instrText>
        </w:r>
        <w:r w:rsidRPr="001124F1">
          <w:rPr>
            <w:noProof/>
            <w:webHidden/>
            <w:sz w:val="24"/>
            <w:szCs w:val="24"/>
          </w:rPr>
        </w:r>
        <w:r w:rsidRPr="001124F1">
          <w:rPr>
            <w:noProof/>
            <w:webHidden/>
            <w:sz w:val="24"/>
            <w:szCs w:val="24"/>
          </w:rPr>
          <w:fldChar w:fldCharType="separate"/>
        </w:r>
        <w:r w:rsidRPr="001124F1">
          <w:rPr>
            <w:noProof/>
            <w:webHidden/>
            <w:sz w:val="24"/>
            <w:szCs w:val="24"/>
          </w:rPr>
          <w:t>5</w:t>
        </w:r>
        <w:r w:rsidRPr="001124F1">
          <w:rPr>
            <w:noProof/>
            <w:webHidden/>
            <w:sz w:val="24"/>
            <w:szCs w:val="24"/>
          </w:rPr>
          <w:fldChar w:fldCharType="end"/>
        </w:r>
      </w:hyperlink>
    </w:p>
    <w:p w14:paraId="4092D72D" w14:textId="77777777" w:rsidR="005E529F" w:rsidRPr="001124F1" w:rsidRDefault="005E529F" w:rsidP="005E529F">
      <w:pPr>
        <w:pStyle w:val="TOC2"/>
        <w:rPr>
          <w:rFonts w:asciiTheme="minorHAnsi" w:eastAsiaTheme="minorEastAsia" w:hAnsiTheme="minorHAnsi"/>
          <w:color w:val="auto"/>
          <w:sz w:val="28"/>
          <w:szCs w:val="28"/>
        </w:rPr>
      </w:pPr>
      <w:hyperlink w:anchor="_Toc97832392" w:history="1">
        <w:r w:rsidRPr="001124F1">
          <w:rPr>
            <w:rStyle w:val="Hyperlink"/>
            <w:sz w:val="24"/>
            <w:szCs w:val="24"/>
          </w:rPr>
          <w:t>Purpose</w:t>
        </w:r>
        <w:r w:rsidRPr="001124F1">
          <w:rPr>
            <w:webHidden/>
            <w:sz w:val="24"/>
            <w:szCs w:val="24"/>
          </w:rPr>
          <w:tab/>
        </w:r>
        <w:r w:rsidRPr="001124F1">
          <w:rPr>
            <w:webHidden/>
            <w:sz w:val="24"/>
            <w:szCs w:val="24"/>
          </w:rPr>
          <w:fldChar w:fldCharType="begin"/>
        </w:r>
        <w:r w:rsidRPr="001124F1">
          <w:rPr>
            <w:webHidden/>
            <w:sz w:val="24"/>
            <w:szCs w:val="24"/>
          </w:rPr>
          <w:instrText xml:space="preserve"> PAGEREF _Toc97832392 \h </w:instrText>
        </w:r>
        <w:r w:rsidRPr="001124F1">
          <w:rPr>
            <w:webHidden/>
            <w:sz w:val="24"/>
            <w:szCs w:val="24"/>
          </w:rPr>
        </w:r>
        <w:r w:rsidRPr="001124F1">
          <w:rPr>
            <w:webHidden/>
            <w:sz w:val="24"/>
            <w:szCs w:val="24"/>
          </w:rPr>
          <w:fldChar w:fldCharType="separate"/>
        </w:r>
        <w:r w:rsidRPr="001124F1">
          <w:rPr>
            <w:webHidden/>
            <w:sz w:val="24"/>
            <w:szCs w:val="24"/>
          </w:rPr>
          <w:t>5</w:t>
        </w:r>
        <w:r w:rsidRPr="001124F1">
          <w:rPr>
            <w:webHidden/>
            <w:sz w:val="24"/>
            <w:szCs w:val="24"/>
          </w:rPr>
          <w:fldChar w:fldCharType="end"/>
        </w:r>
      </w:hyperlink>
    </w:p>
    <w:p w14:paraId="5C55AD91" w14:textId="77777777" w:rsidR="005E529F" w:rsidRPr="001124F1" w:rsidRDefault="005E529F" w:rsidP="005E529F">
      <w:pPr>
        <w:pStyle w:val="TOC2"/>
        <w:rPr>
          <w:rFonts w:asciiTheme="minorHAnsi" w:eastAsiaTheme="minorEastAsia" w:hAnsiTheme="minorHAnsi"/>
          <w:color w:val="auto"/>
          <w:sz w:val="28"/>
          <w:szCs w:val="28"/>
        </w:rPr>
      </w:pPr>
      <w:hyperlink w:anchor="_Toc97832393" w:history="1">
        <w:r w:rsidRPr="001124F1">
          <w:rPr>
            <w:rStyle w:val="Hyperlink"/>
            <w:sz w:val="24"/>
            <w:szCs w:val="24"/>
          </w:rPr>
          <w:t>Reference Documents</w:t>
        </w:r>
        <w:r w:rsidRPr="001124F1">
          <w:rPr>
            <w:webHidden/>
            <w:sz w:val="24"/>
            <w:szCs w:val="24"/>
          </w:rPr>
          <w:tab/>
        </w:r>
        <w:r w:rsidRPr="001124F1">
          <w:rPr>
            <w:webHidden/>
            <w:sz w:val="24"/>
            <w:szCs w:val="24"/>
          </w:rPr>
          <w:fldChar w:fldCharType="begin"/>
        </w:r>
        <w:r w:rsidRPr="001124F1">
          <w:rPr>
            <w:webHidden/>
            <w:sz w:val="24"/>
            <w:szCs w:val="24"/>
          </w:rPr>
          <w:instrText xml:space="preserve"> PAGEREF _Toc97832393 \h </w:instrText>
        </w:r>
        <w:r w:rsidRPr="001124F1">
          <w:rPr>
            <w:webHidden/>
            <w:sz w:val="24"/>
            <w:szCs w:val="24"/>
          </w:rPr>
        </w:r>
        <w:r w:rsidRPr="001124F1">
          <w:rPr>
            <w:webHidden/>
            <w:sz w:val="24"/>
            <w:szCs w:val="24"/>
          </w:rPr>
          <w:fldChar w:fldCharType="separate"/>
        </w:r>
        <w:r w:rsidRPr="001124F1">
          <w:rPr>
            <w:webHidden/>
            <w:sz w:val="24"/>
            <w:szCs w:val="24"/>
          </w:rPr>
          <w:t>5</w:t>
        </w:r>
        <w:r w:rsidRPr="001124F1">
          <w:rPr>
            <w:webHidden/>
            <w:sz w:val="24"/>
            <w:szCs w:val="24"/>
          </w:rPr>
          <w:fldChar w:fldCharType="end"/>
        </w:r>
      </w:hyperlink>
    </w:p>
    <w:p w14:paraId="5DF073CF" w14:textId="77777777" w:rsidR="005E529F" w:rsidRPr="001124F1" w:rsidRDefault="005E529F" w:rsidP="005E529F">
      <w:pPr>
        <w:pStyle w:val="TOC2"/>
        <w:rPr>
          <w:rFonts w:asciiTheme="minorHAnsi" w:eastAsiaTheme="minorEastAsia" w:hAnsiTheme="minorHAnsi"/>
          <w:color w:val="auto"/>
          <w:sz w:val="28"/>
          <w:szCs w:val="28"/>
        </w:rPr>
      </w:pPr>
      <w:hyperlink w:anchor="_Toc97832394" w:history="1">
        <w:r w:rsidRPr="001124F1">
          <w:rPr>
            <w:rStyle w:val="Hyperlink"/>
            <w:sz w:val="24"/>
            <w:szCs w:val="24"/>
          </w:rPr>
          <w:t>Abbreviations and Acronyms</w:t>
        </w:r>
        <w:r w:rsidRPr="001124F1">
          <w:rPr>
            <w:webHidden/>
            <w:sz w:val="24"/>
            <w:szCs w:val="24"/>
          </w:rPr>
          <w:tab/>
        </w:r>
        <w:r w:rsidRPr="001124F1">
          <w:rPr>
            <w:webHidden/>
            <w:sz w:val="24"/>
            <w:szCs w:val="24"/>
          </w:rPr>
          <w:fldChar w:fldCharType="begin"/>
        </w:r>
        <w:r w:rsidRPr="001124F1">
          <w:rPr>
            <w:webHidden/>
            <w:sz w:val="24"/>
            <w:szCs w:val="24"/>
          </w:rPr>
          <w:instrText xml:space="preserve"> PAGEREF _Toc97832394 \h </w:instrText>
        </w:r>
        <w:r w:rsidRPr="001124F1">
          <w:rPr>
            <w:webHidden/>
            <w:sz w:val="24"/>
            <w:szCs w:val="24"/>
          </w:rPr>
        </w:r>
        <w:r w:rsidRPr="001124F1">
          <w:rPr>
            <w:webHidden/>
            <w:sz w:val="24"/>
            <w:szCs w:val="24"/>
          </w:rPr>
          <w:fldChar w:fldCharType="separate"/>
        </w:r>
        <w:r w:rsidRPr="001124F1">
          <w:rPr>
            <w:webHidden/>
            <w:sz w:val="24"/>
            <w:szCs w:val="24"/>
          </w:rPr>
          <w:t>5</w:t>
        </w:r>
        <w:r w:rsidRPr="001124F1">
          <w:rPr>
            <w:webHidden/>
            <w:sz w:val="24"/>
            <w:szCs w:val="24"/>
          </w:rPr>
          <w:fldChar w:fldCharType="end"/>
        </w:r>
      </w:hyperlink>
    </w:p>
    <w:p w14:paraId="6C97A7C2" w14:textId="77777777" w:rsidR="005E529F" w:rsidRPr="001124F1" w:rsidRDefault="005E529F" w:rsidP="005E529F">
      <w:pPr>
        <w:pStyle w:val="TOC1"/>
        <w:spacing w:line="360" w:lineRule="auto"/>
        <w:rPr>
          <w:rFonts w:asciiTheme="minorHAnsi" w:eastAsiaTheme="minorEastAsia" w:hAnsiTheme="minorHAnsi" w:cstheme="minorBidi"/>
          <w:noProof/>
          <w:sz w:val="28"/>
          <w:szCs w:val="28"/>
        </w:rPr>
      </w:pPr>
      <w:hyperlink w:anchor="_Toc97832395" w:history="1">
        <w:r w:rsidRPr="001124F1">
          <w:rPr>
            <w:rStyle w:val="Hyperlink"/>
            <w:noProof/>
            <w:sz w:val="24"/>
            <w:szCs w:val="24"/>
          </w:rPr>
          <w:t>DESCRIPTION</w:t>
        </w:r>
        <w:r w:rsidRPr="001124F1">
          <w:rPr>
            <w:noProof/>
            <w:webHidden/>
            <w:sz w:val="24"/>
            <w:szCs w:val="24"/>
          </w:rPr>
          <w:tab/>
        </w:r>
        <w:r w:rsidRPr="001124F1">
          <w:rPr>
            <w:noProof/>
            <w:webHidden/>
            <w:sz w:val="24"/>
            <w:szCs w:val="24"/>
          </w:rPr>
          <w:fldChar w:fldCharType="begin"/>
        </w:r>
        <w:r w:rsidRPr="001124F1">
          <w:rPr>
            <w:noProof/>
            <w:webHidden/>
            <w:sz w:val="24"/>
            <w:szCs w:val="24"/>
          </w:rPr>
          <w:instrText xml:space="preserve"> PAGEREF _Toc97832395 \h </w:instrText>
        </w:r>
        <w:r w:rsidRPr="001124F1">
          <w:rPr>
            <w:noProof/>
            <w:webHidden/>
            <w:sz w:val="24"/>
            <w:szCs w:val="24"/>
          </w:rPr>
        </w:r>
        <w:r w:rsidRPr="001124F1">
          <w:rPr>
            <w:noProof/>
            <w:webHidden/>
            <w:sz w:val="24"/>
            <w:szCs w:val="24"/>
          </w:rPr>
          <w:fldChar w:fldCharType="separate"/>
        </w:r>
        <w:r w:rsidRPr="001124F1">
          <w:rPr>
            <w:noProof/>
            <w:webHidden/>
            <w:sz w:val="24"/>
            <w:szCs w:val="24"/>
          </w:rPr>
          <w:t>6</w:t>
        </w:r>
        <w:r w:rsidRPr="001124F1">
          <w:rPr>
            <w:noProof/>
            <w:webHidden/>
            <w:sz w:val="24"/>
            <w:szCs w:val="24"/>
          </w:rPr>
          <w:fldChar w:fldCharType="end"/>
        </w:r>
      </w:hyperlink>
    </w:p>
    <w:p w14:paraId="110BBC55" w14:textId="77777777" w:rsidR="005E529F" w:rsidRPr="001124F1" w:rsidRDefault="005E529F" w:rsidP="005E529F">
      <w:pPr>
        <w:pStyle w:val="TOC2"/>
        <w:rPr>
          <w:rFonts w:asciiTheme="minorHAnsi" w:eastAsiaTheme="minorEastAsia" w:hAnsiTheme="minorHAnsi"/>
          <w:color w:val="auto"/>
          <w:sz w:val="28"/>
          <w:szCs w:val="28"/>
        </w:rPr>
      </w:pPr>
      <w:hyperlink w:anchor="_Toc97832396" w:history="1">
        <w:r w:rsidRPr="001124F1">
          <w:rPr>
            <w:rStyle w:val="Hyperlink"/>
            <w:sz w:val="24"/>
            <w:szCs w:val="24"/>
          </w:rPr>
          <w:t>Product Context</w:t>
        </w:r>
        <w:r w:rsidRPr="001124F1">
          <w:rPr>
            <w:webHidden/>
            <w:sz w:val="24"/>
            <w:szCs w:val="24"/>
          </w:rPr>
          <w:tab/>
        </w:r>
        <w:r w:rsidRPr="001124F1">
          <w:rPr>
            <w:webHidden/>
            <w:sz w:val="24"/>
            <w:szCs w:val="24"/>
          </w:rPr>
          <w:fldChar w:fldCharType="begin"/>
        </w:r>
        <w:r w:rsidRPr="001124F1">
          <w:rPr>
            <w:webHidden/>
            <w:sz w:val="24"/>
            <w:szCs w:val="24"/>
          </w:rPr>
          <w:instrText xml:space="preserve"> PAGEREF _Toc97832396 \h </w:instrText>
        </w:r>
        <w:r w:rsidRPr="001124F1">
          <w:rPr>
            <w:webHidden/>
            <w:sz w:val="24"/>
            <w:szCs w:val="24"/>
          </w:rPr>
        </w:r>
        <w:r w:rsidRPr="001124F1">
          <w:rPr>
            <w:webHidden/>
            <w:sz w:val="24"/>
            <w:szCs w:val="24"/>
          </w:rPr>
          <w:fldChar w:fldCharType="separate"/>
        </w:r>
        <w:r w:rsidRPr="001124F1">
          <w:rPr>
            <w:webHidden/>
            <w:sz w:val="24"/>
            <w:szCs w:val="24"/>
          </w:rPr>
          <w:t>6</w:t>
        </w:r>
        <w:r w:rsidRPr="001124F1">
          <w:rPr>
            <w:webHidden/>
            <w:sz w:val="24"/>
            <w:szCs w:val="24"/>
          </w:rPr>
          <w:fldChar w:fldCharType="end"/>
        </w:r>
      </w:hyperlink>
    </w:p>
    <w:p w14:paraId="0A44D04A" w14:textId="77777777" w:rsidR="005E529F" w:rsidRPr="001124F1" w:rsidRDefault="005E529F" w:rsidP="005E529F">
      <w:pPr>
        <w:pStyle w:val="TOC2"/>
        <w:rPr>
          <w:rFonts w:asciiTheme="minorHAnsi" w:eastAsiaTheme="minorEastAsia" w:hAnsiTheme="minorHAnsi"/>
          <w:color w:val="auto"/>
          <w:sz w:val="28"/>
          <w:szCs w:val="28"/>
        </w:rPr>
      </w:pPr>
      <w:hyperlink w:anchor="_Toc97832397" w:history="1">
        <w:r w:rsidRPr="001124F1">
          <w:rPr>
            <w:rStyle w:val="Hyperlink"/>
            <w:sz w:val="24"/>
            <w:szCs w:val="24"/>
          </w:rPr>
          <w:t>User Classes and Characteristics</w:t>
        </w:r>
        <w:r w:rsidRPr="001124F1">
          <w:rPr>
            <w:webHidden/>
            <w:sz w:val="24"/>
            <w:szCs w:val="24"/>
          </w:rPr>
          <w:tab/>
        </w:r>
        <w:r w:rsidRPr="001124F1">
          <w:rPr>
            <w:webHidden/>
            <w:sz w:val="24"/>
            <w:szCs w:val="24"/>
          </w:rPr>
          <w:fldChar w:fldCharType="begin"/>
        </w:r>
        <w:r w:rsidRPr="001124F1">
          <w:rPr>
            <w:webHidden/>
            <w:sz w:val="24"/>
            <w:szCs w:val="24"/>
          </w:rPr>
          <w:instrText xml:space="preserve"> PAGEREF _Toc97832397 \h </w:instrText>
        </w:r>
        <w:r w:rsidRPr="001124F1">
          <w:rPr>
            <w:webHidden/>
            <w:sz w:val="24"/>
            <w:szCs w:val="24"/>
          </w:rPr>
        </w:r>
        <w:r w:rsidRPr="001124F1">
          <w:rPr>
            <w:webHidden/>
            <w:sz w:val="24"/>
            <w:szCs w:val="24"/>
          </w:rPr>
          <w:fldChar w:fldCharType="separate"/>
        </w:r>
        <w:r w:rsidRPr="001124F1">
          <w:rPr>
            <w:webHidden/>
            <w:sz w:val="24"/>
            <w:szCs w:val="24"/>
          </w:rPr>
          <w:t>6</w:t>
        </w:r>
        <w:r w:rsidRPr="001124F1">
          <w:rPr>
            <w:webHidden/>
            <w:sz w:val="24"/>
            <w:szCs w:val="24"/>
          </w:rPr>
          <w:fldChar w:fldCharType="end"/>
        </w:r>
      </w:hyperlink>
    </w:p>
    <w:p w14:paraId="0CF75E55" w14:textId="77777777" w:rsidR="005E529F" w:rsidRPr="001124F1" w:rsidRDefault="005E529F" w:rsidP="005E529F">
      <w:pPr>
        <w:pStyle w:val="TOC2"/>
        <w:rPr>
          <w:rFonts w:asciiTheme="minorHAnsi" w:eastAsiaTheme="minorEastAsia" w:hAnsiTheme="minorHAnsi"/>
          <w:color w:val="auto"/>
          <w:sz w:val="28"/>
          <w:szCs w:val="28"/>
        </w:rPr>
      </w:pPr>
      <w:hyperlink w:anchor="_Toc97832398" w:history="1">
        <w:r w:rsidRPr="001124F1">
          <w:rPr>
            <w:rStyle w:val="Hyperlink"/>
            <w:sz w:val="24"/>
            <w:szCs w:val="24"/>
          </w:rPr>
          <w:t>Operating Environment</w:t>
        </w:r>
        <w:r w:rsidRPr="001124F1">
          <w:rPr>
            <w:webHidden/>
            <w:sz w:val="24"/>
            <w:szCs w:val="24"/>
          </w:rPr>
          <w:tab/>
        </w:r>
        <w:r w:rsidRPr="001124F1">
          <w:rPr>
            <w:webHidden/>
            <w:sz w:val="24"/>
            <w:szCs w:val="24"/>
          </w:rPr>
          <w:fldChar w:fldCharType="begin"/>
        </w:r>
        <w:r w:rsidRPr="001124F1">
          <w:rPr>
            <w:webHidden/>
            <w:sz w:val="24"/>
            <w:szCs w:val="24"/>
          </w:rPr>
          <w:instrText xml:space="preserve"> PAGEREF _Toc97832398 \h </w:instrText>
        </w:r>
        <w:r w:rsidRPr="001124F1">
          <w:rPr>
            <w:webHidden/>
            <w:sz w:val="24"/>
            <w:szCs w:val="24"/>
          </w:rPr>
        </w:r>
        <w:r w:rsidRPr="001124F1">
          <w:rPr>
            <w:webHidden/>
            <w:sz w:val="24"/>
            <w:szCs w:val="24"/>
          </w:rPr>
          <w:fldChar w:fldCharType="separate"/>
        </w:r>
        <w:r w:rsidRPr="001124F1">
          <w:rPr>
            <w:webHidden/>
            <w:sz w:val="24"/>
            <w:szCs w:val="24"/>
          </w:rPr>
          <w:t>6</w:t>
        </w:r>
        <w:r w:rsidRPr="001124F1">
          <w:rPr>
            <w:webHidden/>
            <w:sz w:val="24"/>
            <w:szCs w:val="24"/>
          </w:rPr>
          <w:fldChar w:fldCharType="end"/>
        </w:r>
      </w:hyperlink>
    </w:p>
    <w:p w14:paraId="08EAA63E" w14:textId="77777777" w:rsidR="005E529F" w:rsidRPr="001124F1" w:rsidRDefault="005E529F" w:rsidP="005E529F">
      <w:pPr>
        <w:pStyle w:val="TOC1"/>
        <w:spacing w:line="360" w:lineRule="auto"/>
        <w:rPr>
          <w:rFonts w:asciiTheme="minorHAnsi" w:eastAsiaTheme="minorEastAsia" w:hAnsiTheme="minorHAnsi" w:cstheme="minorBidi"/>
          <w:noProof/>
          <w:sz w:val="28"/>
          <w:szCs w:val="28"/>
        </w:rPr>
      </w:pPr>
      <w:hyperlink w:anchor="_Toc97832399" w:history="1">
        <w:r w:rsidRPr="001124F1">
          <w:rPr>
            <w:rStyle w:val="Hyperlink"/>
            <w:noProof/>
            <w:sz w:val="24"/>
            <w:szCs w:val="24"/>
          </w:rPr>
          <w:t>BUSINESS DRIVERS</w:t>
        </w:r>
        <w:r w:rsidRPr="001124F1">
          <w:rPr>
            <w:noProof/>
            <w:webHidden/>
            <w:sz w:val="24"/>
            <w:szCs w:val="24"/>
          </w:rPr>
          <w:tab/>
        </w:r>
        <w:r w:rsidRPr="001124F1">
          <w:rPr>
            <w:noProof/>
            <w:webHidden/>
            <w:sz w:val="24"/>
            <w:szCs w:val="24"/>
          </w:rPr>
          <w:fldChar w:fldCharType="begin"/>
        </w:r>
        <w:r w:rsidRPr="001124F1">
          <w:rPr>
            <w:noProof/>
            <w:webHidden/>
            <w:sz w:val="24"/>
            <w:szCs w:val="24"/>
          </w:rPr>
          <w:instrText xml:space="preserve"> PAGEREF _Toc97832399 \h </w:instrText>
        </w:r>
        <w:r w:rsidRPr="001124F1">
          <w:rPr>
            <w:noProof/>
            <w:webHidden/>
            <w:sz w:val="24"/>
            <w:szCs w:val="24"/>
          </w:rPr>
        </w:r>
        <w:r w:rsidRPr="001124F1">
          <w:rPr>
            <w:noProof/>
            <w:webHidden/>
            <w:sz w:val="24"/>
            <w:szCs w:val="24"/>
          </w:rPr>
          <w:fldChar w:fldCharType="separate"/>
        </w:r>
        <w:r w:rsidRPr="001124F1">
          <w:rPr>
            <w:noProof/>
            <w:webHidden/>
            <w:sz w:val="24"/>
            <w:szCs w:val="24"/>
          </w:rPr>
          <w:t>7</w:t>
        </w:r>
        <w:r w:rsidRPr="001124F1">
          <w:rPr>
            <w:noProof/>
            <w:webHidden/>
            <w:sz w:val="24"/>
            <w:szCs w:val="24"/>
          </w:rPr>
          <w:fldChar w:fldCharType="end"/>
        </w:r>
      </w:hyperlink>
    </w:p>
    <w:p w14:paraId="2CF85751" w14:textId="77777777" w:rsidR="005E529F" w:rsidRPr="001124F1" w:rsidRDefault="005E529F" w:rsidP="005E529F">
      <w:pPr>
        <w:pStyle w:val="TOC1"/>
        <w:spacing w:line="360" w:lineRule="auto"/>
        <w:rPr>
          <w:rFonts w:asciiTheme="minorHAnsi" w:eastAsiaTheme="minorEastAsia" w:hAnsiTheme="minorHAnsi" w:cstheme="minorBidi"/>
          <w:noProof/>
          <w:sz w:val="28"/>
          <w:szCs w:val="28"/>
        </w:rPr>
      </w:pPr>
      <w:hyperlink w:anchor="_Toc97832400" w:history="1">
        <w:r w:rsidRPr="001124F1">
          <w:rPr>
            <w:rStyle w:val="Hyperlink"/>
            <w:noProof/>
            <w:sz w:val="24"/>
            <w:szCs w:val="24"/>
          </w:rPr>
          <w:t>STAKEHOLDERS</w:t>
        </w:r>
        <w:r w:rsidRPr="001124F1">
          <w:rPr>
            <w:noProof/>
            <w:webHidden/>
            <w:sz w:val="24"/>
            <w:szCs w:val="24"/>
          </w:rPr>
          <w:tab/>
        </w:r>
        <w:r w:rsidRPr="001124F1">
          <w:rPr>
            <w:noProof/>
            <w:webHidden/>
            <w:sz w:val="24"/>
            <w:szCs w:val="24"/>
          </w:rPr>
          <w:fldChar w:fldCharType="begin"/>
        </w:r>
        <w:r w:rsidRPr="001124F1">
          <w:rPr>
            <w:noProof/>
            <w:webHidden/>
            <w:sz w:val="24"/>
            <w:szCs w:val="24"/>
          </w:rPr>
          <w:instrText xml:space="preserve"> PAGEREF _Toc97832400 \h </w:instrText>
        </w:r>
        <w:r w:rsidRPr="001124F1">
          <w:rPr>
            <w:noProof/>
            <w:webHidden/>
            <w:sz w:val="24"/>
            <w:szCs w:val="24"/>
          </w:rPr>
        </w:r>
        <w:r w:rsidRPr="001124F1">
          <w:rPr>
            <w:noProof/>
            <w:webHidden/>
            <w:sz w:val="24"/>
            <w:szCs w:val="24"/>
          </w:rPr>
          <w:fldChar w:fldCharType="separate"/>
        </w:r>
        <w:r w:rsidRPr="001124F1">
          <w:rPr>
            <w:noProof/>
            <w:webHidden/>
            <w:sz w:val="24"/>
            <w:szCs w:val="24"/>
          </w:rPr>
          <w:t>7</w:t>
        </w:r>
        <w:r w:rsidRPr="001124F1">
          <w:rPr>
            <w:noProof/>
            <w:webHidden/>
            <w:sz w:val="24"/>
            <w:szCs w:val="24"/>
          </w:rPr>
          <w:fldChar w:fldCharType="end"/>
        </w:r>
      </w:hyperlink>
    </w:p>
    <w:p w14:paraId="4E3A7A25" w14:textId="77777777" w:rsidR="005E529F" w:rsidRPr="001124F1" w:rsidRDefault="005E529F" w:rsidP="005E529F">
      <w:pPr>
        <w:pStyle w:val="TOC1"/>
        <w:spacing w:line="360" w:lineRule="auto"/>
        <w:rPr>
          <w:rFonts w:asciiTheme="minorHAnsi" w:eastAsiaTheme="minorEastAsia" w:hAnsiTheme="minorHAnsi" w:cstheme="minorBidi"/>
          <w:noProof/>
          <w:sz w:val="28"/>
          <w:szCs w:val="28"/>
        </w:rPr>
      </w:pPr>
      <w:hyperlink w:anchor="_Toc97832401" w:history="1">
        <w:r w:rsidRPr="001124F1">
          <w:rPr>
            <w:rStyle w:val="Hyperlink"/>
            <w:noProof/>
            <w:sz w:val="24"/>
            <w:szCs w:val="24"/>
          </w:rPr>
          <w:t>REQUIREMENTS</w:t>
        </w:r>
        <w:r w:rsidRPr="001124F1">
          <w:rPr>
            <w:noProof/>
            <w:webHidden/>
            <w:sz w:val="24"/>
            <w:szCs w:val="24"/>
          </w:rPr>
          <w:tab/>
        </w:r>
        <w:r w:rsidRPr="001124F1">
          <w:rPr>
            <w:noProof/>
            <w:webHidden/>
            <w:sz w:val="24"/>
            <w:szCs w:val="24"/>
          </w:rPr>
          <w:fldChar w:fldCharType="begin"/>
        </w:r>
        <w:r w:rsidRPr="001124F1">
          <w:rPr>
            <w:noProof/>
            <w:webHidden/>
            <w:sz w:val="24"/>
            <w:szCs w:val="24"/>
          </w:rPr>
          <w:instrText xml:space="preserve"> PAGEREF _Toc97832401 \h </w:instrText>
        </w:r>
        <w:r w:rsidRPr="001124F1">
          <w:rPr>
            <w:noProof/>
            <w:webHidden/>
            <w:sz w:val="24"/>
            <w:szCs w:val="24"/>
          </w:rPr>
        </w:r>
        <w:r w:rsidRPr="001124F1">
          <w:rPr>
            <w:noProof/>
            <w:webHidden/>
            <w:sz w:val="24"/>
            <w:szCs w:val="24"/>
          </w:rPr>
          <w:fldChar w:fldCharType="separate"/>
        </w:r>
        <w:r w:rsidRPr="001124F1">
          <w:rPr>
            <w:noProof/>
            <w:webHidden/>
            <w:sz w:val="24"/>
            <w:szCs w:val="24"/>
          </w:rPr>
          <w:t>8</w:t>
        </w:r>
        <w:r w:rsidRPr="001124F1">
          <w:rPr>
            <w:noProof/>
            <w:webHidden/>
            <w:sz w:val="24"/>
            <w:szCs w:val="24"/>
          </w:rPr>
          <w:fldChar w:fldCharType="end"/>
        </w:r>
      </w:hyperlink>
    </w:p>
    <w:p w14:paraId="346CAE5D" w14:textId="77777777" w:rsidR="005E529F" w:rsidRPr="001124F1" w:rsidRDefault="005E529F" w:rsidP="005E529F">
      <w:pPr>
        <w:pStyle w:val="TOC2"/>
        <w:rPr>
          <w:rFonts w:asciiTheme="minorHAnsi" w:eastAsiaTheme="minorEastAsia" w:hAnsiTheme="minorHAnsi"/>
          <w:color w:val="auto"/>
          <w:sz w:val="28"/>
          <w:szCs w:val="28"/>
        </w:rPr>
      </w:pPr>
      <w:hyperlink w:anchor="_Toc97832402" w:history="1">
        <w:r w:rsidRPr="001124F1">
          <w:rPr>
            <w:rStyle w:val="Hyperlink"/>
            <w:sz w:val="24"/>
            <w:szCs w:val="24"/>
          </w:rPr>
          <w:t>Performance Requirements</w:t>
        </w:r>
        <w:r w:rsidRPr="001124F1">
          <w:rPr>
            <w:webHidden/>
            <w:sz w:val="24"/>
            <w:szCs w:val="24"/>
          </w:rPr>
          <w:tab/>
        </w:r>
        <w:r w:rsidRPr="001124F1">
          <w:rPr>
            <w:webHidden/>
            <w:sz w:val="24"/>
            <w:szCs w:val="24"/>
          </w:rPr>
          <w:fldChar w:fldCharType="begin"/>
        </w:r>
        <w:r w:rsidRPr="001124F1">
          <w:rPr>
            <w:webHidden/>
            <w:sz w:val="24"/>
            <w:szCs w:val="24"/>
          </w:rPr>
          <w:instrText xml:space="preserve"> PAGEREF _Toc97832402 \h </w:instrText>
        </w:r>
        <w:r w:rsidRPr="001124F1">
          <w:rPr>
            <w:webHidden/>
            <w:sz w:val="24"/>
            <w:szCs w:val="24"/>
          </w:rPr>
        </w:r>
        <w:r w:rsidRPr="001124F1">
          <w:rPr>
            <w:webHidden/>
            <w:sz w:val="24"/>
            <w:szCs w:val="24"/>
          </w:rPr>
          <w:fldChar w:fldCharType="separate"/>
        </w:r>
        <w:r w:rsidRPr="001124F1">
          <w:rPr>
            <w:webHidden/>
            <w:sz w:val="24"/>
            <w:szCs w:val="24"/>
          </w:rPr>
          <w:t>9</w:t>
        </w:r>
        <w:r w:rsidRPr="001124F1">
          <w:rPr>
            <w:webHidden/>
            <w:sz w:val="24"/>
            <w:szCs w:val="24"/>
          </w:rPr>
          <w:fldChar w:fldCharType="end"/>
        </w:r>
      </w:hyperlink>
    </w:p>
    <w:p w14:paraId="486A0638" w14:textId="77777777" w:rsidR="005E529F" w:rsidRPr="001124F1" w:rsidRDefault="005E529F" w:rsidP="005E529F">
      <w:pPr>
        <w:pStyle w:val="TOC2"/>
        <w:rPr>
          <w:rFonts w:asciiTheme="minorHAnsi" w:eastAsiaTheme="minorEastAsia" w:hAnsiTheme="minorHAnsi"/>
          <w:color w:val="auto"/>
          <w:sz w:val="28"/>
          <w:szCs w:val="28"/>
        </w:rPr>
      </w:pPr>
      <w:hyperlink w:anchor="_Toc97832403" w:history="1">
        <w:r w:rsidRPr="001124F1">
          <w:rPr>
            <w:rStyle w:val="Hyperlink"/>
            <w:sz w:val="24"/>
            <w:szCs w:val="24"/>
          </w:rPr>
          <w:t>Security Requirements</w:t>
        </w:r>
        <w:r w:rsidRPr="001124F1">
          <w:rPr>
            <w:webHidden/>
            <w:sz w:val="24"/>
            <w:szCs w:val="24"/>
          </w:rPr>
          <w:tab/>
        </w:r>
        <w:r w:rsidRPr="001124F1">
          <w:rPr>
            <w:webHidden/>
            <w:sz w:val="24"/>
            <w:szCs w:val="24"/>
          </w:rPr>
          <w:fldChar w:fldCharType="begin"/>
        </w:r>
        <w:r w:rsidRPr="001124F1">
          <w:rPr>
            <w:webHidden/>
            <w:sz w:val="24"/>
            <w:szCs w:val="24"/>
          </w:rPr>
          <w:instrText xml:space="preserve"> PAGEREF _Toc97832403 \h </w:instrText>
        </w:r>
        <w:r w:rsidRPr="001124F1">
          <w:rPr>
            <w:webHidden/>
            <w:sz w:val="24"/>
            <w:szCs w:val="24"/>
          </w:rPr>
        </w:r>
        <w:r w:rsidRPr="001124F1">
          <w:rPr>
            <w:webHidden/>
            <w:sz w:val="24"/>
            <w:szCs w:val="24"/>
          </w:rPr>
          <w:fldChar w:fldCharType="separate"/>
        </w:r>
        <w:r w:rsidRPr="001124F1">
          <w:rPr>
            <w:webHidden/>
            <w:sz w:val="24"/>
            <w:szCs w:val="24"/>
          </w:rPr>
          <w:t>9</w:t>
        </w:r>
        <w:r w:rsidRPr="001124F1">
          <w:rPr>
            <w:webHidden/>
            <w:sz w:val="24"/>
            <w:szCs w:val="24"/>
          </w:rPr>
          <w:fldChar w:fldCharType="end"/>
        </w:r>
      </w:hyperlink>
    </w:p>
    <w:p w14:paraId="267D636B" w14:textId="77777777" w:rsidR="005E529F" w:rsidRPr="001124F1" w:rsidRDefault="005E529F" w:rsidP="005E529F">
      <w:pPr>
        <w:pStyle w:val="TOC2"/>
        <w:rPr>
          <w:rFonts w:asciiTheme="minorHAnsi" w:eastAsiaTheme="minorEastAsia" w:hAnsiTheme="minorHAnsi"/>
          <w:color w:val="auto"/>
          <w:sz w:val="28"/>
          <w:szCs w:val="28"/>
        </w:rPr>
      </w:pPr>
      <w:hyperlink w:anchor="_Toc97832404" w:history="1">
        <w:r w:rsidRPr="001124F1">
          <w:rPr>
            <w:rStyle w:val="Hyperlink"/>
            <w:sz w:val="24"/>
            <w:szCs w:val="24"/>
          </w:rPr>
          <w:t>Usability Requirements</w:t>
        </w:r>
        <w:r w:rsidRPr="001124F1">
          <w:rPr>
            <w:webHidden/>
            <w:sz w:val="24"/>
            <w:szCs w:val="24"/>
          </w:rPr>
          <w:tab/>
        </w:r>
        <w:r w:rsidRPr="001124F1">
          <w:rPr>
            <w:webHidden/>
            <w:sz w:val="24"/>
            <w:szCs w:val="24"/>
          </w:rPr>
          <w:fldChar w:fldCharType="begin"/>
        </w:r>
        <w:r w:rsidRPr="001124F1">
          <w:rPr>
            <w:webHidden/>
            <w:sz w:val="24"/>
            <w:szCs w:val="24"/>
          </w:rPr>
          <w:instrText xml:space="preserve"> PAGEREF _Toc97832404 \h </w:instrText>
        </w:r>
        <w:r w:rsidRPr="001124F1">
          <w:rPr>
            <w:webHidden/>
            <w:sz w:val="24"/>
            <w:szCs w:val="24"/>
          </w:rPr>
        </w:r>
        <w:r w:rsidRPr="001124F1">
          <w:rPr>
            <w:webHidden/>
            <w:sz w:val="24"/>
            <w:szCs w:val="24"/>
          </w:rPr>
          <w:fldChar w:fldCharType="separate"/>
        </w:r>
        <w:r w:rsidRPr="001124F1">
          <w:rPr>
            <w:webHidden/>
            <w:sz w:val="24"/>
            <w:szCs w:val="24"/>
          </w:rPr>
          <w:t>9</w:t>
        </w:r>
        <w:r w:rsidRPr="001124F1">
          <w:rPr>
            <w:webHidden/>
            <w:sz w:val="24"/>
            <w:szCs w:val="24"/>
          </w:rPr>
          <w:fldChar w:fldCharType="end"/>
        </w:r>
      </w:hyperlink>
    </w:p>
    <w:p w14:paraId="335BC7E1" w14:textId="77777777" w:rsidR="005E529F" w:rsidRPr="001124F1" w:rsidRDefault="005E529F" w:rsidP="005E529F">
      <w:pPr>
        <w:pStyle w:val="TOC2"/>
        <w:rPr>
          <w:rFonts w:asciiTheme="minorHAnsi" w:eastAsiaTheme="minorEastAsia" w:hAnsiTheme="minorHAnsi"/>
          <w:color w:val="auto"/>
          <w:sz w:val="28"/>
          <w:szCs w:val="28"/>
        </w:rPr>
      </w:pPr>
      <w:hyperlink w:anchor="_Toc97832405" w:history="1">
        <w:r w:rsidRPr="001124F1">
          <w:rPr>
            <w:rStyle w:val="Hyperlink"/>
            <w:sz w:val="24"/>
            <w:szCs w:val="24"/>
          </w:rPr>
          <w:t>Other Requirements</w:t>
        </w:r>
        <w:r w:rsidRPr="001124F1">
          <w:rPr>
            <w:webHidden/>
            <w:sz w:val="24"/>
            <w:szCs w:val="24"/>
          </w:rPr>
          <w:tab/>
        </w:r>
        <w:r w:rsidRPr="001124F1">
          <w:rPr>
            <w:webHidden/>
            <w:sz w:val="24"/>
            <w:szCs w:val="24"/>
          </w:rPr>
          <w:fldChar w:fldCharType="begin"/>
        </w:r>
        <w:r w:rsidRPr="001124F1">
          <w:rPr>
            <w:webHidden/>
            <w:sz w:val="24"/>
            <w:szCs w:val="24"/>
          </w:rPr>
          <w:instrText xml:space="preserve"> PAGEREF _Toc97832405 \h </w:instrText>
        </w:r>
        <w:r w:rsidRPr="001124F1">
          <w:rPr>
            <w:webHidden/>
            <w:sz w:val="24"/>
            <w:szCs w:val="24"/>
          </w:rPr>
        </w:r>
        <w:r w:rsidRPr="001124F1">
          <w:rPr>
            <w:webHidden/>
            <w:sz w:val="24"/>
            <w:szCs w:val="24"/>
          </w:rPr>
          <w:fldChar w:fldCharType="separate"/>
        </w:r>
        <w:r w:rsidRPr="001124F1">
          <w:rPr>
            <w:webHidden/>
            <w:sz w:val="24"/>
            <w:szCs w:val="24"/>
          </w:rPr>
          <w:t>9</w:t>
        </w:r>
        <w:r w:rsidRPr="001124F1">
          <w:rPr>
            <w:webHidden/>
            <w:sz w:val="24"/>
            <w:szCs w:val="24"/>
          </w:rPr>
          <w:fldChar w:fldCharType="end"/>
        </w:r>
      </w:hyperlink>
    </w:p>
    <w:p w14:paraId="630FCB91" w14:textId="77777777" w:rsidR="005E529F" w:rsidRPr="001124F1" w:rsidRDefault="005E529F" w:rsidP="005E529F">
      <w:pPr>
        <w:pStyle w:val="TOC1"/>
        <w:spacing w:line="360" w:lineRule="auto"/>
        <w:rPr>
          <w:rFonts w:asciiTheme="minorHAnsi" w:eastAsiaTheme="minorEastAsia" w:hAnsiTheme="minorHAnsi" w:cstheme="minorBidi"/>
          <w:noProof/>
          <w:sz w:val="28"/>
          <w:szCs w:val="28"/>
        </w:rPr>
      </w:pPr>
      <w:hyperlink w:anchor="_Toc97832406" w:history="1">
        <w:r w:rsidRPr="001124F1">
          <w:rPr>
            <w:rStyle w:val="Hyperlink"/>
            <w:noProof/>
            <w:sz w:val="24"/>
            <w:szCs w:val="24"/>
          </w:rPr>
          <w:t>Appendix A:  Analysis Models</w:t>
        </w:r>
        <w:r w:rsidRPr="001124F1">
          <w:rPr>
            <w:noProof/>
            <w:webHidden/>
            <w:sz w:val="24"/>
            <w:szCs w:val="24"/>
          </w:rPr>
          <w:tab/>
        </w:r>
        <w:r w:rsidRPr="001124F1">
          <w:rPr>
            <w:noProof/>
            <w:webHidden/>
            <w:sz w:val="24"/>
            <w:szCs w:val="24"/>
          </w:rPr>
          <w:fldChar w:fldCharType="begin"/>
        </w:r>
        <w:r w:rsidRPr="001124F1">
          <w:rPr>
            <w:noProof/>
            <w:webHidden/>
            <w:sz w:val="24"/>
            <w:szCs w:val="24"/>
          </w:rPr>
          <w:instrText xml:space="preserve"> PAGEREF _Toc97832406 \h </w:instrText>
        </w:r>
        <w:r w:rsidRPr="001124F1">
          <w:rPr>
            <w:noProof/>
            <w:webHidden/>
            <w:sz w:val="24"/>
            <w:szCs w:val="24"/>
          </w:rPr>
        </w:r>
        <w:r w:rsidRPr="001124F1">
          <w:rPr>
            <w:noProof/>
            <w:webHidden/>
            <w:sz w:val="24"/>
            <w:szCs w:val="24"/>
          </w:rPr>
          <w:fldChar w:fldCharType="separate"/>
        </w:r>
        <w:r w:rsidRPr="001124F1">
          <w:rPr>
            <w:noProof/>
            <w:webHidden/>
            <w:sz w:val="24"/>
            <w:szCs w:val="24"/>
          </w:rPr>
          <w:t>10</w:t>
        </w:r>
        <w:r w:rsidRPr="001124F1">
          <w:rPr>
            <w:noProof/>
            <w:webHidden/>
            <w:sz w:val="24"/>
            <w:szCs w:val="24"/>
          </w:rPr>
          <w:fldChar w:fldCharType="end"/>
        </w:r>
      </w:hyperlink>
    </w:p>
    <w:p w14:paraId="700168CB" w14:textId="77777777" w:rsidR="005E529F" w:rsidRPr="001124F1" w:rsidRDefault="005E529F" w:rsidP="005E529F">
      <w:pPr>
        <w:pStyle w:val="TOC1"/>
        <w:spacing w:line="360" w:lineRule="auto"/>
        <w:rPr>
          <w:rFonts w:asciiTheme="minorHAnsi" w:eastAsiaTheme="minorEastAsia" w:hAnsiTheme="minorHAnsi" w:cstheme="minorBidi"/>
          <w:noProof/>
          <w:sz w:val="28"/>
          <w:szCs w:val="28"/>
        </w:rPr>
      </w:pPr>
      <w:hyperlink w:anchor="_Toc97832407" w:history="1">
        <w:r w:rsidRPr="001124F1">
          <w:rPr>
            <w:rStyle w:val="Hyperlink"/>
            <w:noProof/>
            <w:sz w:val="24"/>
            <w:szCs w:val="24"/>
          </w:rPr>
          <w:t>Appendix B:  Issues List</w:t>
        </w:r>
        <w:r w:rsidRPr="001124F1">
          <w:rPr>
            <w:noProof/>
            <w:webHidden/>
            <w:sz w:val="24"/>
            <w:szCs w:val="24"/>
          </w:rPr>
          <w:tab/>
        </w:r>
        <w:r w:rsidRPr="001124F1">
          <w:rPr>
            <w:noProof/>
            <w:webHidden/>
            <w:sz w:val="24"/>
            <w:szCs w:val="24"/>
          </w:rPr>
          <w:fldChar w:fldCharType="begin"/>
        </w:r>
        <w:r w:rsidRPr="001124F1">
          <w:rPr>
            <w:noProof/>
            <w:webHidden/>
            <w:sz w:val="24"/>
            <w:szCs w:val="24"/>
          </w:rPr>
          <w:instrText xml:space="preserve"> PAGEREF _Toc97832407 \h </w:instrText>
        </w:r>
        <w:r w:rsidRPr="001124F1">
          <w:rPr>
            <w:noProof/>
            <w:webHidden/>
            <w:sz w:val="24"/>
            <w:szCs w:val="24"/>
          </w:rPr>
        </w:r>
        <w:r w:rsidRPr="001124F1">
          <w:rPr>
            <w:noProof/>
            <w:webHidden/>
            <w:sz w:val="24"/>
            <w:szCs w:val="24"/>
          </w:rPr>
          <w:fldChar w:fldCharType="separate"/>
        </w:r>
        <w:r w:rsidRPr="001124F1">
          <w:rPr>
            <w:noProof/>
            <w:webHidden/>
            <w:sz w:val="24"/>
            <w:szCs w:val="24"/>
          </w:rPr>
          <w:t>10</w:t>
        </w:r>
        <w:r w:rsidRPr="001124F1">
          <w:rPr>
            <w:noProof/>
            <w:webHidden/>
            <w:sz w:val="24"/>
            <w:szCs w:val="24"/>
          </w:rPr>
          <w:fldChar w:fldCharType="end"/>
        </w:r>
      </w:hyperlink>
    </w:p>
    <w:p w14:paraId="011E1BE7" w14:textId="77777777" w:rsidR="006E584A" w:rsidRDefault="00A3394F" w:rsidP="005E529F">
      <w:pPr>
        <w:pStyle w:val="NoSpacing"/>
        <w:spacing w:line="360" w:lineRule="auto"/>
        <w:rPr>
          <w:rFonts w:ascii="Century Gothic" w:hAnsi="Century Gothic"/>
          <w:color w:val="44546A" w:themeColor="text2"/>
          <w:sz w:val="28"/>
          <w:szCs w:val="28"/>
        </w:rPr>
        <w:sectPr w:rsidR="006E584A" w:rsidSect="00DE7C13">
          <w:pgSz w:w="12240" w:h="15840"/>
          <w:pgMar w:top="490" w:right="720" w:bottom="360" w:left="1008" w:header="490" w:footer="720" w:gutter="0"/>
          <w:cols w:space="720"/>
          <w:docGrid w:linePitch="360"/>
        </w:sectPr>
      </w:pPr>
      <w:r w:rsidRPr="001124F1">
        <w:rPr>
          <w:rFonts w:cs="Times New Roman (Body CS)"/>
          <w:sz w:val="24"/>
          <w:szCs w:val="26"/>
        </w:rPr>
        <w:fldChar w:fldCharType="end"/>
      </w:r>
    </w:p>
    <w:p w14:paraId="7B210C9C" w14:textId="77777777" w:rsidR="00BC0502" w:rsidRDefault="00F25194" w:rsidP="00BC0502">
      <w:pPr>
        <w:pStyle w:val="Heading1"/>
      </w:pPr>
      <w:bookmarkStart w:id="3" w:name="_Toc97832391"/>
      <w:r>
        <w:lastRenderedPageBreak/>
        <w:t>INTRODUCTION</w:t>
      </w:r>
      <w:bookmarkEnd w:id="3"/>
    </w:p>
    <w:p w14:paraId="3DEDB682" w14:textId="77777777" w:rsidR="00BC0502" w:rsidRDefault="00F061DA" w:rsidP="001B4D53">
      <w:pPr>
        <w:pStyle w:val="Heading2"/>
      </w:pPr>
      <w:bookmarkStart w:id="4" w:name="_Toc97832392"/>
      <w:r>
        <w:t>Purpose</w:t>
      </w:r>
      <w:bookmarkEnd w:id="4"/>
    </w:p>
    <w:tbl>
      <w:tblPr>
        <w:tblStyle w:val="TableGrid"/>
        <w:tblW w:w="0" w:type="auto"/>
        <w:tblInd w:w="-10" w:type="dxa"/>
        <w:tblLook w:val="04A0" w:firstRow="1" w:lastRow="0" w:firstColumn="1" w:lastColumn="0" w:noHBand="0" w:noVBand="1"/>
      </w:tblPr>
      <w:tblGrid>
        <w:gridCol w:w="10440"/>
      </w:tblGrid>
      <w:tr w:rsidR="00BC0502" w14:paraId="3205FDE7" w14:textId="77777777" w:rsidTr="001F5BFD">
        <w:trPr>
          <w:trHeight w:val="2160"/>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637F6594" w14:textId="77777777" w:rsidR="00BC0502" w:rsidRDefault="00BC0502" w:rsidP="003A15BC">
            <w:pPr>
              <w:rPr>
                <w:iCs/>
                <w:color w:val="000000" w:themeColor="text1"/>
                <w:sz w:val="20"/>
                <w:szCs w:val="20"/>
              </w:rPr>
            </w:pPr>
          </w:p>
          <w:p w14:paraId="2968BC21" w14:textId="6F54ACA6" w:rsidR="00BC0502" w:rsidRPr="00F24908" w:rsidRDefault="00F24908" w:rsidP="001B4D53">
            <w:pPr>
              <w:spacing w:line="276" w:lineRule="auto"/>
              <w:ind w:left="71" w:right="130"/>
              <w:rPr>
                <w:iCs/>
                <w:color w:val="000000" w:themeColor="text1"/>
                <w:sz w:val="22"/>
              </w:rPr>
            </w:pPr>
            <w:r>
              <w:rPr>
                <w:iCs/>
                <w:color w:val="000000" w:themeColor="text1"/>
                <w:sz w:val="22"/>
              </w:rPr>
              <w:t>The aim is to improve vehicular and pedestrian traffic through the use of Cloud and Edge Computing technologies, assisted by High Performance Computing. This system enables traffic to be controlled smoothly and allow for safe passage of emergency vehicles causing minimal delay, all the while minimizing the impact on traffic.</w:t>
            </w:r>
          </w:p>
        </w:tc>
      </w:tr>
    </w:tbl>
    <w:p w14:paraId="2AEA5E70" w14:textId="77777777" w:rsidR="00BC0502" w:rsidRPr="00BC0502" w:rsidRDefault="00BC0502" w:rsidP="00BC0502"/>
    <w:p w14:paraId="7C35A827" w14:textId="77777777" w:rsidR="00BC0502" w:rsidRDefault="00F061DA" w:rsidP="00BC0502">
      <w:pPr>
        <w:pStyle w:val="Heading2"/>
      </w:pPr>
      <w:bookmarkStart w:id="5" w:name="_Toc97832393"/>
      <w:r>
        <w:t>Reference Documents</w:t>
      </w:r>
      <w:bookmarkEnd w:id="5"/>
    </w:p>
    <w:p w14:paraId="3180EC96" w14:textId="1E40E727" w:rsidR="001B4D53" w:rsidRPr="00F061DA" w:rsidRDefault="001B4D53" w:rsidP="001B4D53">
      <w:pPr>
        <w:rPr>
          <w:sz w:val="20"/>
          <w:szCs w:val="21"/>
        </w:rPr>
      </w:pPr>
      <w:r w:rsidRPr="00F061DA">
        <w:rPr>
          <w:sz w:val="20"/>
          <w:szCs w:val="21"/>
        </w:rPr>
        <w:t xml:space="preserve">Include any external documentation that may add value </w:t>
      </w:r>
      <w:r w:rsidR="00CF35D0">
        <w:rPr>
          <w:sz w:val="20"/>
          <w:szCs w:val="21"/>
        </w:rPr>
        <w:t>for</w:t>
      </w:r>
      <w:r w:rsidRPr="00F061DA">
        <w:rPr>
          <w:sz w:val="20"/>
          <w:szCs w:val="21"/>
        </w:rPr>
        <w:t xml:space="preserve"> stakeholders.</w:t>
      </w:r>
    </w:p>
    <w:tbl>
      <w:tblPr>
        <w:tblStyle w:val="TableGrid"/>
        <w:tblW w:w="0" w:type="auto"/>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924"/>
        <w:gridCol w:w="3436"/>
        <w:gridCol w:w="4142"/>
      </w:tblGrid>
      <w:tr w:rsidR="00BC0502" w:rsidRPr="005209E2" w14:paraId="473376CF" w14:textId="77777777" w:rsidTr="003A15BC">
        <w:trPr>
          <w:trHeight w:val="432"/>
        </w:trPr>
        <w:tc>
          <w:tcPr>
            <w:tcW w:w="3506" w:type="dxa"/>
            <w:shd w:val="clear" w:color="auto" w:fill="D5DCE4" w:themeFill="text2" w:themeFillTint="33"/>
            <w:vAlign w:val="center"/>
          </w:tcPr>
          <w:p w14:paraId="3A00F941" w14:textId="77777777" w:rsidR="00BC0502" w:rsidRPr="005209E2" w:rsidRDefault="001B4D53" w:rsidP="003A15BC">
            <w:pPr>
              <w:rPr>
                <w:b/>
                <w:bCs/>
                <w:sz w:val="18"/>
                <w:szCs w:val="20"/>
              </w:rPr>
            </w:pPr>
            <w:r>
              <w:rPr>
                <w:b/>
                <w:bCs/>
                <w:sz w:val="18"/>
                <w:szCs w:val="20"/>
              </w:rPr>
              <w:t>NAME</w:t>
            </w:r>
          </w:p>
        </w:tc>
        <w:tc>
          <w:tcPr>
            <w:tcW w:w="4414" w:type="dxa"/>
            <w:shd w:val="clear" w:color="auto" w:fill="D5DCE4" w:themeFill="text2" w:themeFillTint="33"/>
            <w:vAlign w:val="center"/>
          </w:tcPr>
          <w:p w14:paraId="52670662" w14:textId="77777777" w:rsidR="00BC0502" w:rsidRPr="005209E2" w:rsidRDefault="00BC0502" w:rsidP="003A15BC">
            <w:pPr>
              <w:rPr>
                <w:b/>
                <w:bCs/>
                <w:sz w:val="18"/>
                <w:szCs w:val="20"/>
              </w:rPr>
            </w:pPr>
            <w:r w:rsidRPr="005209E2">
              <w:rPr>
                <w:b/>
                <w:bCs/>
                <w:sz w:val="18"/>
                <w:szCs w:val="20"/>
              </w:rPr>
              <w:t>DESCRIPTION</w:t>
            </w:r>
          </w:p>
        </w:tc>
        <w:tc>
          <w:tcPr>
            <w:tcW w:w="2582" w:type="dxa"/>
            <w:shd w:val="clear" w:color="auto" w:fill="D5DCE4" w:themeFill="text2" w:themeFillTint="33"/>
            <w:vAlign w:val="center"/>
          </w:tcPr>
          <w:p w14:paraId="556CBA49" w14:textId="35C80C54" w:rsidR="00BC0502" w:rsidRPr="005209E2" w:rsidRDefault="001B4D53" w:rsidP="003A15BC">
            <w:pPr>
              <w:rPr>
                <w:b/>
                <w:bCs/>
                <w:sz w:val="18"/>
                <w:szCs w:val="20"/>
              </w:rPr>
            </w:pPr>
            <w:r>
              <w:rPr>
                <w:b/>
                <w:bCs/>
                <w:sz w:val="18"/>
                <w:szCs w:val="20"/>
              </w:rPr>
              <w:t>LOCATION/LINK</w:t>
            </w:r>
          </w:p>
        </w:tc>
      </w:tr>
      <w:tr w:rsidR="00BC0502" w:rsidRPr="005209E2" w14:paraId="68B4B323" w14:textId="77777777" w:rsidTr="003A15BC">
        <w:trPr>
          <w:trHeight w:val="720"/>
        </w:trPr>
        <w:tc>
          <w:tcPr>
            <w:tcW w:w="3506" w:type="dxa"/>
            <w:vAlign w:val="center"/>
          </w:tcPr>
          <w:p w14:paraId="1C61B972" w14:textId="426F80ED" w:rsidR="00BC0502" w:rsidRPr="00F061DA" w:rsidRDefault="001D76C4" w:rsidP="003A15BC">
            <w:pPr>
              <w:rPr>
                <w:sz w:val="22"/>
                <w:szCs w:val="24"/>
              </w:rPr>
            </w:pPr>
            <w:r w:rsidRPr="001D76C4">
              <w:rPr>
                <w:sz w:val="22"/>
                <w:szCs w:val="24"/>
              </w:rPr>
              <w:t>Capstone SDLC - Agile Gantt Chart</w:t>
            </w:r>
          </w:p>
        </w:tc>
        <w:tc>
          <w:tcPr>
            <w:tcW w:w="4414" w:type="dxa"/>
            <w:vAlign w:val="center"/>
          </w:tcPr>
          <w:p w14:paraId="6C140083" w14:textId="34C7777C" w:rsidR="00BC0502" w:rsidRPr="00F061DA" w:rsidRDefault="001D76C4" w:rsidP="003A15BC">
            <w:pPr>
              <w:rPr>
                <w:sz w:val="22"/>
                <w:szCs w:val="24"/>
              </w:rPr>
            </w:pPr>
            <w:r>
              <w:rPr>
                <w:sz w:val="22"/>
                <w:szCs w:val="24"/>
              </w:rPr>
              <w:t>To keep track of project timeline and deadlines</w:t>
            </w:r>
          </w:p>
        </w:tc>
        <w:tc>
          <w:tcPr>
            <w:tcW w:w="2582" w:type="dxa"/>
            <w:vAlign w:val="center"/>
          </w:tcPr>
          <w:p w14:paraId="566480F9" w14:textId="232E24AC" w:rsidR="00BC0502" w:rsidRPr="00F061DA" w:rsidRDefault="001D76C4" w:rsidP="003A15BC">
            <w:pPr>
              <w:rPr>
                <w:sz w:val="22"/>
                <w:szCs w:val="24"/>
              </w:rPr>
            </w:pPr>
            <w:r w:rsidRPr="001D76C4">
              <w:rPr>
                <w:sz w:val="22"/>
                <w:szCs w:val="24"/>
              </w:rPr>
              <w:t>"Capstone Project\Capstone SDLC - Agile Gantt Chart.xlsx"</w:t>
            </w:r>
          </w:p>
        </w:tc>
      </w:tr>
      <w:tr w:rsidR="00BC0502" w:rsidRPr="005209E2" w14:paraId="69FE1028" w14:textId="77777777" w:rsidTr="003A15BC">
        <w:trPr>
          <w:trHeight w:val="720"/>
        </w:trPr>
        <w:tc>
          <w:tcPr>
            <w:tcW w:w="3506" w:type="dxa"/>
            <w:vAlign w:val="center"/>
          </w:tcPr>
          <w:p w14:paraId="77492805" w14:textId="2CAADC8C" w:rsidR="00BC0502" w:rsidRPr="00F061DA" w:rsidRDefault="001D76C4" w:rsidP="003A15BC">
            <w:pPr>
              <w:rPr>
                <w:sz w:val="22"/>
                <w:szCs w:val="24"/>
              </w:rPr>
            </w:pPr>
            <w:r w:rsidRPr="001D76C4">
              <w:rPr>
                <w:sz w:val="22"/>
                <w:szCs w:val="24"/>
              </w:rPr>
              <w:t>Requirements Feasibility Analysis</w:t>
            </w:r>
          </w:p>
        </w:tc>
        <w:tc>
          <w:tcPr>
            <w:tcW w:w="4414" w:type="dxa"/>
            <w:vAlign w:val="center"/>
          </w:tcPr>
          <w:p w14:paraId="4C912DA5" w14:textId="7D21B6F8" w:rsidR="00BC0502" w:rsidRPr="00F061DA" w:rsidRDefault="00E73829" w:rsidP="003A15BC">
            <w:pPr>
              <w:rPr>
                <w:sz w:val="22"/>
                <w:szCs w:val="24"/>
              </w:rPr>
            </w:pPr>
            <w:r>
              <w:rPr>
                <w:sz w:val="22"/>
                <w:szCs w:val="24"/>
              </w:rPr>
              <w:t xml:space="preserve">Analyzing the data points required and how to approach </w:t>
            </w:r>
          </w:p>
        </w:tc>
        <w:tc>
          <w:tcPr>
            <w:tcW w:w="2582" w:type="dxa"/>
            <w:vAlign w:val="center"/>
          </w:tcPr>
          <w:p w14:paraId="7890E715" w14:textId="0934861F" w:rsidR="00BC0502" w:rsidRPr="00F061DA" w:rsidRDefault="001D76C4" w:rsidP="003A15BC">
            <w:pPr>
              <w:rPr>
                <w:sz w:val="22"/>
                <w:szCs w:val="24"/>
              </w:rPr>
            </w:pPr>
            <w:r w:rsidRPr="001D76C4">
              <w:rPr>
                <w:sz w:val="22"/>
                <w:szCs w:val="24"/>
              </w:rPr>
              <w:t>"Capstone Project\Requirements\Requirements Feasibility Analysis.docx"</w:t>
            </w:r>
          </w:p>
        </w:tc>
      </w:tr>
      <w:tr w:rsidR="00BC0502" w:rsidRPr="005209E2" w14:paraId="2996CDC1" w14:textId="77777777" w:rsidTr="003A15BC">
        <w:trPr>
          <w:trHeight w:val="720"/>
        </w:trPr>
        <w:tc>
          <w:tcPr>
            <w:tcW w:w="3506" w:type="dxa"/>
            <w:tcBorders>
              <w:bottom w:val="single" w:sz="8" w:space="0" w:color="BFBFBF" w:themeColor="background1" w:themeShade="BF"/>
            </w:tcBorders>
            <w:vAlign w:val="center"/>
          </w:tcPr>
          <w:p w14:paraId="52BEAE5D" w14:textId="77777777" w:rsidR="00BC0502" w:rsidRPr="00F061DA" w:rsidRDefault="00BC0502" w:rsidP="003A15BC">
            <w:pPr>
              <w:rPr>
                <w:sz w:val="22"/>
                <w:szCs w:val="24"/>
              </w:rPr>
            </w:pPr>
          </w:p>
        </w:tc>
        <w:tc>
          <w:tcPr>
            <w:tcW w:w="4414" w:type="dxa"/>
            <w:tcBorders>
              <w:bottom w:val="single" w:sz="8" w:space="0" w:color="BFBFBF" w:themeColor="background1" w:themeShade="BF"/>
            </w:tcBorders>
            <w:vAlign w:val="center"/>
          </w:tcPr>
          <w:p w14:paraId="78340BD6" w14:textId="77777777" w:rsidR="00BC0502" w:rsidRPr="00F061DA" w:rsidRDefault="00BC0502" w:rsidP="003A15BC">
            <w:pPr>
              <w:rPr>
                <w:sz w:val="22"/>
                <w:szCs w:val="24"/>
              </w:rPr>
            </w:pPr>
          </w:p>
        </w:tc>
        <w:tc>
          <w:tcPr>
            <w:tcW w:w="2582" w:type="dxa"/>
            <w:tcBorders>
              <w:bottom w:val="single" w:sz="8" w:space="0" w:color="BFBFBF" w:themeColor="background1" w:themeShade="BF"/>
            </w:tcBorders>
            <w:vAlign w:val="center"/>
          </w:tcPr>
          <w:p w14:paraId="7FB6F9B7" w14:textId="77777777" w:rsidR="00BC0502" w:rsidRPr="00F061DA" w:rsidRDefault="00BC0502" w:rsidP="003A15BC">
            <w:pPr>
              <w:rPr>
                <w:sz w:val="22"/>
                <w:szCs w:val="24"/>
              </w:rPr>
            </w:pPr>
          </w:p>
        </w:tc>
      </w:tr>
      <w:tr w:rsidR="00BC0502" w:rsidRPr="005209E2" w14:paraId="5EDC7F9E" w14:textId="77777777" w:rsidTr="003A15BC">
        <w:trPr>
          <w:trHeight w:val="720"/>
        </w:trPr>
        <w:tc>
          <w:tcPr>
            <w:tcW w:w="3506" w:type="dxa"/>
            <w:tcBorders>
              <w:bottom w:val="single" w:sz="18" w:space="0" w:color="BFBFBF" w:themeColor="background1" w:themeShade="BF"/>
            </w:tcBorders>
            <w:vAlign w:val="center"/>
          </w:tcPr>
          <w:p w14:paraId="19602AB9" w14:textId="77777777" w:rsidR="00BC0502" w:rsidRPr="00F061DA" w:rsidRDefault="00BC0502" w:rsidP="003A15BC">
            <w:pPr>
              <w:rPr>
                <w:sz w:val="22"/>
                <w:szCs w:val="24"/>
              </w:rPr>
            </w:pPr>
          </w:p>
        </w:tc>
        <w:tc>
          <w:tcPr>
            <w:tcW w:w="4414" w:type="dxa"/>
            <w:tcBorders>
              <w:bottom w:val="single" w:sz="18" w:space="0" w:color="BFBFBF" w:themeColor="background1" w:themeShade="BF"/>
            </w:tcBorders>
            <w:vAlign w:val="center"/>
          </w:tcPr>
          <w:p w14:paraId="1953CB3C" w14:textId="77777777" w:rsidR="00BC0502" w:rsidRPr="00F061DA" w:rsidRDefault="00BC0502" w:rsidP="003A15BC">
            <w:pPr>
              <w:rPr>
                <w:sz w:val="22"/>
                <w:szCs w:val="24"/>
              </w:rPr>
            </w:pPr>
          </w:p>
        </w:tc>
        <w:tc>
          <w:tcPr>
            <w:tcW w:w="2582" w:type="dxa"/>
            <w:tcBorders>
              <w:bottom w:val="single" w:sz="18" w:space="0" w:color="BFBFBF" w:themeColor="background1" w:themeShade="BF"/>
            </w:tcBorders>
            <w:vAlign w:val="center"/>
          </w:tcPr>
          <w:p w14:paraId="3EA86FF9" w14:textId="77777777" w:rsidR="00BC0502" w:rsidRPr="00F061DA" w:rsidRDefault="00BC0502" w:rsidP="003A15BC">
            <w:pPr>
              <w:rPr>
                <w:sz w:val="22"/>
                <w:szCs w:val="24"/>
              </w:rPr>
            </w:pPr>
          </w:p>
        </w:tc>
      </w:tr>
    </w:tbl>
    <w:p w14:paraId="4C18BA46" w14:textId="77777777" w:rsidR="00BC0502" w:rsidRDefault="00BC0502" w:rsidP="00BC0502">
      <w:pPr>
        <w:pStyle w:val="Heading2"/>
      </w:pPr>
    </w:p>
    <w:p w14:paraId="6BAEDC27" w14:textId="77777777" w:rsidR="00BC0502" w:rsidRDefault="00F061DA" w:rsidP="00BC0502">
      <w:pPr>
        <w:pStyle w:val="Heading2"/>
      </w:pPr>
      <w:bookmarkStart w:id="6" w:name="_Toc97832394"/>
      <w:r>
        <w:t>Abbreviations and Acronyms</w:t>
      </w:r>
      <w:bookmarkEnd w:id="6"/>
    </w:p>
    <w:tbl>
      <w:tblPr>
        <w:tblStyle w:val="TableGrid"/>
        <w:tblW w:w="0" w:type="auto"/>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90"/>
        <w:gridCol w:w="3780"/>
        <w:gridCol w:w="4832"/>
      </w:tblGrid>
      <w:tr w:rsidR="00BC0502" w:rsidRPr="005209E2" w14:paraId="136EB359" w14:textId="77777777" w:rsidTr="00AC0003">
        <w:trPr>
          <w:trHeight w:val="432"/>
        </w:trPr>
        <w:tc>
          <w:tcPr>
            <w:tcW w:w="1890" w:type="dxa"/>
            <w:shd w:val="clear" w:color="auto" w:fill="EAEEF3"/>
            <w:vAlign w:val="center"/>
          </w:tcPr>
          <w:p w14:paraId="2E40C45F" w14:textId="77777777" w:rsidR="00BC0502" w:rsidRPr="005209E2" w:rsidRDefault="001B4D53" w:rsidP="003A15BC">
            <w:pPr>
              <w:rPr>
                <w:b/>
                <w:bCs/>
                <w:sz w:val="18"/>
                <w:szCs w:val="20"/>
              </w:rPr>
            </w:pPr>
            <w:r>
              <w:rPr>
                <w:b/>
                <w:bCs/>
                <w:sz w:val="18"/>
                <w:szCs w:val="20"/>
              </w:rPr>
              <w:t>TERM</w:t>
            </w:r>
          </w:p>
        </w:tc>
        <w:tc>
          <w:tcPr>
            <w:tcW w:w="3780" w:type="dxa"/>
            <w:shd w:val="clear" w:color="auto" w:fill="EAEEF3"/>
            <w:vAlign w:val="center"/>
          </w:tcPr>
          <w:p w14:paraId="05BA4243" w14:textId="77777777" w:rsidR="00BC0502" w:rsidRPr="005209E2" w:rsidRDefault="00AC0003" w:rsidP="003A15BC">
            <w:pPr>
              <w:rPr>
                <w:b/>
                <w:bCs/>
                <w:sz w:val="18"/>
                <w:szCs w:val="20"/>
              </w:rPr>
            </w:pPr>
            <w:r>
              <w:rPr>
                <w:b/>
                <w:bCs/>
                <w:sz w:val="18"/>
                <w:szCs w:val="20"/>
              </w:rPr>
              <w:t>FULL NAME</w:t>
            </w:r>
          </w:p>
        </w:tc>
        <w:tc>
          <w:tcPr>
            <w:tcW w:w="4832" w:type="dxa"/>
            <w:shd w:val="clear" w:color="auto" w:fill="EAEEF3"/>
            <w:vAlign w:val="center"/>
          </w:tcPr>
          <w:p w14:paraId="558CBE55" w14:textId="77777777" w:rsidR="00BC0502" w:rsidRPr="005209E2" w:rsidRDefault="00AC0003" w:rsidP="003A15BC">
            <w:pPr>
              <w:rPr>
                <w:b/>
                <w:bCs/>
                <w:sz w:val="18"/>
                <w:szCs w:val="20"/>
              </w:rPr>
            </w:pPr>
            <w:r>
              <w:rPr>
                <w:b/>
                <w:bCs/>
                <w:sz w:val="18"/>
                <w:szCs w:val="20"/>
              </w:rPr>
              <w:t>DESCRIPTION</w:t>
            </w:r>
          </w:p>
        </w:tc>
      </w:tr>
      <w:tr w:rsidR="00BC0502" w:rsidRPr="005209E2" w14:paraId="036E5A5B" w14:textId="77777777" w:rsidTr="001F5BFD">
        <w:trPr>
          <w:trHeight w:val="720"/>
        </w:trPr>
        <w:tc>
          <w:tcPr>
            <w:tcW w:w="1890" w:type="dxa"/>
            <w:shd w:val="clear" w:color="auto" w:fill="F7F9FB"/>
            <w:vAlign w:val="center"/>
          </w:tcPr>
          <w:p w14:paraId="18E32976" w14:textId="0273090A" w:rsidR="00BC0502" w:rsidRPr="00F061DA" w:rsidRDefault="00BC0502" w:rsidP="003A15BC">
            <w:pPr>
              <w:rPr>
                <w:sz w:val="22"/>
                <w:szCs w:val="24"/>
              </w:rPr>
            </w:pPr>
          </w:p>
        </w:tc>
        <w:tc>
          <w:tcPr>
            <w:tcW w:w="3780" w:type="dxa"/>
            <w:vAlign w:val="center"/>
          </w:tcPr>
          <w:p w14:paraId="5DBA5C52" w14:textId="23E4252E" w:rsidR="00BC0502" w:rsidRPr="00F061DA" w:rsidRDefault="00BC0502" w:rsidP="003A15BC">
            <w:pPr>
              <w:rPr>
                <w:sz w:val="22"/>
                <w:szCs w:val="24"/>
              </w:rPr>
            </w:pPr>
          </w:p>
        </w:tc>
        <w:tc>
          <w:tcPr>
            <w:tcW w:w="4832" w:type="dxa"/>
            <w:vAlign w:val="center"/>
          </w:tcPr>
          <w:p w14:paraId="5174A86E" w14:textId="77777777" w:rsidR="00BC0502" w:rsidRPr="00F061DA" w:rsidRDefault="00BC0502" w:rsidP="003A15BC">
            <w:pPr>
              <w:rPr>
                <w:sz w:val="22"/>
                <w:szCs w:val="24"/>
              </w:rPr>
            </w:pPr>
          </w:p>
        </w:tc>
      </w:tr>
      <w:tr w:rsidR="00BC0502" w:rsidRPr="005209E2" w14:paraId="7C65AB15" w14:textId="77777777" w:rsidTr="001F5BFD">
        <w:trPr>
          <w:trHeight w:val="720"/>
        </w:trPr>
        <w:tc>
          <w:tcPr>
            <w:tcW w:w="1890" w:type="dxa"/>
            <w:shd w:val="clear" w:color="auto" w:fill="F7F9FB"/>
            <w:vAlign w:val="center"/>
          </w:tcPr>
          <w:p w14:paraId="3B8D1918" w14:textId="77777777" w:rsidR="00BC0502" w:rsidRPr="00F061DA" w:rsidRDefault="00BC0502" w:rsidP="003A15BC">
            <w:pPr>
              <w:rPr>
                <w:sz w:val="22"/>
                <w:szCs w:val="24"/>
              </w:rPr>
            </w:pPr>
          </w:p>
        </w:tc>
        <w:tc>
          <w:tcPr>
            <w:tcW w:w="3780" w:type="dxa"/>
            <w:vAlign w:val="center"/>
          </w:tcPr>
          <w:p w14:paraId="2F0884DD" w14:textId="77777777" w:rsidR="00BC0502" w:rsidRPr="00F061DA" w:rsidRDefault="00BC0502" w:rsidP="003A15BC">
            <w:pPr>
              <w:rPr>
                <w:sz w:val="22"/>
                <w:szCs w:val="24"/>
              </w:rPr>
            </w:pPr>
          </w:p>
        </w:tc>
        <w:tc>
          <w:tcPr>
            <w:tcW w:w="4832" w:type="dxa"/>
            <w:vAlign w:val="center"/>
          </w:tcPr>
          <w:p w14:paraId="74DDCF46" w14:textId="77777777" w:rsidR="00BC0502" w:rsidRPr="00F061DA" w:rsidRDefault="00BC0502" w:rsidP="003A15BC">
            <w:pPr>
              <w:rPr>
                <w:sz w:val="22"/>
                <w:szCs w:val="24"/>
              </w:rPr>
            </w:pPr>
          </w:p>
        </w:tc>
      </w:tr>
    </w:tbl>
    <w:p w14:paraId="7871579A" w14:textId="77777777" w:rsidR="00BC0502" w:rsidRPr="005D3A8C" w:rsidRDefault="00BC0502" w:rsidP="00BC0502"/>
    <w:p w14:paraId="2F3A9659" w14:textId="77777777" w:rsidR="00F061DA" w:rsidRDefault="00F061DA">
      <w:pPr>
        <w:spacing w:line="259" w:lineRule="auto"/>
        <w:rPr>
          <w:szCs w:val="20"/>
        </w:rPr>
        <w:sectPr w:rsidR="00F061DA" w:rsidSect="00DE7C13">
          <w:pgSz w:w="12240" w:h="15840"/>
          <w:pgMar w:top="490" w:right="720" w:bottom="360" w:left="1008" w:header="504" w:footer="720" w:gutter="0"/>
          <w:cols w:space="720"/>
          <w:titlePg/>
          <w:docGrid w:linePitch="360"/>
        </w:sectPr>
      </w:pPr>
    </w:p>
    <w:p w14:paraId="75A6A148" w14:textId="77777777" w:rsidR="00F061DA" w:rsidRDefault="00F061DA" w:rsidP="00F061DA">
      <w:pPr>
        <w:pStyle w:val="Heading1"/>
      </w:pPr>
      <w:bookmarkStart w:id="7" w:name="_Toc97832395"/>
      <w:r>
        <w:lastRenderedPageBreak/>
        <w:t>DESCRIPTION</w:t>
      </w:r>
      <w:bookmarkEnd w:id="7"/>
    </w:p>
    <w:p w14:paraId="148635E7" w14:textId="77777777" w:rsidR="00F061DA" w:rsidRDefault="00F25194" w:rsidP="00F061DA">
      <w:pPr>
        <w:pStyle w:val="Heading2"/>
      </w:pPr>
      <w:bookmarkStart w:id="8" w:name="_Toc97832396"/>
      <w:r>
        <w:t>Product Context</w:t>
      </w:r>
      <w:bookmarkEnd w:id="8"/>
    </w:p>
    <w:tbl>
      <w:tblPr>
        <w:tblStyle w:val="TableGrid"/>
        <w:tblW w:w="0" w:type="auto"/>
        <w:tblInd w:w="-10" w:type="dxa"/>
        <w:tblLook w:val="04A0" w:firstRow="1" w:lastRow="0" w:firstColumn="1" w:lastColumn="0" w:noHBand="0" w:noVBand="1"/>
      </w:tblPr>
      <w:tblGrid>
        <w:gridCol w:w="10440"/>
      </w:tblGrid>
      <w:tr w:rsidR="00F061DA" w14:paraId="21785516" w14:textId="77777777" w:rsidTr="002B5F64">
        <w:trPr>
          <w:trHeight w:val="1872"/>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7BCEA460" w14:textId="77777777" w:rsidR="00F061DA" w:rsidRDefault="00F061DA" w:rsidP="003A15BC">
            <w:pPr>
              <w:rPr>
                <w:iCs/>
                <w:color w:val="000000" w:themeColor="text1"/>
                <w:sz w:val="20"/>
                <w:szCs w:val="20"/>
              </w:rPr>
            </w:pPr>
          </w:p>
          <w:p w14:paraId="4184DF53" w14:textId="3DC67FEA" w:rsidR="00F061DA" w:rsidRPr="000F6E6F" w:rsidRDefault="00E3754E" w:rsidP="003A15BC">
            <w:pPr>
              <w:spacing w:line="276" w:lineRule="auto"/>
              <w:ind w:left="71" w:right="130"/>
              <w:rPr>
                <w:iCs/>
                <w:color w:val="000000" w:themeColor="text1"/>
                <w:sz w:val="20"/>
                <w:szCs w:val="20"/>
              </w:rPr>
            </w:pPr>
            <w:r>
              <w:rPr>
                <w:iCs/>
                <w:color w:val="000000" w:themeColor="text1"/>
                <w:sz w:val="20"/>
                <w:szCs w:val="20"/>
              </w:rPr>
              <w:t xml:space="preserve">The product is meant for Urban and Suburban Smart cities, that enables the City Traffic Management Authorities to have smooth flowing traffic, as well as having the ability to monitor and route traffic if </w:t>
            </w:r>
            <w:r w:rsidR="00D525B4">
              <w:rPr>
                <w:iCs/>
                <w:color w:val="000000" w:themeColor="text1"/>
                <w:sz w:val="20"/>
                <w:szCs w:val="20"/>
              </w:rPr>
              <w:t xml:space="preserve">necessary. </w:t>
            </w:r>
          </w:p>
        </w:tc>
      </w:tr>
    </w:tbl>
    <w:p w14:paraId="2064EFFB" w14:textId="77777777" w:rsidR="00F061DA" w:rsidRPr="00BC0502" w:rsidRDefault="00F061DA" w:rsidP="00F061DA"/>
    <w:p w14:paraId="5B57327E" w14:textId="77777777" w:rsidR="00F061DA" w:rsidRDefault="001F5BFD" w:rsidP="00F061DA">
      <w:pPr>
        <w:pStyle w:val="Heading2"/>
      </w:pPr>
      <w:bookmarkStart w:id="9" w:name="_Toc97832397"/>
      <w:r>
        <w:t>User Classes and Characteristics</w:t>
      </w:r>
      <w:bookmarkEnd w:id="9"/>
    </w:p>
    <w:p w14:paraId="3B390276" w14:textId="77777777" w:rsidR="00F061DA" w:rsidRPr="004E55EB" w:rsidRDefault="004E55EB" w:rsidP="00F061DA">
      <w:pPr>
        <w:rPr>
          <w:sz w:val="20"/>
          <w:szCs w:val="21"/>
        </w:rPr>
      </w:pPr>
      <w:r w:rsidRPr="004E55EB">
        <w:rPr>
          <w:sz w:val="20"/>
          <w:szCs w:val="21"/>
        </w:rPr>
        <w:t>Include a description of all system users and their usage characteristics.</w:t>
      </w:r>
    </w:p>
    <w:tbl>
      <w:tblPr>
        <w:tblStyle w:val="TableGrid"/>
        <w:tblW w:w="10504" w:type="dxa"/>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3506"/>
        <w:gridCol w:w="6998"/>
      </w:tblGrid>
      <w:tr w:rsidR="001F5BFD" w:rsidRPr="005209E2" w14:paraId="03D7FDBC" w14:textId="77777777" w:rsidTr="001F5BFD">
        <w:trPr>
          <w:trHeight w:val="432"/>
        </w:trPr>
        <w:tc>
          <w:tcPr>
            <w:tcW w:w="3506" w:type="dxa"/>
            <w:shd w:val="clear" w:color="auto" w:fill="D5DCE4" w:themeFill="text2" w:themeFillTint="33"/>
            <w:vAlign w:val="center"/>
          </w:tcPr>
          <w:p w14:paraId="152037EB" w14:textId="77777777" w:rsidR="001F5BFD" w:rsidRPr="005209E2" w:rsidRDefault="002B5F64" w:rsidP="003A15BC">
            <w:pPr>
              <w:rPr>
                <w:b/>
                <w:bCs/>
                <w:sz w:val="18"/>
                <w:szCs w:val="20"/>
              </w:rPr>
            </w:pPr>
            <w:r>
              <w:rPr>
                <w:b/>
                <w:bCs/>
                <w:sz w:val="18"/>
                <w:szCs w:val="20"/>
              </w:rPr>
              <w:t>USER CLASS</w:t>
            </w:r>
          </w:p>
        </w:tc>
        <w:tc>
          <w:tcPr>
            <w:tcW w:w="6998" w:type="dxa"/>
            <w:shd w:val="clear" w:color="auto" w:fill="D5DCE4" w:themeFill="text2" w:themeFillTint="33"/>
            <w:vAlign w:val="center"/>
          </w:tcPr>
          <w:p w14:paraId="100DFE0D" w14:textId="77777777" w:rsidR="001F5BFD" w:rsidRPr="005209E2" w:rsidRDefault="002B5F64" w:rsidP="003A15BC">
            <w:pPr>
              <w:rPr>
                <w:b/>
                <w:bCs/>
                <w:sz w:val="18"/>
                <w:szCs w:val="20"/>
              </w:rPr>
            </w:pPr>
            <w:r>
              <w:rPr>
                <w:b/>
                <w:bCs/>
                <w:sz w:val="18"/>
                <w:szCs w:val="20"/>
              </w:rPr>
              <w:t>CHARACTERISTICS</w:t>
            </w:r>
          </w:p>
        </w:tc>
      </w:tr>
      <w:tr w:rsidR="001F5BFD" w:rsidRPr="005209E2" w14:paraId="2FB7000B" w14:textId="77777777" w:rsidTr="002B5F64">
        <w:trPr>
          <w:trHeight w:val="864"/>
        </w:trPr>
        <w:tc>
          <w:tcPr>
            <w:tcW w:w="3506" w:type="dxa"/>
            <w:vAlign w:val="center"/>
          </w:tcPr>
          <w:p w14:paraId="102DD3F1" w14:textId="3CE6A95F" w:rsidR="001F5BFD" w:rsidRPr="00F061DA" w:rsidRDefault="00AD5CFB" w:rsidP="003A15BC">
            <w:pPr>
              <w:rPr>
                <w:sz w:val="22"/>
                <w:szCs w:val="24"/>
              </w:rPr>
            </w:pPr>
            <w:r>
              <w:rPr>
                <w:sz w:val="22"/>
                <w:szCs w:val="24"/>
              </w:rPr>
              <w:t>Traffic Mgmt. Authorities</w:t>
            </w:r>
          </w:p>
        </w:tc>
        <w:tc>
          <w:tcPr>
            <w:tcW w:w="6998" w:type="dxa"/>
            <w:vAlign w:val="center"/>
          </w:tcPr>
          <w:p w14:paraId="49287255" w14:textId="10617565" w:rsidR="001F5BFD" w:rsidRPr="00F061DA" w:rsidRDefault="00ED41C2" w:rsidP="003A15BC">
            <w:pPr>
              <w:rPr>
                <w:sz w:val="22"/>
                <w:szCs w:val="24"/>
              </w:rPr>
            </w:pPr>
            <w:r w:rsidRPr="00ED41C2">
              <w:rPr>
                <w:sz w:val="22"/>
                <w:szCs w:val="24"/>
              </w:rPr>
              <w:t>Monitoring traffic conditions, controlling traffic signals, planning and implementing traffic management strategies, ensuring public safety.</w:t>
            </w:r>
          </w:p>
        </w:tc>
      </w:tr>
      <w:tr w:rsidR="001F5BFD" w:rsidRPr="005209E2" w14:paraId="57492D5E" w14:textId="77777777" w:rsidTr="002B5F64">
        <w:trPr>
          <w:trHeight w:val="864"/>
        </w:trPr>
        <w:tc>
          <w:tcPr>
            <w:tcW w:w="3506" w:type="dxa"/>
            <w:vAlign w:val="center"/>
          </w:tcPr>
          <w:p w14:paraId="1A8985AF" w14:textId="651A1256" w:rsidR="001F5BFD" w:rsidRPr="00F061DA" w:rsidRDefault="00AD5CFB" w:rsidP="003A15BC">
            <w:pPr>
              <w:rPr>
                <w:sz w:val="22"/>
                <w:szCs w:val="24"/>
              </w:rPr>
            </w:pPr>
            <w:r>
              <w:rPr>
                <w:sz w:val="22"/>
                <w:szCs w:val="24"/>
              </w:rPr>
              <w:t>Municipal Govt. Officials</w:t>
            </w:r>
          </w:p>
        </w:tc>
        <w:tc>
          <w:tcPr>
            <w:tcW w:w="6998" w:type="dxa"/>
            <w:vAlign w:val="center"/>
          </w:tcPr>
          <w:p w14:paraId="28DA3C54" w14:textId="1D26F09A" w:rsidR="001F5BFD" w:rsidRPr="00F061DA" w:rsidRDefault="00ED41C2" w:rsidP="003A15BC">
            <w:pPr>
              <w:rPr>
                <w:sz w:val="22"/>
                <w:szCs w:val="24"/>
              </w:rPr>
            </w:pPr>
            <w:r w:rsidRPr="00ED41C2">
              <w:rPr>
                <w:sz w:val="22"/>
                <w:szCs w:val="24"/>
              </w:rPr>
              <w:t>Overseeing urban development, allocating budgets for infrastructure projects, setting traffic regulations.</w:t>
            </w:r>
          </w:p>
        </w:tc>
      </w:tr>
      <w:tr w:rsidR="002B5F64" w:rsidRPr="005209E2" w14:paraId="3124D8D3" w14:textId="77777777" w:rsidTr="002B5F64">
        <w:trPr>
          <w:trHeight w:val="864"/>
        </w:trPr>
        <w:tc>
          <w:tcPr>
            <w:tcW w:w="3506" w:type="dxa"/>
            <w:vAlign w:val="center"/>
          </w:tcPr>
          <w:p w14:paraId="2D5E5A99" w14:textId="0D609ABE" w:rsidR="002B5F64" w:rsidRPr="00F061DA" w:rsidRDefault="00AD5CFB" w:rsidP="003A15BC">
            <w:pPr>
              <w:rPr>
                <w:sz w:val="22"/>
                <w:szCs w:val="24"/>
              </w:rPr>
            </w:pPr>
            <w:r>
              <w:rPr>
                <w:sz w:val="22"/>
                <w:szCs w:val="24"/>
              </w:rPr>
              <w:t>Commuters</w:t>
            </w:r>
          </w:p>
        </w:tc>
        <w:tc>
          <w:tcPr>
            <w:tcW w:w="6998" w:type="dxa"/>
            <w:vAlign w:val="center"/>
          </w:tcPr>
          <w:p w14:paraId="17C66531" w14:textId="5D0B22A3" w:rsidR="002B5F64" w:rsidRPr="00F061DA" w:rsidRDefault="00ED41C2" w:rsidP="003A15BC">
            <w:pPr>
              <w:rPr>
                <w:sz w:val="22"/>
                <w:szCs w:val="24"/>
              </w:rPr>
            </w:pPr>
            <w:r w:rsidRPr="00ED41C2">
              <w:rPr>
                <w:sz w:val="22"/>
                <w:szCs w:val="24"/>
              </w:rPr>
              <w:t>Reaching destinations efficiently and safely.</w:t>
            </w:r>
          </w:p>
        </w:tc>
      </w:tr>
      <w:tr w:rsidR="001F5BFD" w:rsidRPr="005209E2" w14:paraId="6A14BE63" w14:textId="77777777" w:rsidTr="002B5F64">
        <w:trPr>
          <w:trHeight w:val="864"/>
        </w:trPr>
        <w:tc>
          <w:tcPr>
            <w:tcW w:w="3506" w:type="dxa"/>
            <w:tcBorders>
              <w:bottom w:val="single" w:sz="8" w:space="0" w:color="BFBFBF" w:themeColor="background1" w:themeShade="BF"/>
            </w:tcBorders>
            <w:vAlign w:val="center"/>
          </w:tcPr>
          <w:p w14:paraId="6D9EF030" w14:textId="03137914" w:rsidR="001F5BFD" w:rsidRPr="00F061DA" w:rsidRDefault="00AD5CFB" w:rsidP="003A15BC">
            <w:pPr>
              <w:rPr>
                <w:sz w:val="22"/>
                <w:szCs w:val="24"/>
              </w:rPr>
            </w:pPr>
            <w:r>
              <w:rPr>
                <w:sz w:val="22"/>
                <w:szCs w:val="24"/>
              </w:rPr>
              <w:t>Public Transport Operators</w:t>
            </w:r>
          </w:p>
        </w:tc>
        <w:tc>
          <w:tcPr>
            <w:tcW w:w="6998" w:type="dxa"/>
            <w:tcBorders>
              <w:bottom w:val="single" w:sz="8" w:space="0" w:color="BFBFBF" w:themeColor="background1" w:themeShade="BF"/>
            </w:tcBorders>
            <w:vAlign w:val="center"/>
          </w:tcPr>
          <w:p w14:paraId="057163F7" w14:textId="7FAB049B" w:rsidR="001F5BFD" w:rsidRPr="00F061DA" w:rsidRDefault="00ED41C2" w:rsidP="003A15BC">
            <w:pPr>
              <w:rPr>
                <w:sz w:val="22"/>
                <w:szCs w:val="24"/>
              </w:rPr>
            </w:pPr>
            <w:r w:rsidRPr="00ED41C2">
              <w:rPr>
                <w:sz w:val="22"/>
                <w:szCs w:val="24"/>
              </w:rPr>
              <w:t>Managing public transport schedules and routes, ensuring timely and efficient public transport services.</w:t>
            </w:r>
          </w:p>
        </w:tc>
      </w:tr>
      <w:tr w:rsidR="001F5BFD" w:rsidRPr="005209E2" w14:paraId="6AC0B66E" w14:textId="77777777" w:rsidTr="002B5F64">
        <w:trPr>
          <w:trHeight w:val="864"/>
        </w:trPr>
        <w:tc>
          <w:tcPr>
            <w:tcW w:w="3506" w:type="dxa"/>
            <w:tcBorders>
              <w:bottom w:val="single" w:sz="18" w:space="0" w:color="BFBFBF" w:themeColor="background1" w:themeShade="BF"/>
            </w:tcBorders>
            <w:vAlign w:val="center"/>
          </w:tcPr>
          <w:p w14:paraId="38D8DCFE" w14:textId="08B723B5" w:rsidR="001F5BFD" w:rsidRPr="00F061DA" w:rsidRDefault="00AD5CFB" w:rsidP="003A15BC">
            <w:pPr>
              <w:rPr>
                <w:sz w:val="22"/>
                <w:szCs w:val="24"/>
              </w:rPr>
            </w:pPr>
            <w:r>
              <w:rPr>
                <w:sz w:val="22"/>
                <w:szCs w:val="24"/>
              </w:rPr>
              <w:t>Emergency Services</w:t>
            </w:r>
          </w:p>
        </w:tc>
        <w:tc>
          <w:tcPr>
            <w:tcW w:w="6998" w:type="dxa"/>
            <w:tcBorders>
              <w:bottom w:val="single" w:sz="18" w:space="0" w:color="BFBFBF" w:themeColor="background1" w:themeShade="BF"/>
            </w:tcBorders>
            <w:vAlign w:val="center"/>
          </w:tcPr>
          <w:p w14:paraId="72A2CDDE" w14:textId="7F2FCFEB" w:rsidR="001F5BFD" w:rsidRPr="008D79C3" w:rsidRDefault="008D79C3" w:rsidP="008D79C3">
            <w:pPr>
              <w:rPr>
                <w:sz w:val="22"/>
                <w:szCs w:val="24"/>
                <w:lang w:val="en-IN"/>
              </w:rPr>
            </w:pPr>
            <w:r w:rsidRPr="008D79C3">
              <w:rPr>
                <w:sz w:val="22"/>
                <w:szCs w:val="24"/>
                <w:lang w:val="en-IN"/>
              </w:rPr>
              <w:t>Responding to emergencies quickly and efficiently, ensuring public safety.</w:t>
            </w:r>
          </w:p>
        </w:tc>
      </w:tr>
    </w:tbl>
    <w:p w14:paraId="7E2392AB" w14:textId="77777777" w:rsidR="002B5F64" w:rsidRPr="00BC0502" w:rsidRDefault="002B5F64" w:rsidP="002B5F64"/>
    <w:p w14:paraId="35BE9BDD" w14:textId="77777777" w:rsidR="002B5F64" w:rsidRDefault="002B5F64" w:rsidP="002B5F64">
      <w:pPr>
        <w:pStyle w:val="Heading2"/>
      </w:pPr>
      <w:bookmarkStart w:id="10" w:name="_Toc97832398"/>
      <w:r>
        <w:t>Operating Environment</w:t>
      </w:r>
      <w:bookmarkEnd w:id="10"/>
    </w:p>
    <w:p w14:paraId="6C6E3CEE" w14:textId="426FD1D3" w:rsidR="002B5F64" w:rsidRPr="002B5F64" w:rsidRDefault="00E225E8" w:rsidP="002B5F64">
      <w:pPr>
        <w:rPr>
          <w:sz w:val="20"/>
          <w:szCs w:val="21"/>
        </w:rPr>
      </w:pPr>
      <w:r>
        <w:rPr>
          <w:sz w:val="20"/>
          <w:szCs w:val="21"/>
        </w:rPr>
        <w:t xml:space="preserve">If </w:t>
      </w:r>
      <w:r w:rsidR="002B5F64" w:rsidRPr="002B5F64">
        <w:rPr>
          <w:sz w:val="20"/>
          <w:szCs w:val="21"/>
        </w:rPr>
        <w:t xml:space="preserve">you are seeking a SaaS or </w:t>
      </w:r>
      <w:r w:rsidR="008A0557">
        <w:rPr>
          <w:sz w:val="20"/>
          <w:szCs w:val="21"/>
        </w:rPr>
        <w:t xml:space="preserve">an </w:t>
      </w:r>
      <w:r w:rsidR="002B5F64" w:rsidRPr="002B5F64">
        <w:rPr>
          <w:sz w:val="20"/>
          <w:szCs w:val="21"/>
        </w:rPr>
        <w:t xml:space="preserve">on-premises solution, </w:t>
      </w:r>
      <w:r>
        <w:rPr>
          <w:sz w:val="20"/>
          <w:szCs w:val="21"/>
        </w:rPr>
        <w:t xml:space="preserve">please include the relevant details below (such as </w:t>
      </w:r>
      <w:r w:rsidR="002B5F64" w:rsidRPr="002B5F64">
        <w:rPr>
          <w:sz w:val="20"/>
          <w:szCs w:val="21"/>
        </w:rPr>
        <w:t>any necessary technical requirements for an on-premises implementation</w:t>
      </w:r>
      <w:r>
        <w:rPr>
          <w:sz w:val="20"/>
          <w:szCs w:val="21"/>
        </w:rPr>
        <w:t>)</w:t>
      </w:r>
      <w:r w:rsidR="002B5F64" w:rsidRPr="002B5F64">
        <w:rPr>
          <w:sz w:val="20"/>
          <w:szCs w:val="21"/>
        </w:rPr>
        <w:t>.</w:t>
      </w:r>
    </w:p>
    <w:tbl>
      <w:tblPr>
        <w:tblStyle w:val="TableGrid"/>
        <w:tblW w:w="0" w:type="auto"/>
        <w:tblInd w:w="-10" w:type="dxa"/>
        <w:tblLook w:val="04A0" w:firstRow="1" w:lastRow="0" w:firstColumn="1" w:lastColumn="0" w:noHBand="0" w:noVBand="1"/>
      </w:tblPr>
      <w:tblGrid>
        <w:gridCol w:w="10440"/>
      </w:tblGrid>
      <w:tr w:rsidR="002B5F64" w14:paraId="7AC0C363" w14:textId="77777777" w:rsidTr="003A15BC">
        <w:trPr>
          <w:trHeight w:val="2160"/>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5C2479E2" w14:textId="77777777" w:rsidR="002B5F64" w:rsidRDefault="002B5F64" w:rsidP="003A15BC">
            <w:pPr>
              <w:rPr>
                <w:iCs/>
                <w:color w:val="000000" w:themeColor="text1"/>
                <w:sz w:val="20"/>
                <w:szCs w:val="20"/>
              </w:rPr>
            </w:pPr>
          </w:p>
          <w:p w14:paraId="7E64C404" w14:textId="77777777" w:rsidR="002B5F64" w:rsidRPr="000F6E6F" w:rsidRDefault="002B5F64" w:rsidP="003A15BC">
            <w:pPr>
              <w:spacing w:line="276" w:lineRule="auto"/>
              <w:ind w:left="71" w:right="130"/>
              <w:rPr>
                <w:iCs/>
                <w:color w:val="000000" w:themeColor="text1"/>
                <w:sz w:val="20"/>
                <w:szCs w:val="20"/>
              </w:rPr>
            </w:pPr>
          </w:p>
        </w:tc>
      </w:tr>
    </w:tbl>
    <w:p w14:paraId="5014A992" w14:textId="77777777" w:rsidR="002B5F64" w:rsidRPr="00BC0502" w:rsidRDefault="002B5F64" w:rsidP="002B5F64"/>
    <w:p w14:paraId="43BA2293" w14:textId="77777777" w:rsidR="00F061DA" w:rsidRDefault="00F061DA" w:rsidP="003814DD">
      <w:pPr>
        <w:pStyle w:val="Heading1"/>
        <w:rPr>
          <w:szCs w:val="20"/>
        </w:rPr>
        <w:sectPr w:rsidR="00F061DA" w:rsidSect="00DE7C13">
          <w:pgSz w:w="12240" w:h="15840"/>
          <w:pgMar w:top="490" w:right="720" w:bottom="360" w:left="1008" w:header="504" w:footer="720" w:gutter="0"/>
          <w:cols w:space="720"/>
          <w:titlePg/>
          <w:docGrid w:linePitch="360"/>
        </w:sectPr>
      </w:pPr>
    </w:p>
    <w:p w14:paraId="56CD47C1" w14:textId="77777777" w:rsidR="001B18BA" w:rsidRPr="009B3F85" w:rsidRDefault="00DC5004" w:rsidP="003814DD">
      <w:pPr>
        <w:pStyle w:val="Heading1"/>
        <w:rPr>
          <w:szCs w:val="20"/>
        </w:rPr>
      </w:pPr>
      <w:bookmarkStart w:id="11" w:name="_Toc97832399"/>
      <w:r>
        <w:rPr>
          <w:szCs w:val="20"/>
        </w:rPr>
        <w:lastRenderedPageBreak/>
        <w:t>B</w:t>
      </w:r>
      <w:r w:rsidR="004B55DA">
        <w:rPr>
          <w:szCs w:val="20"/>
        </w:rPr>
        <w:t>USINESS DRIVERS</w:t>
      </w:r>
      <w:bookmarkEnd w:id="11"/>
    </w:p>
    <w:tbl>
      <w:tblPr>
        <w:tblStyle w:val="TableGrid"/>
        <w:tblW w:w="0" w:type="auto"/>
        <w:tblInd w:w="-10" w:type="dxa"/>
        <w:tblLook w:val="04A0" w:firstRow="1" w:lastRow="0" w:firstColumn="1" w:lastColumn="0" w:noHBand="0" w:noVBand="1"/>
      </w:tblPr>
      <w:tblGrid>
        <w:gridCol w:w="10350"/>
      </w:tblGrid>
      <w:tr w:rsidR="001B18BA" w14:paraId="5AE5EA4B" w14:textId="77777777" w:rsidTr="004B55DA">
        <w:trPr>
          <w:trHeight w:val="2448"/>
        </w:trPr>
        <w:tc>
          <w:tcPr>
            <w:tcW w:w="1035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14:paraId="1C46959A" w14:textId="732F99A2" w:rsidR="006E584A" w:rsidRPr="004B55DA" w:rsidRDefault="006E584A" w:rsidP="004B55DA">
            <w:pPr>
              <w:spacing w:after="160" w:line="276" w:lineRule="auto"/>
              <w:ind w:left="-22" w:right="130"/>
              <w:rPr>
                <w:sz w:val="22"/>
                <w:szCs w:val="24"/>
              </w:rPr>
            </w:pPr>
          </w:p>
        </w:tc>
      </w:tr>
    </w:tbl>
    <w:p w14:paraId="415A25AC" w14:textId="77777777" w:rsidR="004B55DA" w:rsidRDefault="004B55DA" w:rsidP="004B55DA">
      <w:pPr>
        <w:pStyle w:val="Heading1"/>
      </w:pPr>
    </w:p>
    <w:p w14:paraId="3A641CF0" w14:textId="77777777" w:rsidR="004B55DA" w:rsidRDefault="001C233E" w:rsidP="004B55DA">
      <w:pPr>
        <w:pStyle w:val="Heading1"/>
      </w:pPr>
      <w:bookmarkStart w:id="12" w:name="_Toc97832400"/>
      <w:r>
        <w:t>STAKEHOLDERS</w:t>
      </w:r>
      <w:bookmarkEnd w:id="12"/>
    </w:p>
    <w:p w14:paraId="2DB6FAC8" w14:textId="77777777" w:rsidR="004B55DA" w:rsidRPr="004E55EB" w:rsidRDefault="004B55DA" w:rsidP="004B55DA">
      <w:pPr>
        <w:rPr>
          <w:sz w:val="20"/>
          <w:szCs w:val="21"/>
        </w:rPr>
      </w:pPr>
      <w:r w:rsidRPr="004E55EB">
        <w:rPr>
          <w:sz w:val="20"/>
          <w:szCs w:val="21"/>
        </w:rPr>
        <w:t xml:space="preserve">Include </w:t>
      </w:r>
      <w:r w:rsidR="0090648F" w:rsidRPr="0090648F">
        <w:rPr>
          <w:sz w:val="20"/>
          <w:szCs w:val="21"/>
        </w:rPr>
        <w:t>all stakeholders and the roles they play in the project</w:t>
      </w:r>
      <w:r w:rsidRPr="004E55EB">
        <w:rPr>
          <w:sz w:val="20"/>
          <w:szCs w:val="21"/>
        </w:rPr>
        <w:t>.</w:t>
      </w:r>
    </w:p>
    <w:tbl>
      <w:tblPr>
        <w:tblStyle w:val="TableGrid"/>
        <w:tblW w:w="10504" w:type="dxa"/>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880"/>
        <w:gridCol w:w="7624"/>
      </w:tblGrid>
      <w:tr w:rsidR="004B55DA" w:rsidRPr="005209E2" w14:paraId="2E413EA8" w14:textId="77777777" w:rsidTr="0090648F">
        <w:trPr>
          <w:trHeight w:val="432"/>
        </w:trPr>
        <w:tc>
          <w:tcPr>
            <w:tcW w:w="2880" w:type="dxa"/>
            <w:shd w:val="clear" w:color="auto" w:fill="D5DCE4" w:themeFill="text2" w:themeFillTint="33"/>
            <w:vAlign w:val="center"/>
          </w:tcPr>
          <w:p w14:paraId="5FBF8B18" w14:textId="77777777" w:rsidR="004B55DA" w:rsidRPr="005209E2" w:rsidRDefault="0090648F" w:rsidP="003A15BC">
            <w:pPr>
              <w:rPr>
                <w:b/>
                <w:bCs/>
                <w:sz w:val="18"/>
                <w:szCs w:val="20"/>
              </w:rPr>
            </w:pPr>
            <w:r>
              <w:rPr>
                <w:b/>
                <w:bCs/>
                <w:sz w:val="18"/>
                <w:szCs w:val="20"/>
              </w:rPr>
              <w:t>STAKEHOLDER</w:t>
            </w:r>
          </w:p>
        </w:tc>
        <w:tc>
          <w:tcPr>
            <w:tcW w:w="7624" w:type="dxa"/>
            <w:shd w:val="clear" w:color="auto" w:fill="D5DCE4" w:themeFill="text2" w:themeFillTint="33"/>
            <w:vAlign w:val="center"/>
          </w:tcPr>
          <w:p w14:paraId="5247F9A6" w14:textId="77777777" w:rsidR="004B55DA" w:rsidRPr="005209E2" w:rsidRDefault="0090648F" w:rsidP="003A15BC">
            <w:pPr>
              <w:rPr>
                <w:b/>
                <w:bCs/>
                <w:sz w:val="18"/>
                <w:szCs w:val="20"/>
              </w:rPr>
            </w:pPr>
            <w:r>
              <w:rPr>
                <w:b/>
                <w:bCs/>
                <w:sz w:val="18"/>
                <w:szCs w:val="20"/>
              </w:rPr>
              <w:t>ROLE</w:t>
            </w:r>
          </w:p>
        </w:tc>
      </w:tr>
      <w:tr w:rsidR="00AD5CFB" w:rsidRPr="005209E2" w14:paraId="6C7BE94B" w14:textId="77777777" w:rsidTr="00874E2C">
        <w:trPr>
          <w:trHeight w:val="864"/>
        </w:trPr>
        <w:tc>
          <w:tcPr>
            <w:tcW w:w="2880" w:type="dxa"/>
            <w:tcMar>
              <w:top w:w="144" w:type="dxa"/>
              <w:left w:w="115" w:type="dxa"/>
              <w:right w:w="115" w:type="dxa"/>
            </w:tcMar>
            <w:vAlign w:val="center"/>
          </w:tcPr>
          <w:p w14:paraId="180D7558" w14:textId="6AF3E75D" w:rsidR="00AD5CFB" w:rsidRPr="00F061DA" w:rsidRDefault="00AD5CFB" w:rsidP="00AD5CFB">
            <w:pPr>
              <w:rPr>
                <w:sz w:val="22"/>
                <w:szCs w:val="24"/>
              </w:rPr>
            </w:pPr>
            <w:r>
              <w:rPr>
                <w:sz w:val="22"/>
                <w:szCs w:val="24"/>
              </w:rPr>
              <w:t>City Traffic Mgmt. Authority</w:t>
            </w:r>
          </w:p>
        </w:tc>
        <w:tc>
          <w:tcPr>
            <w:tcW w:w="7624" w:type="dxa"/>
            <w:tcMar>
              <w:top w:w="144" w:type="dxa"/>
              <w:left w:w="115" w:type="dxa"/>
              <w:right w:w="115" w:type="dxa"/>
            </w:tcMar>
            <w:vAlign w:val="center"/>
          </w:tcPr>
          <w:p w14:paraId="575B814A" w14:textId="022CBB98" w:rsidR="00AD5CFB" w:rsidRPr="00F061DA" w:rsidRDefault="00AD5CFB" w:rsidP="00AD5CFB">
            <w:pPr>
              <w:rPr>
                <w:sz w:val="22"/>
                <w:szCs w:val="24"/>
              </w:rPr>
            </w:pPr>
            <w:r w:rsidRPr="00D525B4">
              <w:rPr>
                <w:sz w:val="22"/>
                <w:szCs w:val="24"/>
              </w:rPr>
              <w:t>Responsible for managing and controlling traffic flow.</w:t>
            </w:r>
          </w:p>
        </w:tc>
      </w:tr>
      <w:tr w:rsidR="00AD5CFB" w:rsidRPr="005209E2" w14:paraId="2684D293" w14:textId="77777777" w:rsidTr="00874E2C">
        <w:trPr>
          <w:trHeight w:val="864"/>
        </w:trPr>
        <w:tc>
          <w:tcPr>
            <w:tcW w:w="2880" w:type="dxa"/>
            <w:tcMar>
              <w:top w:w="144" w:type="dxa"/>
              <w:left w:w="115" w:type="dxa"/>
              <w:right w:w="115" w:type="dxa"/>
            </w:tcMar>
            <w:vAlign w:val="center"/>
          </w:tcPr>
          <w:p w14:paraId="68B1D449" w14:textId="7CCD3265" w:rsidR="00AD5CFB" w:rsidRPr="00F061DA" w:rsidRDefault="00AD5CFB" w:rsidP="00AD5CFB">
            <w:pPr>
              <w:rPr>
                <w:sz w:val="22"/>
                <w:szCs w:val="24"/>
              </w:rPr>
            </w:pPr>
            <w:r>
              <w:rPr>
                <w:sz w:val="22"/>
                <w:szCs w:val="24"/>
              </w:rPr>
              <w:t>Commuters</w:t>
            </w:r>
          </w:p>
        </w:tc>
        <w:tc>
          <w:tcPr>
            <w:tcW w:w="7624" w:type="dxa"/>
            <w:tcMar>
              <w:top w:w="144" w:type="dxa"/>
              <w:left w:w="115" w:type="dxa"/>
              <w:right w:w="115" w:type="dxa"/>
            </w:tcMar>
            <w:vAlign w:val="center"/>
          </w:tcPr>
          <w:p w14:paraId="0929E00C" w14:textId="67B082FF" w:rsidR="00AD5CFB" w:rsidRPr="00F061DA" w:rsidRDefault="00AD5CFB" w:rsidP="00AD5CFB">
            <w:pPr>
              <w:rPr>
                <w:sz w:val="22"/>
                <w:szCs w:val="24"/>
              </w:rPr>
            </w:pPr>
            <w:r w:rsidRPr="00D525B4">
              <w:rPr>
                <w:sz w:val="22"/>
                <w:szCs w:val="24"/>
              </w:rPr>
              <w:t>Daily users of roads and pedestrian pathways.</w:t>
            </w:r>
          </w:p>
        </w:tc>
      </w:tr>
      <w:tr w:rsidR="00AD5CFB" w:rsidRPr="005209E2" w14:paraId="234356E4" w14:textId="77777777" w:rsidTr="00874E2C">
        <w:trPr>
          <w:trHeight w:val="864"/>
        </w:trPr>
        <w:tc>
          <w:tcPr>
            <w:tcW w:w="2880" w:type="dxa"/>
            <w:tcMar>
              <w:top w:w="144" w:type="dxa"/>
              <w:left w:w="115" w:type="dxa"/>
              <w:right w:w="115" w:type="dxa"/>
            </w:tcMar>
            <w:vAlign w:val="center"/>
          </w:tcPr>
          <w:p w14:paraId="508F1D4E" w14:textId="4CF469F1" w:rsidR="00AD5CFB" w:rsidRPr="00F061DA" w:rsidRDefault="00AD5CFB" w:rsidP="00AD5CFB">
            <w:pPr>
              <w:rPr>
                <w:sz w:val="22"/>
                <w:szCs w:val="24"/>
              </w:rPr>
            </w:pPr>
            <w:r>
              <w:rPr>
                <w:sz w:val="22"/>
                <w:szCs w:val="24"/>
              </w:rPr>
              <w:t>Emergency Services</w:t>
            </w:r>
          </w:p>
        </w:tc>
        <w:tc>
          <w:tcPr>
            <w:tcW w:w="7624" w:type="dxa"/>
            <w:tcMar>
              <w:top w:w="144" w:type="dxa"/>
              <w:left w:w="115" w:type="dxa"/>
              <w:right w:w="115" w:type="dxa"/>
            </w:tcMar>
            <w:vAlign w:val="center"/>
          </w:tcPr>
          <w:p w14:paraId="1D641341" w14:textId="77621E52" w:rsidR="00AD5CFB" w:rsidRPr="00F061DA" w:rsidRDefault="00AD5CFB" w:rsidP="00AD5CFB">
            <w:pPr>
              <w:rPr>
                <w:sz w:val="22"/>
                <w:szCs w:val="24"/>
              </w:rPr>
            </w:pPr>
            <w:r w:rsidRPr="00D525B4">
              <w:rPr>
                <w:sz w:val="22"/>
                <w:szCs w:val="24"/>
              </w:rPr>
              <w:t>Fire, police, and ambulance services that need efficient routes.</w:t>
            </w:r>
          </w:p>
        </w:tc>
      </w:tr>
      <w:tr w:rsidR="00AD5CFB" w:rsidRPr="005209E2" w14:paraId="1D7FE8CF" w14:textId="77777777" w:rsidTr="00874E2C">
        <w:trPr>
          <w:trHeight w:val="864"/>
        </w:trPr>
        <w:tc>
          <w:tcPr>
            <w:tcW w:w="2880" w:type="dxa"/>
            <w:tcBorders>
              <w:bottom w:val="single" w:sz="8" w:space="0" w:color="BFBFBF" w:themeColor="background1" w:themeShade="BF"/>
            </w:tcBorders>
            <w:tcMar>
              <w:top w:w="144" w:type="dxa"/>
              <w:left w:w="115" w:type="dxa"/>
              <w:right w:w="115" w:type="dxa"/>
            </w:tcMar>
            <w:vAlign w:val="center"/>
          </w:tcPr>
          <w:p w14:paraId="69693E18" w14:textId="0A322FFF" w:rsidR="00AD5CFB" w:rsidRPr="00F061DA" w:rsidRDefault="00AD5CFB" w:rsidP="00AD5CFB">
            <w:pPr>
              <w:rPr>
                <w:sz w:val="22"/>
                <w:szCs w:val="24"/>
              </w:rPr>
            </w:pPr>
            <w:r>
              <w:rPr>
                <w:sz w:val="22"/>
                <w:szCs w:val="24"/>
              </w:rPr>
              <w:t>Public Transport Operators</w:t>
            </w:r>
          </w:p>
        </w:tc>
        <w:tc>
          <w:tcPr>
            <w:tcW w:w="7624" w:type="dxa"/>
            <w:tcBorders>
              <w:bottom w:val="single" w:sz="8" w:space="0" w:color="BFBFBF" w:themeColor="background1" w:themeShade="BF"/>
            </w:tcBorders>
            <w:tcMar>
              <w:top w:w="144" w:type="dxa"/>
              <w:left w:w="115" w:type="dxa"/>
              <w:right w:w="115" w:type="dxa"/>
            </w:tcMar>
            <w:vAlign w:val="center"/>
          </w:tcPr>
          <w:p w14:paraId="058013B0" w14:textId="4267F505" w:rsidR="00AD5CFB" w:rsidRPr="00F061DA" w:rsidRDefault="00AD5CFB" w:rsidP="00AD5CFB">
            <w:pPr>
              <w:rPr>
                <w:sz w:val="22"/>
                <w:szCs w:val="24"/>
              </w:rPr>
            </w:pPr>
            <w:r w:rsidRPr="00D525B4">
              <w:rPr>
                <w:sz w:val="22"/>
                <w:szCs w:val="24"/>
              </w:rPr>
              <w:t>Managing buses, trams, and other public transport vehicles.</w:t>
            </w:r>
          </w:p>
        </w:tc>
      </w:tr>
    </w:tbl>
    <w:p w14:paraId="69A0E9F1" w14:textId="77777777" w:rsidR="004B55DA" w:rsidRDefault="004B55DA" w:rsidP="004B55DA"/>
    <w:p w14:paraId="3F5B780F" w14:textId="77777777" w:rsidR="008D79C3" w:rsidRDefault="008D79C3" w:rsidP="004B55DA"/>
    <w:p w14:paraId="7AB640EF" w14:textId="77777777" w:rsidR="008D79C3" w:rsidRDefault="008D79C3" w:rsidP="004B55DA"/>
    <w:p w14:paraId="50FDBB15" w14:textId="77777777" w:rsidR="008D79C3" w:rsidRDefault="008D79C3" w:rsidP="004B55DA"/>
    <w:p w14:paraId="1CEC42ED" w14:textId="77777777" w:rsidR="008D79C3" w:rsidRDefault="008D79C3" w:rsidP="004B55DA"/>
    <w:p w14:paraId="45BF8441" w14:textId="77777777" w:rsidR="008D79C3" w:rsidRDefault="008D79C3" w:rsidP="004B55DA"/>
    <w:p w14:paraId="6AA84E52" w14:textId="77777777" w:rsidR="008D79C3" w:rsidRPr="00BC0502" w:rsidRDefault="008D79C3" w:rsidP="004B55DA"/>
    <w:p w14:paraId="5D3BBCFB" w14:textId="77777777" w:rsidR="005F3691" w:rsidRDefault="000447AD" w:rsidP="003814DD">
      <w:pPr>
        <w:pStyle w:val="Heading1"/>
        <w:rPr>
          <w:szCs w:val="28"/>
        </w:rPr>
      </w:pPr>
      <w:bookmarkStart w:id="13" w:name="_Toc97832401"/>
      <w:r>
        <w:rPr>
          <w:szCs w:val="28"/>
        </w:rPr>
        <w:lastRenderedPageBreak/>
        <w:t>REQUIREMENTS</w:t>
      </w:r>
      <w:bookmarkEnd w:id="13"/>
    </w:p>
    <w:p w14:paraId="57CDE1BE" w14:textId="324505E3" w:rsidR="000447AD" w:rsidRPr="004E55EB" w:rsidRDefault="000447AD" w:rsidP="000447AD">
      <w:pPr>
        <w:rPr>
          <w:sz w:val="20"/>
          <w:szCs w:val="21"/>
        </w:rPr>
      </w:pPr>
      <w:r w:rsidRPr="004E55EB">
        <w:rPr>
          <w:sz w:val="20"/>
          <w:szCs w:val="21"/>
        </w:rPr>
        <w:t xml:space="preserve">Include </w:t>
      </w:r>
      <w:r w:rsidR="00BB6CF3" w:rsidRPr="00BB6CF3">
        <w:rPr>
          <w:sz w:val="20"/>
          <w:szCs w:val="21"/>
        </w:rPr>
        <w:t xml:space="preserve">all </w:t>
      </w:r>
      <w:r w:rsidR="00C70312">
        <w:rPr>
          <w:sz w:val="20"/>
          <w:szCs w:val="21"/>
        </w:rPr>
        <w:t xml:space="preserve">of the </w:t>
      </w:r>
      <w:r w:rsidR="00BB6CF3" w:rsidRPr="00BB6CF3">
        <w:rPr>
          <w:sz w:val="20"/>
          <w:szCs w:val="21"/>
        </w:rPr>
        <w:t>requirements collected from stakeholders</w:t>
      </w:r>
      <w:r w:rsidRPr="004E55EB">
        <w:rPr>
          <w:sz w:val="20"/>
          <w:szCs w:val="21"/>
        </w:rPr>
        <w:t>.</w:t>
      </w:r>
    </w:p>
    <w:tbl>
      <w:tblPr>
        <w:tblStyle w:val="TableGrid"/>
        <w:tblW w:w="0" w:type="auto"/>
        <w:tblInd w:w="-10" w:type="dxa"/>
        <w:tblLook w:val="04A0" w:firstRow="1" w:lastRow="0" w:firstColumn="1" w:lastColumn="0" w:noHBand="0" w:noVBand="1"/>
      </w:tblPr>
      <w:tblGrid>
        <w:gridCol w:w="10350"/>
      </w:tblGrid>
      <w:tr w:rsidR="00A92BEF" w:rsidRPr="00BB6CF3" w14:paraId="43B399C7" w14:textId="77777777" w:rsidTr="00BB6CF3">
        <w:trPr>
          <w:trHeight w:val="11088"/>
        </w:trPr>
        <w:tc>
          <w:tcPr>
            <w:tcW w:w="1035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14:paraId="088D96AA" w14:textId="7D1D1FB4" w:rsidR="00100A52" w:rsidRPr="00100A52" w:rsidRDefault="00100A52" w:rsidP="00100A52">
            <w:pPr>
              <w:spacing w:after="120" w:line="276" w:lineRule="auto"/>
              <w:rPr>
                <w:sz w:val="22"/>
                <w:szCs w:val="24"/>
                <w:lang w:val="en-IN"/>
              </w:rPr>
            </w:pPr>
            <w:r w:rsidRPr="00100A52">
              <w:rPr>
                <w:b/>
                <w:bCs/>
                <w:sz w:val="22"/>
                <w:szCs w:val="24"/>
                <w:lang w:val="en-IN"/>
              </w:rPr>
              <w:t>Vehicle and Pedestrian Detection:</w:t>
            </w:r>
          </w:p>
          <w:p w14:paraId="3AD9A3D1" w14:textId="77777777" w:rsidR="00100A52" w:rsidRPr="00100A52" w:rsidRDefault="00100A52" w:rsidP="00100A52">
            <w:pPr>
              <w:numPr>
                <w:ilvl w:val="0"/>
                <w:numId w:val="20"/>
              </w:numPr>
              <w:spacing w:after="120" w:line="276" w:lineRule="auto"/>
              <w:rPr>
                <w:sz w:val="22"/>
                <w:szCs w:val="24"/>
                <w:lang w:val="en-IN"/>
              </w:rPr>
            </w:pPr>
            <w:r w:rsidRPr="00100A52">
              <w:rPr>
                <w:sz w:val="22"/>
                <w:szCs w:val="24"/>
                <w:lang w:val="en-IN"/>
              </w:rPr>
              <w:t>Detect vehicles and pedestrians in real-time using YOLOv8.</w:t>
            </w:r>
          </w:p>
          <w:p w14:paraId="4A6E5B46" w14:textId="77777777" w:rsidR="00100A52" w:rsidRPr="00100A52" w:rsidRDefault="00100A52" w:rsidP="00100A52">
            <w:pPr>
              <w:numPr>
                <w:ilvl w:val="0"/>
                <w:numId w:val="20"/>
              </w:numPr>
              <w:spacing w:after="120" w:line="276" w:lineRule="auto"/>
              <w:rPr>
                <w:sz w:val="22"/>
                <w:szCs w:val="24"/>
                <w:lang w:val="en-IN"/>
              </w:rPr>
            </w:pPr>
            <w:r w:rsidRPr="00100A52">
              <w:rPr>
                <w:sz w:val="22"/>
                <w:szCs w:val="24"/>
                <w:lang w:val="en-IN"/>
              </w:rPr>
              <w:t>Classify and differentiate between vehicles and pedestrians with high accuracy.</w:t>
            </w:r>
          </w:p>
          <w:p w14:paraId="36256FB3" w14:textId="5EB23D96" w:rsidR="00100A52" w:rsidRPr="00100A52" w:rsidRDefault="00100A52" w:rsidP="00F75566">
            <w:pPr>
              <w:spacing w:after="120" w:line="276" w:lineRule="auto"/>
              <w:rPr>
                <w:sz w:val="22"/>
                <w:szCs w:val="24"/>
                <w:lang w:val="en-IN"/>
              </w:rPr>
            </w:pPr>
            <w:r w:rsidRPr="00100A52">
              <w:rPr>
                <w:b/>
                <w:bCs/>
                <w:sz w:val="22"/>
                <w:szCs w:val="24"/>
                <w:lang w:val="en-IN"/>
              </w:rPr>
              <w:t>Tracking:</w:t>
            </w:r>
          </w:p>
          <w:p w14:paraId="553AF527" w14:textId="77777777" w:rsidR="00100A52" w:rsidRPr="00100A52" w:rsidRDefault="00100A52" w:rsidP="00100A52">
            <w:pPr>
              <w:numPr>
                <w:ilvl w:val="0"/>
                <w:numId w:val="21"/>
              </w:numPr>
              <w:spacing w:after="120" w:line="276" w:lineRule="auto"/>
              <w:rPr>
                <w:sz w:val="22"/>
                <w:szCs w:val="24"/>
                <w:lang w:val="en-IN"/>
              </w:rPr>
            </w:pPr>
            <w:r w:rsidRPr="00100A52">
              <w:rPr>
                <w:sz w:val="22"/>
                <w:szCs w:val="24"/>
                <w:lang w:val="en-IN"/>
              </w:rPr>
              <w:t>Assign unique IDs to each object to maintain continuity of tracking.</w:t>
            </w:r>
          </w:p>
          <w:p w14:paraId="51DBABD0" w14:textId="496CD152" w:rsidR="00100A52" w:rsidRPr="00100A52" w:rsidRDefault="00100A52" w:rsidP="00100A52">
            <w:pPr>
              <w:spacing w:after="120" w:line="276" w:lineRule="auto"/>
              <w:rPr>
                <w:sz w:val="22"/>
                <w:szCs w:val="24"/>
                <w:lang w:val="en-IN"/>
              </w:rPr>
            </w:pPr>
            <w:r w:rsidRPr="00100A52">
              <w:rPr>
                <w:b/>
                <w:bCs/>
                <w:sz w:val="22"/>
                <w:szCs w:val="24"/>
                <w:lang w:val="en-IN"/>
              </w:rPr>
              <w:t>Counting and Analysis:</w:t>
            </w:r>
          </w:p>
          <w:p w14:paraId="0C92DDF2" w14:textId="45800E7F" w:rsidR="00100A52" w:rsidRPr="00F75566" w:rsidRDefault="00100A52" w:rsidP="00F75566">
            <w:pPr>
              <w:numPr>
                <w:ilvl w:val="0"/>
                <w:numId w:val="22"/>
              </w:numPr>
              <w:spacing w:after="120" w:line="276" w:lineRule="auto"/>
              <w:rPr>
                <w:sz w:val="22"/>
                <w:szCs w:val="24"/>
                <w:lang w:val="en-IN"/>
              </w:rPr>
            </w:pPr>
            <w:r w:rsidRPr="00100A52">
              <w:rPr>
                <w:sz w:val="22"/>
                <w:szCs w:val="24"/>
                <w:lang w:val="en-IN"/>
              </w:rPr>
              <w:t>Count the number of vehicles and pedestrians passing through predefined zones.</w:t>
            </w:r>
          </w:p>
          <w:p w14:paraId="7959373F" w14:textId="6EA725E8" w:rsidR="00100A52" w:rsidRPr="00100A52" w:rsidRDefault="00100A52" w:rsidP="00100A52">
            <w:pPr>
              <w:spacing w:after="120" w:line="276" w:lineRule="auto"/>
              <w:rPr>
                <w:sz w:val="22"/>
                <w:szCs w:val="24"/>
                <w:lang w:val="en-IN"/>
              </w:rPr>
            </w:pPr>
            <w:r w:rsidRPr="00100A52">
              <w:rPr>
                <w:b/>
                <w:bCs/>
                <w:sz w:val="22"/>
                <w:szCs w:val="24"/>
                <w:lang w:val="en-IN"/>
              </w:rPr>
              <w:t>Integration with Traffic and V2X Infrastructure:</w:t>
            </w:r>
          </w:p>
          <w:p w14:paraId="6EA95DC6" w14:textId="77777777" w:rsidR="00100A52" w:rsidRPr="00100A52" w:rsidRDefault="00100A52" w:rsidP="00100A52">
            <w:pPr>
              <w:numPr>
                <w:ilvl w:val="0"/>
                <w:numId w:val="23"/>
              </w:numPr>
              <w:spacing w:after="120" w:line="276" w:lineRule="auto"/>
              <w:rPr>
                <w:sz w:val="22"/>
                <w:szCs w:val="24"/>
                <w:lang w:val="en-IN"/>
              </w:rPr>
            </w:pPr>
            <w:r w:rsidRPr="00100A52">
              <w:rPr>
                <w:sz w:val="22"/>
                <w:szCs w:val="24"/>
                <w:lang w:val="en-IN"/>
              </w:rPr>
              <w:t>Interface with traffic signals to optimize timing based on real-time data.</w:t>
            </w:r>
          </w:p>
          <w:p w14:paraId="727F78BA" w14:textId="77777777" w:rsidR="00100A52" w:rsidRPr="00100A52" w:rsidRDefault="00100A52" w:rsidP="00100A52">
            <w:pPr>
              <w:numPr>
                <w:ilvl w:val="0"/>
                <w:numId w:val="23"/>
              </w:numPr>
              <w:spacing w:after="120" w:line="276" w:lineRule="auto"/>
              <w:rPr>
                <w:sz w:val="22"/>
                <w:szCs w:val="24"/>
                <w:lang w:val="en-IN"/>
              </w:rPr>
            </w:pPr>
            <w:r w:rsidRPr="00100A52">
              <w:rPr>
                <w:sz w:val="22"/>
                <w:szCs w:val="24"/>
                <w:lang w:val="en-IN"/>
              </w:rPr>
              <w:t>Support V2X communication protocols for enhanced traffic management.</w:t>
            </w:r>
          </w:p>
          <w:p w14:paraId="1F4764E5" w14:textId="1D661D6F" w:rsidR="00100A52" w:rsidRPr="00100A52" w:rsidRDefault="00100A52" w:rsidP="00100A52">
            <w:pPr>
              <w:spacing w:after="120" w:line="276" w:lineRule="auto"/>
              <w:rPr>
                <w:sz w:val="22"/>
                <w:szCs w:val="24"/>
                <w:lang w:val="en-IN"/>
              </w:rPr>
            </w:pPr>
            <w:r w:rsidRPr="00100A52">
              <w:rPr>
                <w:b/>
                <w:bCs/>
                <w:sz w:val="22"/>
                <w:szCs w:val="24"/>
                <w:lang w:val="en-IN"/>
              </w:rPr>
              <w:t>Cloud and Edge Computing:</w:t>
            </w:r>
          </w:p>
          <w:p w14:paraId="10F65945" w14:textId="77777777" w:rsidR="00100A52" w:rsidRPr="00100A52" w:rsidRDefault="00100A52" w:rsidP="00100A52">
            <w:pPr>
              <w:numPr>
                <w:ilvl w:val="0"/>
                <w:numId w:val="24"/>
              </w:numPr>
              <w:spacing w:after="120" w:line="276" w:lineRule="auto"/>
              <w:rPr>
                <w:sz w:val="22"/>
                <w:szCs w:val="24"/>
                <w:lang w:val="en-IN"/>
              </w:rPr>
            </w:pPr>
            <w:r w:rsidRPr="00100A52">
              <w:rPr>
                <w:sz w:val="22"/>
                <w:szCs w:val="24"/>
                <w:lang w:val="en-IN"/>
              </w:rPr>
              <w:t>Process data locally on edge devices to minimize latency.</w:t>
            </w:r>
          </w:p>
          <w:p w14:paraId="55CB68C2" w14:textId="077D06AE" w:rsidR="00100A52" w:rsidRPr="00100A52" w:rsidRDefault="00100A52" w:rsidP="00100A52">
            <w:pPr>
              <w:numPr>
                <w:ilvl w:val="0"/>
                <w:numId w:val="24"/>
              </w:numPr>
              <w:spacing w:after="120" w:line="276" w:lineRule="auto"/>
              <w:rPr>
                <w:sz w:val="22"/>
                <w:szCs w:val="24"/>
                <w:lang w:val="en-IN"/>
              </w:rPr>
            </w:pPr>
            <w:r w:rsidRPr="00100A52">
              <w:rPr>
                <w:sz w:val="22"/>
                <w:szCs w:val="24"/>
                <w:lang w:val="en-IN"/>
              </w:rPr>
              <w:t>Aggregate and analy</w:t>
            </w:r>
            <w:r>
              <w:rPr>
                <w:sz w:val="22"/>
                <w:szCs w:val="24"/>
                <w:lang w:val="en-IN"/>
              </w:rPr>
              <w:t>s</w:t>
            </w:r>
            <w:r w:rsidRPr="00100A52">
              <w:rPr>
                <w:sz w:val="22"/>
                <w:szCs w:val="24"/>
                <w:lang w:val="en-IN"/>
              </w:rPr>
              <w:t>e data in the cloud for large-scale deployments.</w:t>
            </w:r>
          </w:p>
          <w:p w14:paraId="777EB942" w14:textId="7183F161" w:rsidR="00100A52" w:rsidRPr="00100A52" w:rsidRDefault="00100A52" w:rsidP="00100A52">
            <w:pPr>
              <w:spacing w:after="120" w:line="276" w:lineRule="auto"/>
              <w:rPr>
                <w:sz w:val="22"/>
                <w:szCs w:val="24"/>
                <w:lang w:val="en-IN"/>
              </w:rPr>
            </w:pPr>
            <w:r w:rsidRPr="00100A52">
              <w:rPr>
                <w:b/>
                <w:bCs/>
                <w:sz w:val="22"/>
                <w:szCs w:val="24"/>
                <w:lang w:val="en-IN"/>
              </w:rPr>
              <w:t>Data Storage and Management:</w:t>
            </w:r>
          </w:p>
          <w:p w14:paraId="53961090" w14:textId="77777777" w:rsidR="00100A52" w:rsidRPr="00100A52" w:rsidRDefault="00100A52" w:rsidP="00100A52">
            <w:pPr>
              <w:numPr>
                <w:ilvl w:val="0"/>
                <w:numId w:val="25"/>
              </w:numPr>
              <w:spacing w:after="120" w:line="276" w:lineRule="auto"/>
              <w:rPr>
                <w:sz w:val="22"/>
                <w:szCs w:val="24"/>
                <w:lang w:val="en-IN"/>
              </w:rPr>
            </w:pPr>
            <w:r w:rsidRPr="00100A52">
              <w:rPr>
                <w:sz w:val="22"/>
                <w:szCs w:val="24"/>
                <w:lang w:val="en-IN"/>
              </w:rPr>
              <w:t>Store detection, tracking, and analysis data in a secure, centralized database.</w:t>
            </w:r>
          </w:p>
          <w:p w14:paraId="3F063A41" w14:textId="77777777" w:rsidR="00100A52" w:rsidRPr="00100A52" w:rsidRDefault="00100A52" w:rsidP="00100A52">
            <w:pPr>
              <w:numPr>
                <w:ilvl w:val="0"/>
                <w:numId w:val="25"/>
              </w:numPr>
              <w:spacing w:after="120" w:line="276" w:lineRule="auto"/>
              <w:rPr>
                <w:sz w:val="22"/>
                <w:szCs w:val="24"/>
                <w:lang w:val="en-IN"/>
              </w:rPr>
            </w:pPr>
            <w:r w:rsidRPr="00100A52">
              <w:rPr>
                <w:sz w:val="22"/>
                <w:szCs w:val="24"/>
                <w:lang w:val="en-IN"/>
              </w:rPr>
              <w:t>Ensure data integrity and consistency across all devices and locations.</w:t>
            </w:r>
          </w:p>
          <w:p w14:paraId="6CF5B690" w14:textId="6DD01012" w:rsidR="00100A52" w:rsidRPr="00100A52" w:rsidRDefault="00100A52" w:rsidP="00100A52">
            <w:pPr>
              <w:spacing w:after="120" w:line="276" w:lineRule="auto"/>
              <w:rPr>
                <w:sz w:val="22"/>
                <w:szCs w:val="24"/>
                <w:lang w:val="en-IN"/>
              </w:rPr>
            </w:pPr>
            <w:r w:rsidRPr="00100A52">
              <w:rPr>
                <w:b/>
                <w:bCs/>
                <w:sz w:val="22"/>
                <w:szCs w:val="24"/>
                <w:lang w:val="en-IN"/>
              </w:rPr>
              <w:t>Visualization and Reporting:</w:t>
            </w:r>
          </w:p>
          <w:p w14:paraId="2969A22F" w14:textId="77777777" w:rsidR="00100A52" w:rsidRPr="00100A52" w:rsidRDefault="00100A52" w:rsidP="00100A52">
            <w:pPr>
              <w:numPr>
                <w:ilvl w:val="0"/>
                <w:numId w:val="26"/>
              </w:numPr>
              <w:spacing w:after="120" w:line="276" w:lineRule="auto"/>
              <w:rPr>
                <w:sz w:val="22"/>
                <w:szCs w:val="24"/>
                <w:lang w:val="en-IN"/>
              </w:rPr>
            </w:pPr>
            <w:r w:rsidRPr="00100A52">
              <w:rPr>
                <w:sz w:val="22"/>
                <w:szCs w:val="24"/>
                <w:lang w:val="en-IN"/>
              </w:rPr>
              <w:t>Provide real-time dashboards for traffic monitoring.</w:t>
            </w:r>
          </w:p>
          <w:p w14:paraId="547F9FE4" w14:textId="77777777" w:rsidR="00100A52" w:rsidRPr="00100A52" w:rsidRDefault="00100A52" w:rsidP="00100A52">
            <w:pPr>
              <w:numPr>
                <w:ilvl w:val="0"/>
                <w:numId w:val="26"/>
              </w:numPr>
              <w:spacing w:after="120" w:line="276" w:lineRule="auto"/>
              <w:rPr>
                <w:sz w:val="22"/>
                <w:szCs w:val="24"/>
                <w:lang w:val="en-IN"/>
              </w:rPr>
            </w:pPr>
            <w:r w:rsidRPr="00100A52">
              <w:rPr>
                <w:sz w:val="22"/>
                <w:szCs w:val="24"/>
                <w:lang w:val="en-IN"/>
              </w:rPr>
              <w:t>Generate and export detailed performance and optimization reports.</w:t>
            </w:r>
          </w:p>
          <w:p w14:paraId="034686F2" w14:textId="5F379A84" w:rsidR="00A92BEF" w:rsidRPr="00100A52" w:rsidRDefault="00A92BEF" w:rsidP="00BB6CF3">
            <w:pPr>
              <w:spacing w:after="120" w:line="276" w:lineRule="auto"/>
              <w:rPr>
                <w:sz w:val="22"/>
                <w:szCs w:val="24"/>
                <w:lang w:val="en-IN"/>
              </w:rPr>
            </w:pPr>
          </w:p>
        </w:tc>
      </w:tr>
    </w:tbl>
    <w:p w14:paraId="5C1F330C" w14:textId="77777777" w:rsidR="00BB6CF3" w:rsidRDefault="00BB6CF3" w:rsidP="00BB6CF3">
      <w:pPr>
        <w:pStyle w:val="Heading2"/>
      </w:pPr>
      <w:bookmarkStart w:id="14" w:name="_Toc97832402"/>
      <w:r>
        <w:lastRenderedPageBreak/>
        <w:t>Performance Requirements</w:t>
      </w:r>
      <w:bookmarkEnd w:id="14"/>
    </w:p>
    <w:tbl>
      <w:tblPr>
        <w:tblStyle w:val="TableGrid"/>
        <w:tblW w:w="0" w:type="auto"/>
        <w:tblInd w:w="-10" w:type="dxa"/>
        <w:tblLook w:val="04A0" w:firstRow="1" w:lastRow="0" w:firstColumn="1" w:lastColumn="0" w:noHBand="0" w:noVBand="1"/>
      </w:tblPr>
      <w:tblGrid>
        <w:gridCol w:w="10440"/>
      </w:tblGrid>
      <w:tr w:rsidR="00BB6CF3" w14:paraId="27182794" w14:textId="77777777" w:rsidTr="00BB6CF3">
        <w:trPr>
          <w:trHeight w:val="2448"/>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3E086F43" w14:textId="77777777" w:rsidR="00F75566" w:rsidRDefault="00F75566" w:rsidP="00100A52">
            <w:pPr>
              <w:rPr>
                <w:b/>
                <w:bCs/>
                <w:iCs/>
                <w:color w:val="000000" w:themeColor="text1"/>
                <w:sz w:val="20"/>
                <w:szCs w:val="20"/>
                <w:lang w:val="en-IN"/>
              </w:rPr>
            </w:pPr>
          </w:p>
          <w:p w14:paraId="71AAA5A0" w14:textId="5CB8F128" w:rsidR="00100A52" w:rsidRPr="00100A52" w:rsidRDefault="00100A52" w:rsidP="00100A52">
            <w:pPr>
              <w:rPr>
                <w:iCs/>
                <w:color w:val="000000" w:themeColor="text1"/>
                <w:sz w:val="20"/>
                <w:szCs w:val="20"/>
                <w:lang w:val="en-IN"/>
              </w:rPr>
            </w:pPr>
            <w:r w:rsidRPr="00100A52">
              <w:rPr>
                <w:b/>
                <w:bCs/>
                <w:iCs/>
                <w:color w:val="000000" w:themeColor="text1"/>
                <w:sz w:val="20"/>
                <w:szCs w:val="20"/>
                <w:lang w:val="en-IN"/>
              </w:rPr>
              <w:t>Real-Time Processing:</w:t>
            </w:r>
          </w:p>
          <w:p w14:paraId="3AA0E509" w14:textId="77777777" w:rsidR="00100A52" w:rsidRPr="00100A52" w:rsidRDefault="00100A52" w:rsidP="00100A52">
            <w:pPr>
              <w:numPr>
                <w:ilvl w:val="0"/>
                <w:numId w:val="16"/>
              </w:numPr>
              <w:rPr>
                <w:iCs/>
                <w:color w:val="000000" w:themeColor="text1"/>
                <w:sz w:val="20"/>
                <w:szCs w:val="20"/>
                <w:lang w:val="en-IN"/>
              </w:rPr>
            </w:pPr>
            <w:r w:rsidRPr="00100A52">
              <w:rPr>
                <w:iCs/>
                <w:color w:val="000000" w:themeColor="text1"/>
                <w:sz w:val="20"/>
                <w:szCs w:val="20"/>
                <w:lang w:val="en-IN"/>
              </w:rPr>
              <w:t>Process video feeds at 30 frames per second on edge devices.</w:t>
            </w:r>
          </w:p>
          <w:p w14:paraId="497F5220" w14:textId="77777777" w:rsidR="00100A52" w:rsidRPr="00100A52" w:rsidRDefault="00100A52" w:rsidP="00100A52">
            <w:pPr>
              <w:numPr>
                <w:ilvl w:val="0"/>
                <w:numId w:val="16"/>
              </w:numPr>
              <w:rPr>
                <w:iCs/>
                <w:color w:val="000000" w:themeColor="text1"/>
                <w:sz w:val="20"/>
                <w:szCs w:val="20"/>
                <w:lang w:val="en-IN"/>
              </w:rPr>
            </w:pPr>
            <w:r w:rsidRPr="00100A52">
              <w:rPr>
                <w:iCs/>
                <w:color w:val="000000" w:themeColor="text1"/>
                <w:sz w:val="20"/>
                <w:szCs w:val="20"/>
                <w:lang w:val="en-IN"/>
              </w:rPr>
              <w:t>Ensure detection latency does not exceed 200 milliseconds.</w:t>
            </w:r>
          </w:p>
          <w:p w14:paraId="347E76E2" w14:textId="5C062111" w:rsidR="00100A52" w:rsidRPr="00100A52" w:rsidRDefault="00100A52" w:rsidP="00100A52">
            <w:pPr>
              <w:rPr>
                <w:iCs/>
                <w:color w:val="000000" w:themeColor="text1"/>
                <w:sz w:val="20"/>
                <w:szCs w:val="20"/>
                <w:lang w:val="en-IN"/>
              </w:rPr>
            </w:pPr>
            <w:r w:rsidRPr="00100A52">
              <w:rPr>
                <w:b/>
                <w:bCs/>
                <w:iCs/>
                <w:color w:val="000000" w:themeColor="text1"/>
                <w:sz w:val="20"/>
                <w:szCs w:val="20"/>
                <w:lang w:val="en-IN"/>
              </w:rPr>
              <w:t>Scalability:</w:t>
            </w:r>
          </w:p>
          <w:p w14:paraId="72A38D19" w14:textId="77777777" w:rsidR="00100A52" w:rsidRPr="00100A52" w:rsidRDefault="00100A52" w:rsidP="00100A52">
            <w:pPr>
              <w:numPr>
                <w:ilvl w:val="0"/>
                <w:numId w:val="17"/>
              </w:numPr>
              <w:rPr>
                <w:iCs/>
                <w:color w:val="000000" w:themeColor="text1"/>
                <w:sz w:val="20"/>
                <w:szCs w:val="20"/>
                <w:lang w:val="en-IN"/>
              </w:rPr>
            </w:pPr>
            <w:r w:rsidRPr="00100A52">
              <w:rPr>
                <w:iCs/>
                <w:color w:val="000000" w:themeColor="text1"/>
                <w:sz w:val="20"/>
                <w:szCs w:val="20"/>
                <w:lang w:val="en-IN"/>
              </w:rPr>
              <w:t>Support up to 5,000 edge devices in an urban environment.</w:t>
            </w:r>
          </w:p>
          <w:p w14:paraId="0768DF7D" w14:textId="77777777" w:rsidR="00100A52" w:rsidRPr="00100A52" w:rsidRDefault="00100A52" w:rsidP="00100A52">
            <w:pPr>
              <w:numPr>
                <w:ilvl w:val="0"/>
                <w:numId w:val="17"/>
              </w:numPr>
              <w:rPr>
                <w:iCs/>
                <w:color w:val="000000" w:themeColor="text1"/>
                <w:sz w:val="20"/>
                <w:szCs w:val="20"/>
                <w:lang w:val="en-IN"/>
              </w:rPr>
            </w:pPr>
            <w:r w:rsidRPr="00100A52">
              <w:rPr>
                <w:iCs/>
                <w:color w:val="000000" w:themeColor="text1"/>
                <w:sz w:val="20"/>
                <w:szCs w:val="20"/>
                <w:lang w:val="en-IN"/>
              </w:rPr>
              <w:t>Handle data from over 200,000 vehicles per day.</w:t>
            </w:r>
          </w:p>
          <w:p w14:paraId="5D5264FF" w14:textId="1A1CC033" w:rsidR="00100A52" w:rsidRPr="00100A52" w:rsidRDefault="00100A52" w:rsidP="00100A52">
            <w:pPr>
              <w:rPr>
                <w:iCs/>
                <w:color w:val="000000" w:themeColor="text1"/>
                <w:sz w:val="20"/>
                <w:szCs w:val="20"/>
                <w:lang w:val="en-IN"/>
              </w:rPr>
            </w:pPr>
            <w:r w:rsidRPr="00100A52">
              <w:rPr>
                <w:b/>
                <w:bCs/>
                <w:iCs/>
                <w:color w:val="000000" w:themeColor="text1"/>
                <w:sz w:val="20"/>
                <w:szCs w:val="20"/>
                <w:lang w:val="en-IN"/>
              </w:rPr>
              <w:t>Data Throughput:</w:t>
            </w:r>
          </w:p>
          <w:p w14:paraId="3CF97962" w14:textId="77777777" w:rsidR="00100A52" w:rsidRPr="00100A52" w:rsidRDefault="00100A52" w:rsidP="00100A52">
            <w:pPr>
              <w:numPr>
                <w:ilvl w:val="0"/>
                <w:numId w:val="18"/>
              </w:numPr>
              <w:rPr>
                <w:iCs/>
                <w:color w:val="000000" w:themeColor="text1"/>
                <w:sz w:val="20"/>
                <w:szCs w:val="20"/>
                <w:lang w:val="en-IN"/>
              </w:rPr>
            </w:pPr>
            <w:r w:rsidRPr="00100A52">
              <w:rPr>
                <w:iCs/>
                <w:color w:val="000000" w:themeColor="text1"/>
                <w:sz w:val="20"/>
                <w:szCs w:val="20"/>
                <w:lang w:val="en-IN"/>
              </w:rPr>
              <w:t>Ensure continuous data transmission with a bandwidth of 5 Mbps per device.</w:t>
            </w:r>
          </w:p>
          <w:p w14:paraId="49B269E9" w14:textId="77777777" w:rsidR="00100A52" w:rsidRPr="00100A52" w:rsidRDefault="00100A52" w:rsidP="00100A52">
            <w:pPr>
              <w:numPr>
                <w:ilvl w:val="0"/>
                <w:numId w:val="18"/>
              </w:numPr>
              <w:rPr>
                <w:iCs/>
                <w:color w:val="000000" w:themeColor="text1"/>
                <w:sz w:val="20"/>
                <w:szCs w:val="20"/>
                <w:lang w:val="en-IN"/>
              </w:rPr>
            </w:pPr>
            <w:r w:rsidRPr="00100A52">
              <w:rPr>
                <w:iCs/>
                <w:color w:val="000000" w:themeColor="text1"/>
                <w:sz w:val="20"/>
                <w:szCs w:val="20"/>
                <w:lang w:val="en-IN"/>
              </w:rPr>
              <w:t>Support cloud infrastructure capable of processing and storing 50 TB of data daily.</w:t>
            </w:r>
          </w:p>
          <w:p w14:paraId="5C95EA28" w14:textId="5EAC7BF8" w:rsidR="00100A52" w:rsidRPr="00100A52" w:rsidRDefault="00100A52" w:rsidP="00100A52">
            <w:pPr>
              <w:rPr>
                <w:iCs/>
                <w:color w:val="000000" w:themeColor="text1"/>
                <w:sz w:val="20"/>
                <w:szCs w:val="20"/>
                <w:lang w:val="en-IN"/>
              </w:rPr>
            </w:pPr>
            <w:r w:rsidRPr="00100A52">
              <w:rPr>
                <w:b/>
                <w:bCs/>
                <w:iCs/>
                <w:color w:val="000000" w:themeColor="text1"/>
                <w:sz w:val="20"/>
                <w:szCs w:val="20"/>
                <w:lang w:val="en-IN"/>
              </w:rPr>
              <w:t>Accuracy:</w:t>
            </w:r>
          </w:p>
          <w:p w14:paraId="7E44EA8D" w14:textId="77777777" w:rsidR="00100A52" w:rsidRPr="00100A52" w:rsidRDefault="00100A52" w:rsidP="00100A52">
            <w:pPr>
              <w:numPr>
                <w:ilvl w:val="0"/>
                <w:numId w:val="19"/>
              </w:numPr>
              <w:rPr>
                <w:iCs/>
                <w:color w:val="000000" w:themeColor="text1"/>
                <w:sz w:val="20"/>
                <w:szCs w:val="20"/>
                <w:lang w:val="en-IN"/>
              </w:rPr>
            </w:pPr>
            <w:r w:rsidRPr="00100A52">
              <w:rPr>
                <w:iCs/>
                <w:color w:val="000000" w:themeColor="text1"/>
                <w:sz w:val="20"/>
                <w:szCs w:val="20"/>
                <w:lang w:val="en-IN"/>
              </w:rPr>
              <w:t>Achieve at least 95% detection and classification accuracy for vehicles and pedestrians.</w:t>
            </w:r>
          </w:p>
          <w:p w14:paraId="34E72440" w14:textId="77777777" w:rsidR="00100A52" w:rsidRPr="00100A52" w:rsidRDefault="00100A52" w:rsidP="00100A52">
            <w:pPr>
              <w:numPr>
                <w:ilvl w:val="0"/>
                <w:numId w:val="19"/>
              </w:numPr>
              <w:rPr>
                <w:iCs/>
                <w:color w:val="000000" w:themeColor="text1"/>
                <w:sz w:val="20"/>
                <w:szCs w:val="20"/>
                <w:lang w:val="en-IN"/>
              </w:rPr>
            </w:pPr>
            <w:r w:rsidRPr="00100A52">
              <w:rPr>
                <w:iCs/>
                <w:color w:val="000000" w:themeColor="text1"/>
                <w:sz w:val="20"/>
                <w:szCs w:val="20"/>
                <w:lang w:val="en-IN"/>
              </w:rPr>
              <w:t>Maintain tracking accuracy with less than 2% ID-switch rate in crowded environments.</w:t>
            </w:r>
          </w:p>
          <w:p w14:paraId="33F63657" w14:textId="77777777" w:rsidR="00BB6CF3" w:rsidRPr="00100A52" w:rsidRDefault="00BB6CF3" w:rsidP="003A15BC">
            <w:pPr>
              <w:rPr>
                <w:iCs/>
                <w:color w:val="000000" w:themeColor="text1"/>
                <w:sz w:val="20"/>
                <w:szCs w:val="20"/>
                <w:lang w:val="en-IN"/>
              </w:rPr>
            </w:pPr>
          </w:p>
          <w:p w14:paraId="078F7F6D" w14:textId="77777777" w:rsidR="00BB6CF3" w:rsidRPr="000F6E6F" w:rsidRDefault="00BB6CF3" w:rsidP="003A15BC">
            <w:pPr>
              <w:spacing w:line="276" w:lineRule="auto"/>
              <w:ind w:left="71" w:right="130"/>
              <w:rPr>
                <w:iCs/>
                <w:color w:val="000000" w:themeColor="text1"/>
                <w:sz w:val="20"/>
                <w:szCs w:val="20"/>
              </w:rPr>
            </w:pPr>
          </w:p>
        </w:tc>
      </w:tr>
    </w:tbl>
    <w:p w14:paraId="64B32E55" w14:textId="77777777" w:rsidR="00BB6CF3" w:rsidRPr="00BC0502" w:rsidRDefault="00BB6CF3" w:rsidP="00BB6CF3"/>
    <w:p w14:paraId="49055D5A" w14:textId="77777777" w:rsidR="00BB6CF3" w:rsidRDefault="00BB6CF3" w:rsidP="00BB6CF3">
      <w:pPr>
        <w:pStyle w:val="Heading2"/>
      </w:pPr>
      <w:bookmarkStart w:id="15" w:name="_Toc97832403"/>
      <w:r>
        <w:t>Security Requirements</w:t>
      </w:r>
      <w:bookmarkEnd w:id="15"/>
    </w:p>
    <w:tbl>
      <w:tblPr>
        <w:tblStyle w:val="TableGrid"/>
        <w:tblW w:w="0" w:type="auto"/>
        <w:tblInd w:w="-10" w:type="dxa"/>
        <w:tblLook w:val="04A0" w:firstRow="1" w:lastRow="0" w:firstColumn="1" w:lastColumn="0" w:noHBand="0" w:noVBand="1"/>
      </w:tblPr>
      <w:tblGrid>
        <w:gridCol w:w="10440"/>
      </w:tblGrid>
      <w:tr w:rsidR="00BB6CF3" w14:paraId="1F0D0849" w14:textId="77777777" w:rsidTr="00BB6CF3">
        <w:trPr>
          <w:trHeight w:val="2448"/>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6DDB23CE" w14:textId="77777777" w:rsidR="00BB6CF3" w:rsidRDefault="00BB6CF3" w:rsidP="003A15BC">
            <w:pPr>
              <w:rPr>
                <w:iCs/>
                <w:color w:val="000000" w:themeColor="text1"/>
                <w:sz w:val="20"/>
                <w:szCs w:val="20"/>
              </w:rPr>
            </w:pPr>
          </w:p>
          <w:p w14:paraId="1DD3FD25" w14:textId="77777777" w:rsidR="00100A52" w:rsidRPr="00100A52" w:rsidRDefault="00100A52" w:rsidP="00100A52">
            <w:pPr>
              <w:spacing w:line="276" w:lineRule="auto"/>
              <w:ind w:right="130"/>
              <w:rPr>
                <w:iCs/>
                <w:color w:val="000000" w:themeColor="text1"/>
                <w:sz w:val="20"/>
                <w:szCs w:val="20"/>
                <w:lang w:val="en-IN"/>
              </w:rPr>
            </w:pPr>
            <w:r w:rsidRPr="00100A52">
              <w:rPr>
                <w:b/>
                <w:bCs/>
                <w:iCs/>
                <w:color w:val="000000" w:themeColor="text1"/>
                <w:sz w:val="20"/>
                <w:szCs w:val="20"/>
                <w:lang w:val="en-IN"/>
              </w:rPr>
              <w:t>Data Encryption:</w:t>
            </w:r>
          </w:p>
          <w:p w14:paraId="68A32478" w14:textId="77777777" w:rsidR="00100A52" w:rsidRPr="00100A52" w:rsidRDefault="00100A52" w:rsidP="00100A52">
            <w:pPr>
              <w:pStyle w:val="ListParagraph"/>
              <w:numPr>
                <w:ilvl w:val="0"/>
                <w:numId w:val="12"/>
              </w:numPr>
              <w:spacing w:line="276" w:lineRule="auto"/>
              <w:ind w:right="130"/>
              <w:rPr>
                <w:iCs/>
                <w:color w:val="000000" w:themeColor="text1"/>
                <w:sz w:val="20"/>
                <w:szCs w:val="20"/>
                <w:lang w:val="en-IN"/>
              </w:rPr>
            </w:pPr>
            <w:r w:rsidRPr="00100A52">
              <w:rPr>
                <w:iCs/>
                <w:color w:val="000000" w:themeColor="text1"/>
                <w:sz w:val="20"/>
                <w:szCs w:val="20"/>
                <w:lang w:val="en-IN"/>
              </w:rPr>
              <w:t>Encrypt data during transmission (using TLS/SSL) and at rest (using AES-256).</w:t>
            </w:r>
          </w:p>
          <w:p w14:paraId="55BAF9FE" w14:textId="77777777" w:rsidR="00100A52" w:rsidRPr="00100A52" w:rsidRDefault="00100A52" w:rsidP="00100A52">
            <w:pPr>
              <w:pStyle w:val="ListParagraph"/>
              <w:numPr>
                <w:ilvl w:val="0"/>
                <w:numId w:val="12"/>
              </w:numPr>
              <w:spacing w:line="276" w:lineRule="auto"/>
              <w:ind w:right="130"/>
              <w:rPr>
                <w:iCs/>
                <w:color w:val="000000" w:themeColor="text1"/>
                <w:sz w:val="20"/>
                <w:szCs w:val="20"/>
                <w:lang w:val="en-IN"/>
              </w:rPr>
            </w:pPr>
            <w:r w:rsidRPr="00100A52">
              <w:rPr>
                <w:iCs/>
                <w:color w:val="000000" w:themeColor="text1"/>
                <w:sz w:val="20"/>
                <w:szCs w:val="20"/>
                <w:lang w:val="en-IN"/>
              </w:rPr>
              <w:t>Secure communication between edge devices, cloud servers, and traffic infrastructure.</w:t>
            </w:r>
          </w:p>
          <w:p w14:paraId="01155C6B" w14:textId="77777777" w:rsidR="00100A52" w:rsidRPr="00100A52" w:rsidRDefault="00100A52" w:rsidP="00100A52">
            <w:pPr>
              <w:spacing w:line="276" w:lineRule="auto"/>
              <w:ind w:right="130"/>
              <w:rPr>
                <w:iCs/>
                <w:color w:val="000000" w:themeColor="text1"/>
                <w:sz w:val="20"/>
                <w:szCs w:val="20"/>
                <w:lang w:val="en-IN"/>
              </w:rPr>
            </w:pPr>
            <w:r w:rsidRPr="00100A52">
              <w:rPr>
                <w:b/>
                <w:bCs/>
                <w:iCs/>
                <w:color w:val="000000" w:themeColor="text1"/>
                <w:sz w:val="20"/>
                <w:szCs w:val="20"/>
                <w:lang w:val="en-IN"/>
              </w:rPr>
              <w:t>Access Control:</w:t>
            </w:r>
          </w:p>
          <w:p w14:paraId="2B8731DD" w14:textId="77777777" w:rsidR="00100A52" w:rsidRPr="00100A52" w:rsidRDefault="00100A52" w:rsidP="00100A52">
            <w:pPr>
              <w:pStyle w:val="ListParagraph"/>
              <w:numPr>
                <w:ilvl w:val="0"/>
                <w:numId w:val="13"/>
              </w:numPr>
              <w:spacing w:line="276" w:lineRule="auto"/>
              <w:ind w:right="130"/>
              <w:rPr>
                <w:iCs/>
                <w:color w:val="000000" w:themeColor="text1"/>
                <w:sz w:val="20"/>
                <w:szCs w:val="20"/>
                <w:lang w:val="en-IN"/>
              </w:rPr>
            </w:pPr>
            <w:r w:rsidRPr="00100A52">
              <w:rPr>
                <w:iCs/>
                <w:color w:val="000000" w:themeColor="text1"/>
                <w:sz w:val="20"/>
                <w:szCs w:val="20"/>
                <w:lang w:val="en-IN"/>
              </w:rPr>
              <w:t>Implement role-based access control (RBAC) for system users.</w:t>
            </w:r>
          </w:p>
          <w:p w14:paraId="7C90BF94" w14:textId="77777777" w:rsidR="00100A52" w:rsidRPr="00100A52" w:rsidRDefault="00100A52" w:rsidP="00100A52">
            <w:pPr>
              <w:pStyle w:val="ListParagraph"/>
              <w:numPr>
                <w:ilvl w:val="0"/>
                <w:numId w:val="13"/>
              </w:numPr>
              <w:spacing w:line="276" w:lineRule="auto"/>
              <w:ind w:right="130"/>
              <w:rPr>
                <w:iCs/>
                <w:color w:val="000000" w:themeColor="text1"/>
                <w:sz w:val="20"/>
                <w:szCs w:val="20"/>
                <w:lang w:val="en-IN"/>
              </w:rPr>
            </w:pPr>
            <w:r w:rsidRPr="00100A52">
              <w:rPr>
                <w:iCs/>
                <w:color w:val="000000" w:themeColor="text1"/>
                <w:sz w:val="20"/>
                <w:szCs w:val="20"/>
                <w:lang w:val="en-IN"/>
              </w:rPr>
              <w:t>Ensure authentication and authorization mechanisms are in place for all components.</w:t>
            </w:r>
          </w:p>
          <w:p w14:paraId="5812835E" w14:textId="77777777" w:rsidR="00100A52" w:rsidRPr="00100A52" w:rsidRDefault="00100A52" w:rsidP="00100A52">
            <w:pPr>
              <w:spacing w:line="276" w:lineRule="auto"/>
              <w:ind w:right="130"/>
              <w:rPr>
                <w:iCs/>
                <w:color w:val="000000" w:themeColor="text1"/>
                <w:sz w:val="20"/>
                <w:szCs w:val="20"/>
                <w:lang w:val="en-IN"/>
              </w:rPr>
            </w:pPr>
            <w:r w:rsidRPr="00100A52">
              <w:rPr>
                <w:b/>
                <w:bCs/>
                <w:iCs/>
                <w:color w:val="000000" w:themeColor="text1"/>
                <w:sz w:val="20"/>
                <w:szCs w:val="20"/>
                <w:lang w:val="en-IN"/>
              </w:rPr>
              <w:t>Data Integrity:</w:t>
            </w:r>
          </w:p>
          <w:p w14:paraId="59469346" w14:textId="77777777" w:rsidR="00100A52" w:rsidRPr="00100A52" w:rsidRDefault="00100A52" w:rsidP="00100A52">
            <w:pPr>
              <w:pStyle w:val="ListParagraph"/>
              <w:numPr>
                <w:ilvl w:val="0"/>
                <w:numId w:val="14"/>
              </w:numPr>
              <w:spacing w:line="276" w:lineRule="auto"/>
              <w:ind w:right="130"/>
              <w:rPr>
                <w:iCs/>
                <w:color w:val="000000" w:themeColor="text1"/>
                <w:sz w:val="20"/>
                <w:szCs w:val="20"/>
                <w:lang w:val="en-IN"/>
              </w:rPr>
            </w:pPr>
            <w:r w:rsidRPr="00100A52">
              <w:rPr>
                <w:iCs/>
                <w:color w:val="000000" w:themeColor="text1"/>
                <w:sz w:val="20"/>
                <w:szCs w:val="20"/>
                <w:lang w:val="en-IN"/>
              </w:rPr>
              <w:t>Implement measures to prevent data tampering or unauthorized access.</w:t>
            </w:r>
          </w:p>
          <w:p w14:paraId="038CD460" w14:textId="77777777" w:rsidR="00100A52" w:rsidRPr="00100A52" w:rsidRDefault="00100A52" w:rsidP="00100A52">
            <w:pPr>
              <w:pStyle w:val="ListParagraph"/>
              <w:numPr>
                <w:ilvl w:val="0"/>
                <w:numId w:val="14"/>
              </w:numPr>
              <w:spacing w:line="276" w:lineRule="auto"/>
              <w:ind w:right="130"/>
              <w:rPr>
                <w:iCs/>
                <w:color w:val="000000" w:themeColor="text1"/>
                <w:sz w:val="20"/>
                <w:szCs w:val="20"/>
                <w:lang w:val="en-IN"/>
              </w:rPr>
            </w:pPr>
            <w:r w:rsidRPr="00100A52">
              <w:rPr>
                <w:iCs/>
                <w:color w:val="000000" w:themeColor="text1"/>
                <w:sz w:val="20"/>
                <w:szCs w:val="20"/>
                <w:lang w:val="en-IN"/>
              </w:rPr>
              <w:t>Ensure data redundancy and backups to prevent data loss.</w:t>
            </w:r>
          </w:p>
          <w:p w14:paraId="4CBC2896" w14:textId="77777777" w:rsidR="00100A52" w:rsidRPr="00100A52" w:rsidRDefault="00100A52" w:rsidP="00100A52">
            <w:pPr>
              <w:spacing w:line="276" w:lineRule="auto"/>
              <w:ind w:right="130"/>
              <w:rPr>
                <w:iCs/>
                <w:color w:val="000000" w:themeColor="text1"/>
                <w:sz w:val="20"/>
                <w:szCs w:val="20"/>
                <w:lang w:val="en-IN"/>
              </w:rPr>
            </w:pPr>
            <w:r w:rsidRPr="00100A52">
              <w:rPr>
                <w:b/>
                <w:bCs/>
                <w:iCs/>
                <w:color w:val="000000" w:themeColor="text1"/>
                <w:sz w:val="20"/>
                <w:szCs w:val="20"/>
                <w:lang w:val="en-IN"/>
              </w:rPr>
              <w:t>Compliance:</w:t>
            </w:r>
          </w:p>
          <w:p w14:paraId="696DE7CB" w14:textId="77777777" w:rsidR="00100A52" w:rsidRPr="00100A52" w:rsidRDefault="00100A52" w:rsidP="00100A52">
            <w:pPr>
              <w:pStyle w:val="ListParagraph"/>
              <w:numPr>
                <w:ilvl w:val="0"/>
                <w:numId w:val="15"/>
              </w:numPr>
              <w:spacing w:line="276" w:lineRule="auto"/>
              <w:ind w:right="130"/>
              <w:rPr>
                <w:iCs/>
                <w:color w:val="000000" w:themeColor="text1"/>
                <w:sz w:val="20"/>
                <w:szCs w:val="20"/>
                <w:lang w:val="en-IN"/>
              </w:rPr>
            </w:pPr>
            <w:r w:rsidRPr="00100A52">
              <w:rPr>
                <w:iCs/>
                <w:color w:val="000000" w:themeColor="text1"/>
                <w:sz w:val="20"/>
                <w:szCs w:val="20"/>
                <w:lang w:val="en-IN"/>
              </w:rPr>
              <w:t>Ensure the system complies with relevant data protection regulations, such as GDPR.</w:t>
            </w:r>
          </w:p>
          <w:p w14:paraId="386246C4" w14:textId="77777777" w:rsidR="00100A52" w:rsidRPr="00100A52" w:rsidRDefault="00100A52" w:rsidP="00100A52">
            <w:pPr>
              <w:pStyle w:val="ListParagraph"/>
              <w:numPr>
                <w:ilvl w:val="0"/>
                <w:numId w:val="15"/>
              </w:numPr>
              <w:spacing w:line="276" w:lineRule="auto"/>
              <w:ind w:right="130"/>
              <w:rPr>
                <w:iCs/>
                <w:color w:val="000000" w:themeColor="text1"/>
                <w:sz w:val="20"/>
                <w:szCs w:val="20"/>
                <w:lang w:val="en-IN"/>
              </w:rPr>
            </w:pPr>
            <w:r w:rsidRPr="00100A52">
              <w:rPr>
                <w:iCs/>
                <w:color w:val="000000" w:themeColor="text1"/>
                <w:sz w:val="20"/>
                <w:szCs w:val="20"/>
                <w:lang w:val="en-IN"/>
              </w:rPr>
              <w:t>Regularly audit and update security protocols to address emerging threats.</w:t>
            </w:r>
          </w:p>
          <w:p w14:paraId="0AF97513" w14:textId="77777777" w:rsidR="00BB6CF3" w:rsidRPr="00100A52" w:rsidRDefault="00BB6CF3" w:rsidP="003A15BC">
            <w:pPr>
              <w:spacing w:line="276" w:lineRule="auto"/>
              <w:ind w:left="71" w:right="130"/>
              <w:rPr>
                <w:iCs/>
                <w:color w:val="000000" w:themeColor="text1"/>
                <w:sz w:val="20"/>
                <w:szCs w:val="20"/>
                <w:lang w:val="en-IN"/>
              </w:rPr>
            </w:pPr>
          </w:p>
        </w:tc>
      </w:tr>
    </w:tbl>
    <w:p w14:paraId="52039CB4" w14:textId="77777777" w:rsidR="00BB6CF3" w:rsidRPr="00BC0502" w:rsidRDefault="00BB6CF3" w:rsidP="00BB6CF3"/>
    <w:p w14:paraId="6F9F8A77" w14:textId="77777777" w:rsidR="00BB6CF3" w:rsidRDefault="00BB6CF3" w:rsidP="00BB6CF3">
      <w:pPr>
        <w:pStyle w:val="Heading2"/>
      </w:pPr>
      <w:bookmarkStart w:id="16" w:name="_Toc97832404"/>
      <w:r>
        <w:t>Usability Requirements</w:t>
      </w:r>
      <w:bookmarkEnd w:id="16"/>
    </w:p>
    <w:tbl>
      <w:tblPr>
        <w:tblStyle w:val="TableGrid"/>
        <w:tblW w:w="0" w:type="auto"/>
        <w:tblInd w:w="-10" w:type="dxa"/>
        <w:tblLook w:val="04A0" w:firstRow="1" w:lastRow="0" w:firstColumn="1" w:lastColumn="0" w:noHBand="0" w:noVBand="1"/>
      </w:tblPr>
      <w:tblGrid>
        <w:gridCol w:w="10440"/>
      </w:tblGrid>
      <w:tr w:rsidR="00BB6CF3" w14:paraId="3008CE2B" w14:textId="77777777" w:rsidTr="00BB6CF3">
        <w:trPr>
          <w:trHeight w:val="2448"/>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568FF8B5" w14:textId="77777777" w:rsidR="00BB6CF3" w:rsidRDefault="00BB6CF3" w:rsidP="003A15BC">
            <w:pPr>
              <w:rPr>
                <w:iCs/>
                <w:color w:val="000000" w:themeColor="text1"/>
                <w:sz w:val="20"/>
                <w:szCs w:val="20"/>
              </w:rPr>
            </w:pPr>
          </w:p>
          <w:p w14:paraId="3FA99B6B" w14:textId="765B943F" w:rsidR="00100A52" w:rsidRPr="00100A52" w:rsidRDefault="00100A52" w:rsidP="00100A52">
            <w:pPr>
              <w:spacing w:line="276" w:lineRule="auto"/>
              <w:ind w:left="71" w:right="130"/>
              <w:rPr>
                <w:iCs/>
                <w:color w:val="000000" w:themeColor="text1"/>
                <w:sz w:val="20"/>
                <w:szCs w:val="20"/>
                <w:lang w:val="en-IN"/>
              </w:rPr>
            </w:pPr>
            <w:r w:rsidRPr="00100A52">
              <w:rPr>
                <w:b/>
                <w:bCs/>
                <w:iCs/>
                <w:color w:val="000000" w:themeColor="text1"/>
                <w:sz w:val="20"/>
                <w:szCs w:val="20"/>
                <w:lang w:val="en-IN"/>
              </w:rPr>
              <w:t>User Interface:</w:t>
            </w:r>
          </w:p>
          <w:p w14:paraId="68BC2053" w14:textId="77777777" w:rsidR="00100A52" w:rsidRPr="00100A52" w:rsidRDefault="00100A52" w:rsidP="00100A52">
            <w:pPr>
              <w:numPr>
                <w:ilvl w:val="0"/>
                <w:numId w:val="6"/>
              </w:numPr>
              <w:spacing w:line="276" w:lineRule="auto"/>
              <w:ind w:right="130"/>
              <w:rPr>
                <w:iCs/>
                <w:color w:val="000000" w:themeColor="text1"/>
                <w:sz w:val="20"/>
                <w:szCs w:val="20"/>
                <w:lang w:val="en-IN"/>
              </w:rPr>
            </w:pPr>
            <w:r w:rsidRPr="00100A52">
              <w:rPr>
                <w:iCs/>
                <w:color w:val="000000" w:themeColor="text1"/>
                <w:sz w:val="20"/>
                <w:szCs w:val="20"/>
                <w:lang w:val="en-IN"/>
              </w:rPr>
              <w:t>Provide an intuitive and user-friendly dashboard for monitoring and reporting.</w:t>
            </w:r>
          </w:p>
          <w:p w14:paraId="143102CC" w14:textId="77777777" w:rsidR="00100A52" w:rsidRPr="00100A52" w:rsidRDefault="00100A52" w:rsidP="00100A52">
            <w:pPr>
              <w:numPr>
                <w:ilvl w:val="0"/>
                <w:numId w:val="6"/>
              </w:numPr>
              <w:spacing w:line="276" w:lineRule="auto"/>
              <w:ind w:right="130"/>
              <w:rPr>
                <w:iCs/>
                <w:color w:val="000000" w:themeColor="text1"/>
                <w:sz w:val="20"/>
                <w:szCs w:val="20"/>
                <w:lang w:val="en-IN"/>
              </w:rPr>
            </w:pPr>
            <w:r w:rsidRPr="00100A52">
              <w:rPr>
                <w:iCs/>
                <w:color w:val="000000" w:themeColor="text1"/>
                <w:sz w:val="20"/>
                <w:szCs w:val="20"/>
                <w:lang w:val="en-IN"/>
              </w:rPr>
              <w:t>Ensure that non-technical users can easily navigate and use the system.</w:t>
            </w:r>
          </w:p>
          <w:p w14:paraId="3744FC24" w14:textId="59294F39" w:rsidR="00100A52" w:rsidRPr="00100A52" w:rsidRDefault="00100A52" w:rsidP="00100A52">
            <w:pPr>
              <w:spacing w:line="276" w:lineRule="auto"/>
              <w:ind w:left="71" w:right="130"/>
              <w:rPr>
                <w:iCs/>
                <w:color w:val="000000" w:themeColor="text1"/>
                <w:sz w:val="20"/>
                <w:szCs w:val="20"/>
                <w:lang w:val="en-IN"/>
              </w:rPr>
            </w:pPr>
            <w:r w:rsidRPr="00100A52">
              <w:rPr>
                <w:b/>
                <w:bCs/>
                <w:iCs/>
                <w:color w:val="000000" w:themeColor="text1"/>
                <w:sz w:val="20"/>
                <w:szCs w:val="20"/>
                <w:lang w:val="en-IN"/>
              </w:rPr>
              <w:t>Responsiveness:</w:t>
            </w:r>
          </w:p>
          <w:p w14:paraId="6C89B51C" w14:textId="77777777" w:rsidR="00100A52" w:rsidRPr="00100A52" w:rsidRDefault="00100A52" w:rsidP="00100A52">
            <w:pPr>
              <w:numPr>
                <w:ilvl w:val="0"/>
                <w:numId w:val="7"/>
              </w:numPr>
              <w:spacing w:line="276" w:lineRule="auto"/>
              <w:ind w:right="130"/>
              <w:rPr>
                <w:iCs/>
                <w:color w:val="000000" w:themeColor="text1"/>
                <w:sz w:val="20"/>
                <w:szCs w:val="20"/>
                <w:lang w:val="en-IN"/>
              </w:rPr>
            </w:pPr>
            <w:r w:rsidRPr="00100A52">
              <w:rPr>
                <w:iCs/>
                <w:color w:val="000000" w:themeColor="text1"/>
                <w:sz w:val="20"/>
                <w:szCs w:val="20"/>
                <w:lang w:val="en-IN"/>
              </w:rPr>
              <w:t>The system should respond to user inputs within 1 second.</w:t>
            </w:r>
          </w:p>
          <w:p w14:paraId="79F5F0AC" w14:textId="77777777" w:rsidR="00100A52" w:rsidRPr="00100A52" w:rsidRDefault="00100A52" w:rsidP="00100A52">
            <w:pPr>
              <w:numPr>
                <w:ilvl w:val="0"/>
                <w:numId w:val="7"/>
              </w:numPr>
              <w:spacing w:line="276" w:lineRule="auto"/>
              <w:ind w:right="130"/>
              <w:rPr>
                <w:iCs/>
                <w:color w:val="000000" w:themeColor="text1"/>
                <w:sz w:val="20"/>
                <w:szCs w:val="20"/>
                <w:lang w:val="en-IN"/>
              </w:rPr>
            </w:pPr>
            <w:r w:rsidRPr="00100A52">
              <w:rPr>
                <w:iCs/>
                <w:color w:val="000000" w:themeColor="text1"/>
                <w:sz w:val="20"/>
                <w:szCs w:val="20"/>
                <w:lang w:val="en-IN"/>
              </w:rPr>
              <w:t>Real-time data updates should be reflected on the dashboard with minimal delay.</w:t>
            </w:r>
          </w:p>
          <w:p w14:paraId="6B1F0046" w14:textId="1ED12947" w:rsidR="00100A52" w:rsidRPr="00100A52" w:rsidRDefault="00100A52" w:rsidP="00100A52">
            <w:pPr>
              <w:spacing w:line="276" w:lineRule="auto"/>
              <w:ind w:left="71" w:right="130"/>
              <w:rPr>
                <w:iCs/>
                <w:color w:val="000000" w:themeColor="text1"/>
                <w:sz w:val="20"/>
                <w:szCs w:val="20"/>
                <w:lang w:val="en-IN"/>
              </w:rPr>
            </w:pPr>
            <w:r w:rsidRPr="00100A52">
              <w:rPr>
                <w:b/>
                <w:bCs/>
                <w:iCs/>
                <w:color w:val="000000" w:themeColor="text1"/>
                <w:sz w:val="20"/>
                <w:szCs w:val="20"/>
                <w:lang w:val="en-IN"/>
              </w:rPr>
              <w:t>Customization:</w:t>
            </w:r>
          </w:p>
          <w:p w14:paraId="1F5A7F22" w14:textId="77777777" w:rsidR="00100A52" w:rsidRPr="00100A52" w:rsidRDefault="00100A52" w:rsidP="00100A52">
            <w:pPr>
              <w:numPr>
                <w:ilvl w:val="0"/>
                <w:numId w:val="8"/>
              </w:numPr>
              <w:spacing w:line="276" w:lineRule="auto"/>
              <w:ind w:right="130"/>
              <w:rPr>
                <w:iCs/>
                <w:color w:val="000000" w:themeColor="text1"/>
                <w:sz w:val="20"/>
                <w:szCs w:val="20"/>
                <w:lang w:val="en-IN"/>
              </w:rPr>
            </w:pPr>
            <w:r w:rsidRPr="00100A52">
              <w:rPr>
                <w:iCs/>
                <w:color w:val="000000" w:themeColor="text1"/>
                <w:sz w:val="20"/>
                <w:szCs w:val="20"/>
                <w:lang w:val="en-IN"/>
              </w:rPr>
              <w:t>Allow users to customize views, reports, and alerts based on specific needs.</w:t>
            </w:r>
          </w:p>
          <w:p w14:paraId="6DCBFF02" w14:textId="77777777" w:rsidR="00100A52" w:rsidRPr="00100A52" w:rsidRDefault="00100A52" w:rsidP="00100A52">
            <w:pPr>
              <w:numPr>
                <w:ilvl w:val="0"/>
                <w:numId w:val="8"/>
              </w:numPr>
              <w:spacing w:line="276" w:lineRule="auto"/>
              <w:ind w:right="130"/>
              <w:rPr>
                <w:iCs/>
                <w:color w:val="000000" w:themeColor="text1"/>
                <w:sz w:val="20"/>
                <w:szCs w:val="20"/>
                <w:lang w:val="en-IN"/>
              </w:rPr>
            </w:pPr>
            <w:r w:rsidRPr="00100A52">
              <w:rPr>
                <w:iCs/>
                <w:color w:val="000000" w:themeColor="text1"/>
                <w:sz w:val="20"/>
                <w:szCs w:val="20"/>
                <w:lang w:val="en-IN"/>
              </w:rPr>
              <w:t>Provide configurable thresholds for traffic density alerts.</w:t>
            </w:r>
          </w:p>
          <w:p w14:paraId="4602F0C1" w14:textId="48620DA8" w:rsidR="00100A52" w:rsidRPr="00100A52" w:rsidRDefault="00100A52" w:rsidP="00100A52">
            <w:pPr>
              <w:spacing w:line="276" w:lineRule="auto"/>
              <w:ind w:left="71" w:right="130"/>
              <w:rPr>
                <w:iCs/>
                <w:color w:val="000000" w:themeColor="text1"/>
                <w:sz w:val="20"/>
                <w:szCs w:val="20"/>
                <w:lang w:val="en-IN"/>
              </w:rPr>
            </w:pPr>
            <w:r w:rsidRPr="00100A52">
              <w:rPr>
                <w:b/>
                <w:bCs/>
                <w:iCs/>
                <w:color w:val="000000" w:themeColor="text1"/>
                <w:sz w:val="20"/>
                <w:szCs w:val="20"/>
                <w:lang w:val="en-IN"/>
              </w:rPr>
              <w:t>Training and Documentation:</w:t>
            </w:r>
          </w:p>
          <w:p w14:paraId="79DAEDDB" w14:textId="77777777" w:rsidR="00100A52" w:rsidRPr="00100A52" w:rsidRDefault="00100A52" w:rsidP="00100A52">
            <w:pPr>
              <w:numPr>
                <w:ilvl w:val="0"/>
                <w:numId w:val="9"/>
              </w:numPr>
              <w:spacing w:line="276" w:lineRule="auto"/>
              <w:ind w:right="130"/>
              <w:rPr>
                <w:iCs/>
                <w:color w:val="000000" w:themeColor="text1"/>
                <w:sz w:val="20"/>
                <w:szCs w:val="20"/>
                <w:lang w:val="en-IN"/>
              </w:rPr>
            </w:pPr>
            <w:r w:rsidRPr="00100A52">
              <w:rPr>
                <w:iCs/>
                <w:color w:val="000000" w:themeColor="text1"/>
                <w:sz w:val="20"/>
                <w:szCs w:val="20"/>
                <w:lang w:val="en-IN"/>
              </w:rPr>
              <w:t>Offer comprehensive documentation and training materials for users and administrators.</w:t>
            </w:r>
          </w:p>
          <w:p w14:paraId="5EE3F147" w14:textId="77777777" w:rsidR="00100A52" w:rsidRPr="00100A52" w:rsidRDefault="00100A52" w:rsidP="00100A52">
            <w:pPr>
              <w:numPr>
                <w:ilvl w:val="0"/>
                <w:numId w:val="9"/>
              </w:numPr>
              <w:spacing w:line="276" w:lineRule="auto"/>
              <w:ind w:right="130"/>
              <w:rPr>
                <w:iCs/>
                <w:color w:val="000000" w:themeColor="text1"/>
                <w:sz w:val="20"/>
                <w:szCs w:val="20"/>
                <w:lang w:val="en-IN"/>
              </w:rPr>
            </w:pPr>
            <w:r w:rsidRPr="00100A52">
              <w:rPr>
                <w:iCs/>
                <w:color w:val="000000" w:themeColor="text1"/>
                <w:sz w:val="20"/>
                <w:szCs w:val="20"/>
                <w:lang w:val="en-IN"/>
              </w:rPr>
              <w:t>Provide tutorials, FAQs, and support for troubleshooting.</w:t>
            </w:r>
          </w:p>
          <w:p w14:paraId="6C450CCC" w14:textId="77777777" w:rsidR="00BB6CF3" w:rsidRPr="00100A52" w:rsidRDefault="00BB6CF3" w:rsidP="003A15BC">
            <w:pPr>
              <w:spacing w:line="276" w:lineRule="auto"/>
              <w:ind w:left="71" w:right="130"/>
              <w:rPr>
                <w:iCs/>
                <w:color w:val="000000" w:themeColor="text1"/>
                <w:sz w:val="20"/>
                <w:szCs w:val="20"/>
                <w:lang w:val="en-IN"/>
              </w:rPr>
            </w:pPr>
          </w:p>
        </w:tc>
      </w:tr>
    </w:tbl>
    <w:p w14:paraId="5CDA1C5D" w14:textId="77777777" w:rsidR="00BB6CF3" w:rsidRPr="00BC0502" w:rsidRDefault="00BB6CF3" w:rsidP="00BB6CF3"/>
    <w:p w14:paraId="367F0656" w14:textId="77777777" w:rsidR="00BB6CF3" w:rsidRDefault="00BB6CF3" w:rsidP="00BB6CF3">
      <w:pPr>
        <w:pStyle w:val="Heading2"/>
      </w:pPr>
      <w:bookmarkStart w:id="17" w:name="_Toc97832405"/>
      <w:r>
        <w:t>Other Requirements</w:t>
      </w:r>
      <w:bookmarkEnd w:id="17"/>
    </w:p>
    <w:tbl>
      <w:tblPr>
        <w:tblStyle w:val="TableGrid"/>
        <w:tblW w:w="0" w:type="auto"/>
        <w:tblInd w:w="-10" w:type="dxa"/>
        <w:tblLook w:val="04A0" w:firstRow="1" w:lastRow="0" w:firstColumn="1" w:lastColumn="0" w:noHBand="0" w:noVBand="1"/>
      </w:tblPr>
      <w:tblGrid>
        <w:gridCol w:w="10440"/>
      </w:tblGrid>
      <w:tr w:rsidR="00BB6CF3" w14:paraId="68E6E4F1" w14:textId="77777777" w:rsidTr="00BB6CF3">
        <w:trPr>
          <w:trHeight w:val="2448"/>
        </w:trPr>
        <w:tc>
          <w:tcPr>
            <w:tcW w:w="1044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4222CFF5" w14:textId="77777777" w:rsidR="00BB6CF3" w:rsidRDefault="00BB6CF3" w:rsidP="003A15BC">
            <w:pPr>
              <w:rPr>
                <w:iCs/>
                <w:color w:val="000000" w:themeColor="text1"/>
                <w:sz w:val="20"/>
                <w:szCs w:val="20"/>
              </w:rPr>
            </w:pPr>
          </w:p>
          <w:p w14:paraId="4C90C51E" w14:textId="77777777" w:rsidR="00BB6CF3" w:rsidRPr="000F6E6F" w:rsidRDefault="00BB6CF3" w:rsidP="003A15BC">
            <w:pPr>
              <w:spacing w:line="276" w:lineRule="auto"/>
              <w:ind w:left="71" w:right="130"/>
              <w:rPr>
                <w:iCs/>
                <w:color w:val="000000" w:themeColor="text1"/>
                <w:sz w:val="20"/>
                <w:szCs w:val="20"/>
              </w:rPr>
            </w:pPr>
          </w:p>
        </w:tc>
      </w:tr>
    </w:tbl>
    <w:p w14:paraId="7CE9D19B" w14:textId="77777777" w:rsidR="00BB6CF3" w:rsidRPr="00BC0502" w:rsidRDefault="00BB6CF3" w:rsidP="00BB6CF3"/>
    <w:p w14:paraId="311B2244" w14:textId="77777777" w:rsidR="00A92BEF" w:rsidRPr="00E62E7D" w:rsidRDefault="00A92BEF" w:rsidP="00E62E7D">
      <w:pPr>
        <w:sectPr w:rsidR="00A92BEF" w:rsidRPr="00E62E7D" w:rsidSect="00DE7C13">
          <w:pgSz w:w="12240" w:h="15840"/>
          <w:pgMar w:top="490" w:right="720" w:bottom="360" w:left="1008" w:header="504" w:footer="720" w:gutter="0"/>
          <w:cols w:space="720"/>
          <w:titlePg/>
          <w:docGrid w:linePitch="360"/>
        </w:sectPr>
      </w:pPr>
    </w:p>
    <w:p w14:paraId="78FE6763" w14:textId="77777777" w:rsidR="006A0235" w:rsidRDefault="00BB6CF3" w:rsidP="003814DD">
      <w:pPr>
        <w:pStyle w:val="Heading1"/>
        <w:rPr>
          <w:caps w:val="0"/>
          <w:szCs w:val="28"/>
        </w:rPr>
      </w:pPr>
      <w:bookmarkStart w:id="18" w:name="_Toc97832406"/>
      <w:bookmarkStart w:id="19" w:name="_Hlk536359917"/>
      <w:r>
        <w:rPr>
          <w:szCs w:val="28"/>
        </w:rPr>
        <w:lastRenderedPageBreak/>
        <w:t>A</w:t>
      </w:r>
      <w:r>
        <w:rPr>
          <w:caps w:val="0"/>
          <w:szCs w:val="28"/>
        </w:rPr>
        <w:t>ppendix A</w:t>
      </w:r>
      <w:r w:rsidR="00A47817">
        <w:rPr>
          <w:caps w:val="0"/>
          <w:szCs w:val="28"/>
        </w:rPr>
        <w:t>:  Analysis Models</w:t>
      </w:r>
      <w:bookmarkEnd w:id="18"/>
    </w:p>
    <w:p w14:paraId="52D13541" w14:textId="5B5CDE56" w:rsidR="00A47817" w:rsidRPr="00F061DA" w:rsidRDefault="00A47817" w:rsidP="00A47817">
      <w:pPr>
        <w:rPr>
          <w:sz w:val="20"/>
          <w:szCs w:val="21"/>
        </w:rPr>
      </w:pPr>
      <w:r w:rsidRPr="00A47817">
        <w:rPr>
          <w:sz w:val="20"/>
          <w:szCs w:val="21"/>
        </w:rPr>
        <w:t>List any attached/referenced documentation</w:t>
      </w:r>
      <w:r w:rsidR="00DB77FF">
        <w:rPr>
          <w:sz w:val="20"/>
          <w:szCs w:val="21"/>
        </w:rPr>
        <w:t>,</w:t>
      </w:r>
      <w:r w:rsidRPr="00A47817">
        <w:rPr>
          <w:sz w:val="20"/>
          <w:szCs w:val="21"/>
        </w:rPr>
        <w:t xml:space="preserve"> such as data flow diagrams, class diagrams, state-transition diagrams, entity-relationship diagrams, etc.</w:t>
      </w:r>
      <w:bookmarkEnd w:id="19"/>
    </w:p>
    <w:tbl>
      <w:tblPr>
        <w:tblStyle w:val="TableGrid"/>
        <w:tblW w:w="0" w:type="auto"/>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3500"/>
        <w:gridCol w:w="3501"/>
        <w:gridCol w:w="3501"/>
      </w:tblGrid>
      <w:tr w:rsidR="00A47817" w:rsidRPr="005209E2" w14:paraId="135D0C23" w14:textId="77777777" w:rsidTr="00A47817">
        <w:trPr>
          <w:trHeight w:val="432"/>
        </w:trPr>
        <w:tc>
          <w:tcPr>
            <w:tcW w:w="3500" w:type="dxa"/>
            <w:shd w:val="clear" w:color="auto" w:fill="D9D9D9" w:themeFill="background1" w:themeFillShade="D9"/>
            <w:vAlign w:val="center"/>
          </w:tcPr>
          <w:p w14:paraId="3EF4D4DB" w14:textId="77777777" w:rsidR="00A47817" w:rsidRPr="005209E2" w:rsidRDefault="00A47817" w:rsidP="003A15BC">
            <w:pPr>
              <w:rPr>
                <w:b/>
                <w:bCs/>
                <w:sz w:val="18"/>
                <w:szCs w:val="20"/>
              </w:rPr>
            </w:pPr>
            <w:r>
              <w:rPr>
                <w:b/>
                <w:bCs/>
                <w:sz w:val="18"/>
                <w:szCs w:val="20"/>
              </w:rPr>
              <w:t>NAME</w:t>
            </w:r>
          </w:p>
        </w:tc>
        <w:tc>
          <w:tcPr>
            <w:tcW w:w="3501" w:type="dxa"/>
            <w:shd w:val="clear" w:color="auto" w:fill="D9D9D9" w:themeFill="background1" w:themeFillShade="D9"/>
            <w:vAlign w:val="center"/>
          </w:tcPr>
          <w:p w14:paraId="5196B205" w14:textId="77777777" w:rsidR="00A47817" w:rsidRPr="005209E2" w:rsidRDefault="00A47817" w:rsidP="003A15BC">
            <w:pPr>
              <w:rPr>
                <w:b/>
                <w:bCs/>
                <w:sz w:val="18"/>
                <w:szCs w:val="20"/>
              </w:rPr>
            </w:pPr>
            <w:r w:rsidRPr="005209E2">
              <w:rPr>
                <w:b/>
                <w:bCs/>
                <w:sz w:val="18"/>
                <w:szCs w:val="20"/>
              </w:rPr>
              <w:t>DESCRIPTION</w:t>
            </w:r>
          </w:p>
        </w:tc>
        <w:tc>
          <w:tcPr>
            <w:tcW w:w="3501" w:type="dxa"/>
            <w:shd w:val="clear" w:color="auto" w:fill="D9D9D9" w:themeFill="background1" w:themeFillShade="D9"/>
            <w:vAlign w:val="center"/>
          </w:tcPr>
          <w:p w14:paraId="1D384934" w14:textId="77777777" w:rsidR="00A47817" w:rsidRPr="005209E2" w:rsidRDefault="00A47817" w:rsidP="003A15BC">
            <w:pPr>
              <w:rPr>
                <w:b/>
                <w:bCs/>
                <w:sz w:val="18"/>
                <w:szCs w:val="20"/>
              </w:rPr>
            </w:pPr>
            <w:r>
              <w:rPr>
                <w:b/>
                <w:bCs/>
                <w:sz w:val="18"/>
                <w:szCs w:val="20"/>
              </w:rPr>
              <w:t>LOCATION / LINK</w:t>
            </w:r>
          </w:p>
        </w:tc>
      </w:tr>
      <w:tr w:rsidR="00A47817" w:rsidRPr="005209E2" w14:paraId="4DE70E6E" w14:textId="77777777" w:rsidTr="00A47817">
        <w:trPr>
          <w:trHeight w:val="720"/>
        </w:trPr>
        <w:tc>
          <w:tcPr>
            <w:tcW w:w="3500" w:type="dxa"/>
            <w:vAlign w:val="center"/>
          </w:tcPr>
          <w:p w14:paraId="73A74FB0" w14:textId="77777777" w:rsidR="00A47817" w:rsidRPr="00F061DA" w:rsidRDefault="00A47817" w:rsidP="003A15BC">
            <w:pPr>
              <w:rPr>
                <w:sz w:val="22"/>
                <w:szCs w:val="24"/>
              </w:rPr>
            </w:pPr>
          </w:p>
        </w:tc>
        <w:tc>
          <w:tcPr>
            <w:tcW w:w="3501" w:type="dxa"/>
            <w:vAlign w:val="center"/>
          </w:tcPr>
          <w:p w14:paraId="74A8FCE2" w14:textId="77777777" w:rsidR="00A47817" w:rsidRPr="00F061DA" w:rsidRDefault="00A47817" w:rsidP="003A15BC">
            <w:pPr>
              <w:rPr>
                <w:sz w:val="22"/>
                <w:szCs w:val="24"/>
              </w:rPr>
            </w:pPr>
          </w:p>
        </w:tc>
        <w:tc>
          <w:tcPr>
            <w:tcW w:w="3501" w:type="dxa"/>
            <w:vAlign w:val="center"/>
          </w:tcPr>
          <w:p w14:paraId="11FA6450" w14:textId="77777777" w:rsidR="00A47817" w:rsidRPr="00F061DA" w:rsidRDefault="00A47817" w:rsidP="003A15BC">
            <w:pPr>
              <w:rPr>
                <w:sz w:val="22"/>
                <w:szCs w:val="24"/>
              </w:rPr>
            </w:pPr>
          </w:p>
        </w:tc>
      </w:tr>
      <w:tr w:rsidR="00A47817" w:rsidRPr="005209E2" w14:paraId="5DF19611" w14:textId="77777777" w:rsidTr="00A47817">
        <w:trPr>
          <w:trHeight w:val="720"/>
        </w:trPr>
        <w:tc>
          <w:tcPr>
            <w:tcW w:w="3500" w:type="dxa"/>
            <w:vAlign w:val="center"/>
          </w:tcPr>
          <w:p w14:paraId="342162BC" w14:textId="77777777" w:rsidR="00A47817" w:rsidRPr="00F061DA" w:rsidRDefault="00A47817" w:rsidP="003A15BC">
            <w:pPr>
              <w:rPr>
                <w:sz w:val="22"/>
                <w:szCs w:val="24"/>
              </w:rPr>
            </w:pPr>
          </w:p>
        </w:tc>
        <w:tc>
          <w:tcPr>
            <w:tcW w:w="3501" w:type="dxa"/>
            <w:vAlign w:val="center"/>
          </w:tcPr>
          <w:p w14:paraId="7FD598CA" w14:textId="77777777" w:rsidR="00A47817" w:rsidRPr="00F061DA" w:rsidRDefault="00A47817" w:rsidP="003A15BC">
            <w:pPr>
              <w:rPr>
                <w:sz w:val="22"/>
                <w:szCs w:val="24"/>
              </w:rPr>
            </w:pPr>
          </w:p>
        </w:tc>
        <w:tc>
          <w:tcPr>
            <w:tcW w:w="3501" w:type="dxa"/>
            <w:vAlign w:val="center"/>
          </w:tcPr>
          <w:p w14:paraId="40537D10" w14:textId="77777777" w:rsidR="00A47817" w:rsidRPr="00F061DA" w:rsidRDefault="00A47817" w:rsidP="003A15BC">
            <w:pPr>
              <w:rPr>
                <w:sz w:val="22"/>
                <w:szCs w:val="24"/>
              </w:rPr>
            </w:pPr>
          </w:p>
        </w:tc>
      </w:tr>
      <w:tr w:rsidR="00A47817" w:rsidRPr="005209E2" w14:paraId="32098C87" w14:textId="77777777" w:rsidTr="00A47817">
        <w:trPr>
          <w:trHeight w:val="720"/>
        </w:trPr>
        <w:tc>
          <w:tcPr>
            <w:tcW w:w="3500" w:type="dxa"/>
            <w:vAlign w:val="center"/>
          </w:tcPr>
          <w:p w14:paraId="1817006A" w14:textId="77777777" w:rsidR="00A47817" w:rsidRPr="00F061DA" w:rsidRDefault="00A47817" w:rsidP="003A15BC">
            <w:pPr>
              <w:rPr>
                <w:sz w:val="22"/>
                <w:szCs w:val="24"/>
              </w:rPr>
            </w:pPr>
          </w:p>
        </w:tc>
        <w:tc>
          <w:tcPr>
            <w:tcW w:w="3501" w:type="dxa"/>
            <w:vAlign w:val="center"/>
          </w:tcPr>
          <w:p w14:paraId="4577AE1C" w14:textId="77777777" w:rsidR="00A47817" w:rsidRPr="00F061DA" w:rsidRDefault="00A47817" w:rsidP="003A15BC">
            <w:pPr>
              <w:rPr>
                <w:sz w:val="22"/>
                <w:szCs w:val="24"/>
              </w:rPr>
            </w:pPr>
          </w:p>
        </w:tc>
        <w:tc>
          <w:tcPr>
            <w:tcW w:w="3501" w:type="dxa"/>
            <w:vAlign w:val="center"/>
          </w:tcPr>
          <w:p w14:paraId="1B5F4C94" w14:textId="77777777" w:rsidR="00A47817" w:rsidRPr="00F061DA" w:rsidRDefault="00A47817" w:rsidP="003A15BC">
            <w:pPr>
              <w:rPr>
                <w:sz w:val="22"/>
                <w:szCs w:val="24"/>
              </w:rPr>
            </w:pPr>
          </w:p>
        </w:tc>
      </w:tr>
      <w:tr w:rsidR="00A47817" w:rsidRPr="005209E2" w14:paraId="2A631F97" w14:textId="77777777" w:rsidTr="00A47817">
        <w:trPr>
          <w:trHeight w:val="720"/>
        </w:trPr>
        <w:tc>
          <w:tcPr>
            <w:tcW w:w="3500" w:type="dxa"/>
            <w:vAlign w:val="center"/>
          </w:tcPr>
          <w:p w14:paraId="3360EAD0" w14:textId="77777777" w:rsidR="00A47817" w:rsidRPr="00F061DA" w:rsidRDefault="00A47817" w:rsidP="003A15BC">
            <w:pPr>
              <w:rPr>
                <w:sz w:val="22"/>
                <w:szCs w:val="24"/>
              </w:rPr>
            </w:pPr>
          </w:p>
        </w:tc>
        <w:tc>
          <w:tcPr>
            <w:tcW w:w="3501" w:type="dxa"/>
            <w:vAlign w:val="center"/>
          </w:tcPr>
          <w:p w14:paraId="281D0A40" w14:textId="77777777" w:rsidR="00A47817" w:rsidRPr="00F061DA" w:rsidRDefault="00A47817" w:rsidP="003A15BC">
            <w:pPr>
              <w:rPr>
                <w:sz w:val="22"/>
                <w:szCs w:val="24"/>
              </w:rPr>
            </w:pPr>
          </w:p>
        </w:tc>
        <w:tc>
          <w:tcPr>
            <w:tcW w:w="3501" w:type="dxa"/>
            <w:vAlign w:val="center"/>
          </w:tcPr>
          <w:p w14:paraId="7D1F072C" w14:textId="77777777" w:rsidR="00A47817" w:rsidRPr="00F061DA" w:rsidRDefault="00A47817" w:rsidP="003A15BC">
            <w:pPr>
              <w:rPr>
                <w:sz w:val="22"/>
                <w:szCs w:val="24"/>
              </w:rPr>
            </w:pPr>
          </w:p>
        </w:tc>
      </w:tr>
      <w:tr w:rsidR="00A47817" w:rsidRPr="005209E2" w14:paraId="61904760" w14:textId="77777777" w:rsidTr="00A47817">
        <w:trPr>
          <w:trHeight w:val="720"/>
        </w:trPr>
        <w:tc>
          <w:tcPr>
            <w:tcW w:w="3500" w:type="dxa"/>
            <w:tcBorders>
              <w:bottom w:val="single" w:sz="8" w:space="0" w:color="BFBFBF" w:themeColor="background1" w:themeShade="BF"/>
            </w:tcBorders>
            <w:vAlign w:val="center"/>
          </w:tcPr>
          <w:p w14:paraId="37BFC065" w14:textId="77777777" w:rsidR="00A47817" w:rsidRPr="00F061DA" w:rsidRDefault="00A47817" w:rsidP="003A15BC">
            <w:pPr>
              <w:rPr>
                <w:sz w:val="22"/>
                <w:szCs w:val="24"/>
              </w:rPr>
            </w:pPr>
          </w:p>
        </w:tc>
        <w:tc>
          <w:tcPr>
            <w:tcW w:w="3501" w:type="dxa"/>
            <w:tcBorders>
              <w:bottom w:val="single" w:sz="8" w:space="0" w:color="BFBFBF" w:themeColor="background1" w:themeShade="BF"/>
            </w:tcBorders>
            <w:vAlign w:val="center"/>
          </w:tcPr>
          <w:p w14:paraId="5244A2AE" w14:textId="77777777" w:rsidR="00A47817" w:rsidRPr="00F061DA" w:rsidRDefault="00A47817" w:rsidP="003A15BC">
            <w:pPr>
              <w:rPr>
                <w:sz w:val="22"/>
                <w:szCs w:val="24"/>
              </w:rPr>
            </w:pPr>
          </w:p>
        </w:tc>
        <w:tc>
          <w:tcPr>
            <w:tcW w:w="3501" w:type="dxa"/>
            <w:tcBorders>
              <w:bottom w:val="single" w:sz="8" w:space="0" w:color="BFBFBF" w:themeColor="background1" w:themeShade="BF"/>
            </w:tcBorders>
            <w:vAlign w:val="center"/>
          </w:tcPr>
          <w:p w14:paraId="2E21CBB2" w14:textId="77777777" w:rsidR="00A47817" w:rsidRPr="00F061DA" w:rsidRDefault="00A47817" w:rsidP="003A15BC">
            <w:pPr>
              <w:rPr>
                <w:sz w:val="22"/>
                <w:szCs w:val="24"/>
              </w:rPr>
            </w:pPr>
          </w:p>
        </w:tc>
      </w:tr>
      <w:tr w:rsidR="00A47817" w:rsidRPr="005209E2" w14:paraId="016EBBFC" w14:textId="77777777" w:rsidTr="00A47817">
        <w:trPr>
          <w:trHeight w:val="720"/>
        </w:trPr>
        <w:tc>
          <w:tcPr>
            <w:tcW w:w="3500" w:type="dxa"/>
            <w:tcBorders>
              <w:bottom w:val="single" w:sz="18" w:space="0" w:color="BFBFBF" w:themeColor="background1" w:themeShade="BF"/>
            </w:tcBorders>
            <w:vAlign w:val="center"/>
          </w:tcPr>
          <w:p w14:paraId="770F144D" w14:textId="77777777" w:rsidR="00A47817" w:rsidRPr="00F061DA" w:rsidRDefault="00A47817" w:rsidP="003A15BC">
            <w:pPr>
              <w:rPr>
                <w:sz w:val="22"/>
                <w:szCs w:val="24"/>
              </w:rPr>
            </w:pPr>
          </w:p>
        </w:tc>
        <w:tc>
          <w:tcPr>
            <w:tcW w:w="3501" w:type="dxa"/>
            <w:tcBorders>
              <w:bottom w:val="single" w:sz="18" w:space="0" w:color="BFBFBF" w:themeColor="background1" w:themeShade="BF"/>
            </w:tcBorders>
            <w:vAlign w:val="center"/>
          </w:tcPr>
          <w:p w14:paraId="188AB36E" w14:textId="77777777" w:rsidR="00A47817" w:rsidRPr="00F061DA" w:rsidRDefault="00A47817" w:rsidP="003A15BC">
            <w:pPr>
              <w:rPr>
                <w:sz w:val="22"/>
                <w:szCs w:val="24"/>
              </w:rPr>
            </w:pPr>
          </w:p>
        </w:tc>
        <w:tc>
          <w:tcPr>
            <w:tcW w:w="3501" w:type="dxa"/>
            <w:tcBorders>
              <w:bottom w:val="single" w:sz="18" w:space="0" w:color="BFBFBF" w:themeColor="background1" w:themeShade="BF"/>
            </w:tcBorders>
            <w:vAlign w:val="center"/>
          </w:tcPr>
          <w:p w14:paraId="1C123457" w14:textId="77777777" w:rsidR="00A47817" w:rsidRPr="00F061DA" w:rsidRDefault="00A47817" w:rsidP="003A15BC">
            <w:pPr>
              <w:rPr>
                <w:sz w:val="22"/>
                <w:szCs w:val="24"/>
              </w:rPr>
            </w:pPr>
          </w:p>
        </w:tc>
      </w:tr>
    </w:tbl>
    <w:p w14:paraId="102E65E0" w14:textId="77777777" w:rsidR="00A47817" w:rsidRDefault="00A47817" w:rsidP="00A47817">
      <w:pPr>
        <w:pStyle w:val="Heading2"/>
      </w:pPr>
    </w:p>
    <w:p w14:paraId="5F07061C" w14:textId="77777777" w:rsidR="00A47817" w:rsidRDefault="00A47817" w:rsidP="00A47817">
      <w:pPr>
        <w:pStyle w:val="Heading1"/>
        <w:rPr>
          <w:caps w:val="0"/>
          <w:szCs w:val="28"/>
        </w:rPr>
      </w:pPr>
      <w:bookmarkStart w:id="20" w:name="_Toc97832407"/>
      <w:r>
        <w:rPr>
          <w:szCs w:val="28"/>
        </w:rPr>
        <w:t>A</w:t>
      </w:r>
      <w:r>
        <w:rPr>
          <w:caps w:val="0"/>
          <w:szCs w:val="28"/>
        </w:rPr>
        <w:t>ppendix B:  Issues List</w:t>
      </w:r>
      <w:bookmarkEnd w:id="20"/>
    </w:p>
    <w:p w14:paraId="2B824D4E" w14:textId="1DC028B9" w:rsidR="00A47817" w:rsidRPr="00F061DA" w:rsidRDefault="00DB77FF" w:rsidP="00A47817">
      <w:pPr>
        <w:rPr>
          <w:sz w:val="20"/>
          <w:szCs w:val="21"/>
        </w:rPr>
      </w:pPr>
      <w:r>
        <w:rPr>
          <w:sz w:val="20"/>
          <w:szCs w:val="21"/>
        </w:rPr>
        <w:t>List and describe</w:t>
      </w:r>
      <w:r w:rsidR="00A47817" w:rsidRPr="00A47817">
        <w:rPr>
          <w:sz w:val="20"/>
          <w:szCs w:val="21"/>
        </w:rPr>
        <w:t xml:space="preserve"> any unresolved issues.</w:t>
      </w:r>
    </w:p>
    <w:tbl>
      <w:tblPr>
        <w:tblStyle w:val="TableGrid"/>
        <w:tblW w:w="10498" w:type="dxa"/>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160"/>
        <w:gridCol w:w="5458"/>
        <w:gridCol w:w="2880"/>
      </w:tblGrid>
      <w:tr w:rsidR="00A47817" w:rsidRPr="005209E2" w14:paraId="014BA9C5" w14:textId="77777777" w:rsidTr="00A47817">
        <w:trPr>
          <w:trHeight w:val="432"/>
        </w:trPr>
        <w:tc>
          <w:tcPr>
            <w:tcW w:w="2160" w:type="dxa"/>
            <w:shd w:val="clear" w:color="auto" w:fill="EAEEF3"/>
            <w:vAlign w:val="center"/>
          </w:tcPr>
          <w:p w14:paraId="40DC857F" w14:textId="77777777" w:rsidR="00A47817" w:rsidRPr="005209E2" w:rsidRDefault="00A47817" w:rsidP="003A15BC">
            <w:pPr>
              <w:rPr>
                <w:b/>
                <w:bCs/>
                <w:sz w:val="18"/>
                <w:szCs w:val="20"/>
              </w:rPr>
            </w:pPr>
            <w:r>
              <w:rPr>
                <w:b/>
                <w:bCs/>
                <w:sz w:val="18"/>
                <w:szCs w:val="20"/>
              </w:rPr>
              <w:t>ISSUE ID</w:t>
            </w:r>
          </w:p>
        </w:tc>
        <w:tc>
          <w:tcPr>
            <w:tcW w:w="5458" w:type="dxa"/>
            <w:shd w:val="clear" w:color="auto" w:fill="EAEEF3"/>
            <w:vAlign w:val="center"/>
          </w:tcPr>
          <w:p w14:paraId="66FA4302" w14:textId="77777777" w:rsidR="00A47817" w:rsidRPr="005209E2" w:rsidRDefault="00A47817" w:rsidP="003A15BC">
            <w:pPr>
              <w:rPr>
                <w:b/>
                <w:bCs/>
                <w:sz w:val="18"/>
                <w:szCs w:val="20"/>
              </w:rPr>
            </w:pPr>
            <w:r w:rsidRPr="005209E2">
              <w:rPr>
                <w:b/>
                <w:bCs/>
                <w:sz w:val="18"/>
                <w:szCs w:val="20"/>
              </w:rPr>
              <w:t>DESCRIPTION</w:t>
            </w:r>
          </w:p>
        </w:tc>
        <w:tc>
          <w:tcPr>
            <w:tcW w:w="2880" w:type="dxa"/>
            <w:shd w:val="clear" w:color="auto" w:fill="EAEEF3"/>
            <w:vAlign w:val="center"/>
          </w:tcPr>
          <w:p w14:paraId="29E996D1" w14:textId="77777777" w:rsidR="00A47817" w:rsidRPr="005209E2" w:rsidRDefault="00A47817" w:rsidP="003A15BC">
            <w:pPr>
              <w:rPr>
                <w:b/>
                <w:bCs/>
                <w:sz w:val="18"/>
                <w:szCs w:val="20"/>
              </w:rPr>
            </w:pPr>
            <w:r>
              <w:rPr>
                <w:b/>
                <w:bCs/>
                <w:sz w:val="18"/>
                <w:szCs w:val="20"/>
              </w:rPr>
              <w:t>STATUS</w:t>
            </w:r>
          </w:p>
        </w:tc>
      </w:tr>
      <w:tr w:rsidR="00A47817" w:rsidRPr="005209E2" w14:paraId="1C9F8FEE" w14:textId="77777777" w:rsidTr="00A47817">
        <w:trPr>
          <w:trHeight w:val="720"/>
        </w:trPr>
        <w:tc>
          <w:tcPr>
            <w:tcW w:w="2160" w:type="dxa"/>
            <w:vAlign w:val="center"/>
          </w:tcPr>
          <w:p w14:paraId="4EBC95E0" w14:textId="77777777" w:rsidR="00A47817" w:rsidRPr="00F061DA" w:rsidRDefault="00A47817" w:rsidP="003A15BC">
            <w:pPr>
              <w:rPr>
                <w:sz w:val="22"/>
                <w:szCs w:val="24"/>
              </w:rPr>
            </w:pPr>
          </w:p>
        </w:tc>
        <w:tc>
          <w:tcPr>
            <w:tcW w:w="5458" w:type="dxa"/>
            <w:vAlign w:val="center"/>
          </w:tcPr>
          <w:p w14:paraId="33CE8BC4" w14:textId="77777777" w:rsidR="00A47817" w:rsidRPr="00F061DA" w:rsidRDefault="00A47817" w:rsidP="003A15BC">
            <w:pPr>
              <w:rPr>
                <w:sz w:val="22"/>
                <w:szCs w:val="24"/>
              </w:rPr>
            </w:pPr>
          </w:p>
        </w:tc>
        <w:tc>
          <w:tcPr>
            <w:tcW w:w="2880" w:type="dxa"/>
            <w:vAlign w:val="center"/>
          </w:tcPr>
          <w:p w14:paraId="15D4B7E5" w14:textId="77777777" w:rsidR="00A47817" w:rsidRPr="00F061DA" w:rsidRDefault="00A47817" w:rsidP="003A15BC">
            <w:pPr>
              <w:rPr>
                <w:sz w:val="22"/>
                <w:szCs w:val="24"/>
              </w:rPr>
            </w:pPr>
          </w:p>
        </w:tc>
      </w:tr>
      <w:tr w:rsidR="00A47817" w:rsidRPr="005209E2" w14:paraId="1C1FE561" w14:textId="77777777" w:rsidTr="00A47817">
        <w:trPr>
          <w:trHeight w:val="720"/>
        </w:trPr>
        <w:tc>
          <w:tcPr>
            <w:tcW w:w="2160" w:type="dxa"/>
            <w:vAlign w:val="center"/>
          </w:tcPr>
          <w:p w14:paraId="306158BB" w14:textId="77777777" w:rsidR="00A47817" w:rsidRPr="00F061DA" w:rsidRDefault="00A47817" w:rsidP="003A15BC">
            <w:pPr>
              <w:rPr>
                <w:sz w:val="22"/>
                <w:szCs w:val="24"/>
              </w:rPr>
            </w:pPr>
          </w:p>
        </w:tc>
        <w:tc>
          <w:tcPr>
            <w:tcW w:w="5458" w:type="dxa"/>
            <w:vAlign w:val="center"/>
          </w:tcPr>
          <w:p w14:paraId="2195CB69" w14:textId="77777777" w:rsidR="00A47817" w:rsidRPr="00F061DA" w:rsidRDefault="00A47817" w:rsidP="003A15BC">
            <w:pPr>
              <w:rPr>
                <w:sz w:val="22"/>
                <w:szCs w:val="24"/>
              </w:rPr>
            </w:pPr>
          </w:p>
        </w:tc>
        <w:tc>
          <w:tcPr>
            <w:tcW w:w="2880" w:type="dxa"/>
            <w:vAlign w:val="center"/>
          </w:tcPr>
          <w:p w14:paraId="0AA94DF2" w14:textId="77777777" w:rsidR="00A47817" w:rsidRPr="00F061DA" w:rsidRDefault="00A47817" w:rsidP="003A15BC">
            <w:pPr>
              <w:rPr>
                <w:sz w:val="22"/>
                <w:szCs w:val="24"/>
              </w:rPr>
            </w:pPr>
          </w:p>
        </w:tc>
      </w:tr>
      <w:tr w:rsidR="00A47817" w:rsidRPr="005209E2" w14:paraId="4044212C" w14:textId="77777777" w:rsidTr="00A47817">
        <w:trPr>
          <w:trHeight w:val="720"/>
        </w:trPr>
        <w:tc>
          <w:tcPr>
            <w:tcW w:w="2160" w:type="dxa"/>
            <w:vAlign w:val="center"/>
          </w:tcPr>
          <w:p w14:paraId="0EAF7104" w14:textId="77777777" w:rsidR="00A47817" w:rsidRPr="00F061DA" w:rsidRDefault="00A47817" w:rsidP="003A15BC">
            <w:pPr>
              <w:rPr>
                <w:sz w:val="22"/>
                <w:szCs w:val="24"/>
              </w:rPr>
            </w:pPr>
          </w:p>
        </w:tc>
        <w:tc>
          <w:tcPr>
            <w:tcW w:w="5458" w:type="dxa"/>
            <w:vAlign w:val="center"/>
          </w:tcPr>
          <w:p w14:paraId="7B8F5175" w14:textId="77777777" w:rsidR="00A47817" w:rsidRPr="00F061DA" w:rsidRDefault="00A47817" w:rsidP="003A15BC">
            <w:pPr>
              <w:rPr>
                <w:sz w:val="22"/>
                <w:szCs w:val="24"/>
              </w:rPr>
            </w:pPr>
          </w:p>
        </w:tc>
        <w:tc>
          <w:tcPr>
            <w:tcW w:w="2880" w:type="dxa"/>
            <w:vAlign w:val="center"/>
          </w:tcPr>
          <w:p w14:paraId="4434FFBF" w14:textId="77777777" w:rsidR="00A47817" w:rsidRPr="00F061DA" w:rsidRDefault="00A47817" w:rsidP="003A15BC">
            <w:pPr>
              <w:rPr>
                <w:sz w:val="22"/>
                <w:szCs w:val="24"/>
              </w:rPr>
            </w:pPr>
          </w:p>
        </w:tc>
      </w:tr>
      <w:tr w:rsidR="00A47817" w:rsidRPr="005209E2" w14:paraId="49023667" w14:textId="77777777" w:rsidTr="00A47817">
        <w:trPr>
          <w:trHeight w:val="720"/>
        </w:trPr>
        <w:tc>
          <w:tcPr>
            <w:tcW w:w="2160" w:type="dxa"/>
            <w:vAlign w:val="center"/>
          </w:tcPr>
          <w:p w14:paraId="10B96636" w14:textId="77777777" w:rsidR="00A47817" w:rsidRPr="00F061DA" w:rsidRDefault="00A47817" w:rsidP="003A15BC">
            <w:pPr>
              <w:rPr>
                <w:sz w:val="22"/>
                <w:szCs w:val="24"/>
              </w:rPr>
            </w:pPr>
          </w:p>
        </w:tc>
        <w:tc>
          <w:tcPr>
            <w:tcW w:w="5458" w:type="dxa"/>
            <w:vAlign w:val="center"/>
          </w:tcPr>
          <w:p w14:paraId="3392D533" w14:textId="77777777" w:rsidR="00A47817" w:rsidRPr="00F061DA" w:rsidRDefault="00A47817" w:rsidP="003A15BC">
            <w:pPr>
              <w:rPr>
                <w:sz w:val="22"/>
                <w:szCs w:val="24"/>
              </w:rPr>
            </w:pPr>
          </w:p>
        </w:tc>
        <w:tc>
          <w:tcPr>
            <w:tcW w:w="2880" w:type="dxa"/>
            <w:vAlign w:val="center"/>
          </w:tcPr>
          <w:p w14:paraId="2309C61E" w14:textId="77777777" w:rsidR="00A47817" w:rsidRPr="00F061DA" w:rsidRDefault="00A47817" w:rsidP="003A15BC">
            <w:pPr>
              <w:rPr>
                <w:sz w:val="22"/>
                <w:szCs w:val="24"/>
              </w:rPr>
            </w:pPr>
          </w:p>
        </w:tc>
      </w:tr>
      <w:tr w:rsidR="00A47817" w:rsidRPr="005209E2" w14:paraId="6ED1936D" w14:textId="77777777" w:rsidTr="00A47817">
        <w:trPr>
          <w:trHeight w:val="720"/>
        </w:trPr>
        <w:tc>
          <w:tcPr>
            <w:tcW w:w="2160" w:type="dxa"/>
            <w:tcBorders>
              <w:bottom w:val="single" w:sz="8" w:space="0" w:color="BFBFBF" w:themeColor="background1" w:themeShade="BF"/>
            </w:tcBorders>
            <w:vAlign w:val="center"/>
          </w:tcPr>
          <w:p w14:paraId="74EDEE86" w14:textId="77777777" w:rsidR="00A47817" w:rsidRPr="00F061DA" w:rsidRDefault="00A47817" w:rsidP="003A15BC">
            <w:pPr>
              <w:rPr>
                <w:sz w:val="22"/>
                <w:szCs w:val="24"/>
              </w:rPr>
            </w:pPr>
          </w:p>
        </w:tc>
        <w:tc>
          <w:tcPr>
            <w:tcW w:w="5458" w:type="dxa"/>
            <w:tcBorders>
              <w:bottom w:val="single" w:sz="8" w:space="0" w:color="BFBFBF" w:themeColor="background1" w:themeShade="BF"/>
            </w:tcBorders>
            <w:vAlign w:val="center"/>
          </w:tcPr>
          <w:p w14:paraId="66E4741A" w14:textId="77777777" w:rsidR="00A47817" w:rsidRPr="00F061DA" w:rsidRDefault="00A47817" w:rsidP="003A15BC">
            <w:pPr>
              <w:rPr>
                <w:sz w:val="22"/>
                <w:szCs w:val="24"/>
              </w:rPr>
            </w:pPr>
          </w:p>
        </w:tc>
        <w:tc>
          <w:tcPr>
            <w:tcW w:w="2880" w:type="dxa"/>
            <w:tcBorders>
              <w:bottom w:val="single" w:sz="8" w:space="0" w:color="BFBFBF" w:themeColor="background1" w:themeShade="BF"/>
            </w:tcBorders>
            <w:vAlign w:val="center"/>
          </w:tcPr>
          <w:p w14:paraId="6546F929" w14:textId="77777777" w:rsidR="00A47817" w:rsidRPr="00F061DA" w:rsidRDefault="00A47817" w:rsidP="003A15BC">
            <w:pPr>
              <w:rPr>
                <w:sz w:val="22"/>
                <w:szCs w:val="24"/>
              </w:rPr>
            </w:pPr>
          </w:p>
        </w:tc>
      </w:tr>
      <w:tr w:rsidR="00A47817" w:rsidRPr="005209E2" w14:paraId="36719608" w14:textId="77777777" w:rsidTr="00A47817">
        <w:trPr>
          <w:trHeight w:val="720"/>
        </w:trPr>
        <w:tc>
          <w:tcPr>
            <w:tcW w:w="2160" w:type="dxa"/>
            <w:tcBorders>
              <w:bottom w:val="single" w:sz="18" w:space="0" w:color="BFBFBF" w:themeColor="background1" w:themeShade="BF"/>
            </w:tcBorders>
            <w:vAlign w:val="center"/>
          </w:tcPr>
          <w:p w14:paraId="7911AE43" w14:textId="77777777" w:rsidR="00A47817" w:rsidRPr="00F061DA" w:rsidRDefault="00A47817" w:rsidP="003A15BC">
            <w:pPr>
              <w:rPr>
                <w:sz w:val="22"/>
                <w:szCs w:val="24"/>
              </w:rPr>
            </w:pPr>
          </w:p>
        </w:tc>
        <w:tc>
          <w:tcPr>
            <w:tcW w:w="5458" w:type="dxa"/>
            <w:tcBorders>
              <w:bottom w:val="single" w:sz="18" w:space="0" w:color="BFBFBF" w:themeColor="background1" w:themeShade="BF"/>
            </w:tcBorders>
            <w:vAlign w:val="center"/>
          </w:tcPr>
          <w:p w14:paraId="36572F4F" w14:textId="77777777" w:rsidR="00A47817" w:rsidRPr="00F061DA" w:rsidRDefault="00A47817" w:rsidP="003A15BC">
            <w:pPr>
              <w:rPr>
                <w:sz w:val="22"/>
                <w:szCs w:val="24"/>
              </w:rPr>
            </w:pPr>
          </w:p>
        </w:tc>
        <w:tc>
          <w:tcPr>
            <w:tcW w:w="2880" w:type="dxa"/>
            <w:tcBorders>
              <w:bottom w:val="single" w:sz="18" w:space="0" w:color="BFBFBF" w:themeColor="background1" w:themeShade="BF"/>
            </w:tcBorders>
            <w:vAlign w:val="center"/>
          </w:tcPr>
          <w:p w14:paraId="49BEC3FD" w14:textId="77777777" w:rsidR="00A47817" w:rsidRPr="00F061DA" w:rsidRDefault="00A47817" w:rsidP="003A15BC">
            <w:pPr>
              <w:rPr>
                <w:sz w:val="22"/>
                <w:szCs w:val="24"/>
              </w:rPr>
            </w:pPr>
          </w:p>
        </w:tc>
      </w:tr>
    </w:tbl>
    <w:p w14:paraId="3E957192" w14:textId="77777777" w:rsidR="00A47817" w:rsidRDefault="00A47817" w:rsidP="00A47817">
      <w:pPr>
        <w:pStyle w:val="Heading2"/>
      </w:pPr>
    </w:p>
    <w:p w14:paraId="0632BE84" w14:textId="77777777" w:rsidR="006F5BA2" w:rsidRDefault="006F5BA2" w:rsidP="006F5BA2">
      <w:pPr>
        <w:spacing w:after="0"/>
      </w:pPr>
    </w:p>
    <w:p w14:paraId="63C38493" w14:textId="77777777" w:rsidR="006748DB" w:rsidRDefault="006748DB" w:rsidP="00FD5E86">
      <w:pPr>
        <w:spacing w:after="0"/>
      </w:pPr>
    </w:p>
    <w:sectPr w:rsidR="006748DB" w:rsidSect="00DE7C13">
      <w:pgSz w:w="12240" w:h="15840"/>
      <w:pgMar w:top="490" w:right="720" w:bottom="360" w:left="1008" w:header="50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9F1AC" w14:textId="77777777" w:rsidR="00F4056B" w:rsidRDefault="00F4056B" w:rsidP="00480F66">
      <w:pPr>
        <w:spacing w:after="0"/>
      </w:pPr>
      <w:r>
        <w:separator/>
      </w:r>
    </w:p>
  </w:endnote>
  <w:endnote w:type="continuationSeparator" w:id="0">
    <w:p w14:paraId="2D07FE97" w14:textId="77777777" w:rsidR="00F4056B" w:rsidRDefault="00F4056B" w:rsidP="00480F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9F655" w14:textId="77777777" w:rsidR="00916890" w:rsidRPr="00770091" w:rsidRDefault="00916890" w:rsidP="00770091">
    <w:pPr>
      <w:pStyle w:val="Footer"/>
      <w:tabs>
        <w:tab w:val="clear" w:pos="9360"/>
        <w:tab w:val="right" w:pos="10440"/>
      </w:tabs>
      <w:spacing w:line="360" w:lineRule="auto"/>
    </w:pPr>
    <w:r w:rsidRPr="00770091">
      <w:rPr>
        <w:bCs/>
        <w:sz w:val="20"/>
      </w:rPr>
      <w:tab/>
    </w:r>
    <w:r w:rsidRPr="00770091">
      <w:rPr>
        <w:bCs/>
        <w:sz w:val="20"/>
      </w:rPr>
      <w:tab/>
    </w:r>
    <w:r w:rsidRPr="00770091">
      <w:rPr>
        <w:sz w:val="20"/>
      </w:rPr>
      <w:t xml:space="preserve">Page </w:t>
    </w:r>
    <w:r w:rsidRPr="00770091">
      <w:rPr>
        <w:bCs/>
        <w:sz w:val="20"/>
      </w:rPr>
      <w:fldChar w:fldCharType="begin"/>
    </w:r>
    <w:r w:rsidRPr="00770091">
      <w:rPr>
        <w:bCs/>
        <w:sz w:val="20"/>
      </w:rPr>
      <w:instrText xml:space="preserve"> PAGE  \* Arabic  \* MERGEFORMAT </w:instrText>
    </w:r>
    <w:r w:rsidRPr="00770091">
      <w:rPr>
        <w:bCs/>
        <w:sz w:val="20"/>
      </w:rPr>
      <w:fldChar w:fldCharType="separate"/>
    </w:r>
    <w:r w:rsidR="00553CE4">
      <w:rPr>
        <w:bCs/>
        <w:noProof/>
        <w:sz w:val="20"/>
      </w:rPr>
      <w:t>4</w:t>
    </w:r>
    <w:r w:rsidRPr="00770091">
      <w:rPr>
        <w:bCs/>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F0584" w14:textId="77777777" w:rsidR="00916890" w:rsidRPr="00C805C2" w:rsidRDefault="00916890" w:rsidP="00C805C2">
    <w:pPr>
      <w:pStyle w:val="Footer"/>
      <w:tabs>
        <w:tab w:val="clear" w:pos="9360"/>
        <w:tab w:val="right" w:pos="10440"/>
      </w:tabs>
      <w:spacing w:line="360" w:lineRule="auto"/>
      <w:rPr>
        <w:bCs/>
        <w:sz w:val="20"/>
      </w:rPr>
    </w:pPr>
    <w:r w:rsidRPr="00C805C2">
      <w:rPr>
        <w:bCs/>
        <w:sz w:val="20"/>
      </w:rPr>
      <w:tab/>
    </w:r>
    <w:r w:rsidRPr="00C805C2">
      <w:rPr>
        <w:bCs/>
        <w:sz w:val="20"/>
      </w:rPr>
      <w:tab/>
    </w:r>
    <w:r w:rsidRPr="00C805C2">
      <w:rPr>
        <w:sz w:val="20"/>
      </w:rPr>
      <w:t xml:space="preserve">Page </w:t>
    </w:r>
    <w:r w:rsidRPr="00C805C2">
      <w:rPr>
        <w:bCs/>
        <w:sz w:val="20"/>
      </w:rPr>
      <w:fldChar w:fldCharType="begin"/>
    </w:r>
    <w:r w:rsidRPr="00C805C2">
      <w:rPr>
        <w:bCs/>
        <w:sz w:val="20"/>
      </w:rPr>
      <w:instrText xml:space="preserve"> PAGE  \* Arabic  \* MERGEFORMAT </w:instrText>
    </w:r>
    <w:r w:rsidRPr="00C805C2">
      <w:rPr>
        <w:bCs/>
        <w:sz w:val="20"/>
      </w:rPr>
      <w:fldChar w:fldCharType="separate"/>
    </w:r>
    <w:r w:rsidR="00553CE4">
      <w:rPr>
        <w:bCs/>
        <w:noProof/>
        <w:sz w:val="20"/>
      </w:rPr>
      <w:t>1</w:t>
    </w:r>
    <w:r w:rsidRPr="00C805C2">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A087A" w14:textId="77777777" w:rsidR="00F4056B" w:rsidRDefault="00F4056B" w:rsidP="00480F66">
      <w:pPr>
        <w:spacing w:after="0"/>
      </w:pPr>
      <w:r>
        <w:separator/>
      </w:r>
    </w:p>
  </w:footnote>
  <w:footnote w:type="continuationSeparator" w:id="0">
    <w:p w14:paraId="46608E1C" w14:textId="77777777" w:rsidR="00F4056B" w:rsidRDefault="00F4056B" w:rsidP="00480F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5B05A" w14:textId="77777777" w:rsidR="00DE7C13" w:rsidRDefault="00DE7C13">
    <w:pPr>
      <w:pStyle w:val="Header"/>
    </w:pPr>
  </w:p>
  <w:p w14:paraId="5BFB4B67" w14:textId="77777777" w:rsidR="00DE7C13" w:rsidRDefault="00DE7C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0B287" w14:textId="77777777" w:rsidR="00DE7C13" w:rsidRDefault="00DE7C13">
    <w:pPr>
      <w:pStyle w:val="Header"/>
    </w:pPr>
  </w:p>
  <w:p w14:paraId="28DDDAC2" w14:textId="77777777" w:rsidR="00DE7C13" w:rsidRDefault="00DE7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1095"/>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1CD20A0"/>
    <w:multiLevelType w:val="multilevel"/>
    <w:tmpl w:val="7E1C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4502F"/>
    <w:multiLevelType w:val="multilevel"/>
    <w:tmpl w:val="CEC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76282"/>
    <w:multiLevelType w:val="multilevel"/>
    <w:tmpl w:val="CD32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87AB4"/>
    <w:multiLevelType w:val="multilevel"/>
    <w:tmpl w:val="5B7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507A3"/>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BB614C2"/>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12D4843"/>
    <w:multiLevelType w:val="hybridMultilevel"/>
    <w:tmpl w:val="F23A1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816D39"/>
    <w:multiLevelType w:val="multilevel"/>
    <w:tmpl w:val="FCC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05B21"/>
    <w:multiLevelType w:val="multilevel"/>
    <w:tmpl w:val="E424FAA2"/>
    <w:lvl w:ilvl="0">
      <w:start w:val="1"/>
      <w:numFmt w:val="decimal"/>
      <w:lvlText w:val="%1."/>
      <w:lvlJc w:val="left"/>
      <w:pPr>
        <w:ind w:left="54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7D475F6"/>
    <w:multiLevelType w:val="multilevel"/>
    <w:tmpl w:val="7862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F2089"/>
    <w:multiLevelType w:val="hybridMultilevel"/>
    <w:tmpl w:val="CC5C6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4A0D94"/>
    <w:multiLevelType w:val="multilevel"/>
    <w:tmpl w:val="4E3E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A6991"/>
    <w:multiLevelType w:val="multilevel"/>
    <w:tmpl w:val="7374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70ECF"/>
    <w:multiLevelType w:val="multilevel"/>
    <w:tmpl w:val="B6AC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91F39"/>
    <w:multiLevelType w:val="hybridMultilevel"/>
    <w:tmpl w:val="95743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C03B80"/>
    <w:multiLevelType w:val="hybridMultilevel"/>
    <w:tmpl w:val="BE52F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964111"/>
    <w:multiLevelType w:val="multilevel"/>
    <w:tmpl w:val="BDD0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464B3"/>
    <w:multiLevelType w:val="multilevel"/>
    <w:tmpl w:val="CCEA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B1AB4"/>
    <w:multiLevelType w:val="multilevel"/>
    <w:tmpl w:val="687E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145F7"/>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8C517BB"/>
    <w:multiLevelType w:val="multilevel"/>
    <w:tmpl w:val="2E76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838DD"/>
    <w:multiLevelType w:val="multilevel"/>
    <w:tmpl w:val="8FCE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11B20"/>
    <w:multiLevelType w:val="hybridMultilevel"/>
    <w:tmpl w:val="96EA0E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2F09D0"/>
    <w:multiLevelType w:val="multilevel"/>
    <w:tmpl w:val="3F0E7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5377DE"/>
    <w:multiLevelType w:val="multilevel"/>
    <w:tmpl w:val="8E2E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260364">
    <w:abstractNumId w:val="9"/>
  </w:num>
  <w:num w:numId="2" w16cid:durableId="2118672735">
    <w:abstractNumId w:val="5"/>
  </w:num>
  <w:num w:numId="3" w16cid:durableId="1483427839">
    <w:abstractNumId w:val="6"/>
  </w:num>
  <w:num w:numId="4" w16cid:durableId="1328090914">
    <w:abstractNumId w:val="20"/>
  </w:num>
  <w:num w:numId="5" w16cid:durableId="32704218">
    <w:abstractNumId w:val="0"/>
  </w:num>
  <w:num w:numId="6" w16cid:durableId="1303580027">
    <w:abstractNumId w:val="4"/>
  </w:num>
  <w:num w:numId="7" w16cid:durableId="515580577">
    <w:abstractNumId w:val="14"/>
  </w:num>
  <w:num w:numId="8" w16cid:durableId="1477529080">
    <w:abstractNumId w:val="10"/>
  </w:num>
  <w:num w:numId="9" w16cid:durableId="1639526883">
    <w:abstractNumId w:val="18"/>
  </w:num>
  <w:num w:numId="10" w16cid:durableId="1336372869">
    <w:abstractNumId w:val="24"/>
  </w:num>
  <w:num w:numId="11" w16cid:durableId="1186016758">
    <w:abstractNumId w:val="23"/>
  </w:num>
  <w:num w:numId="12" w16cid:durableId="1304772747">
    <w:abstractNumId w:val="15"/>
  </w:num>
  <w:num w:numId="13" w16cid:durableId="1243220583">
    <w:abstractNumId w:val="7"/>
  </w:num>
  <w:num w:numId="14" w16cid:durableId="1354384646">
    <w:abstractNumId w:val="11"/>
  </w:num>
  <w:num w:numId="15" w16cid:durableId="1189946478">
    <w:abstractNumId w:val="16"/>
  </w:num>
  <w:num w:numId="16" w16cid:durableId="1380591804">
    <w:abstractNumId w:val="12"/>
  </w:num>
  <w:num w:numId="17" w16cid:durableId="1129710404">
    <w:abstractNumId w:val="19"/>
  </w:num>
  <w:num w:numId="18" w16cid:durableId="1298029917">
    <w:abstractNumId w:val="21"/>
  </w:num>
  <w:num w:numId="19" w16cid:durableId="579825504">
    <w:abstractNumId w:val="2"/>
  </w:num>
  <w:num w:numId="20" w16cid:durableId="464398612">
    <w:abstractNumId w:val="25"/>
  </w:num>
  <w:num w:numId="21" w16cid:durableId="248924633">
    <w:abstractNumId w:val="3"/>
  </w:num>
  <w:num w:numId="22" w16cid:durableId="1224949596">
    <w:abstractNumId w:val="13"/>
  </w:num>
  <w:num w:numId="23" w16cid:durableId="2041667380">
    <w:abstractNumId w:val="22"/>
  </w:num>
  <w:num w:numId="24" w16cid:durableId="60178870">
    <w:abstractNumId w:val="1"/>
  </w:num>
  <w:num w:numId="25" w16cid:durableId="1922526607">
    <w:abstractNumId w:val="8"/>
  </w:num>
  <w:num w:numId="26" w16cid:durableId="21172873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UwNTQyMTY3NzMysjRS0lEKTi0uzszPAymwrAUAILaadiwAAAA="/>
  </w:docVars>
  <w:rsids>
    <w:rsidRoot w:val="00CF35D0"/>
    <w:rsid w:val="00004909"/>
    <w:rsid w:val="000124C0"/>
    <w:rsid w:val="00013EDA"/>
    <w:rsid w:val="00043B56"/>
    <w:rsid w:val="000447AD"/>
    <w:rsid w:val="0004771F"/>
    <w:rsid w:val="000555F6"/>
    <w:rsid w:val="00063D41"/>
    <w:rsid w:val="00073ADA"/>
    <w:rsid w:val="000844EC"/>
    <w:rsid w:val="00084DC6"/>
    <w:rsid w:val="000E13F9"/>
    <w:rsid w:val="000E43CC"/>
    <w:rsid w:val="000F6E6F"/>
    <w:rsid w:val="00100A52"/>
    <w:rsid w:val="00104901"/>
    <w:rsid w:val="00104CB9"/>
    <w:rsid w:val="00104E3A"/>
    <w:rsid w:val="001124F1"/>
    <w:rsid w:val="001228CB"/>
    <w:rsid w:val="00124866"/>
    <w:rsid w:val="0013044C"/>
    <w:rsid w:val="00130D91"/>
    <w:rsid w:val="00143339"/>
    <w:rsid w:val="00144067"/>
    <w:rsid w:val="001618A6"/>
    <w:rsid w:val="00184DC6"/>
    <w:rsid w:val="001855B6"/>
    <w:rsid w:val="00186202"/>
    <w:rsid w:val="001A6F77"/>
    <w:rsid w:val="001B18BA"/>
    <w:rsid w:val="001B4D53"/>
    <w:rsid w:val="001C233E"/>
    <w:rsid w:val="001C6DA8"/>
    <w:rsid w:val="001D28E1"/>
    <w:rsid w:val="001D76C4"/>
    <w:rsid w:val="001F5BFD"/>
    <w:rsid w:val="001F64FB"/>
    <w:rsid w:val="002128CC"/>
    <w:rsid w:val="0021346C"/>
    <w:rsid w:val="00214FE7"/>
    <w:rsid w:val="00223549"/>
    <w:rsid w:val="00242BEE"/>
    <w:rsid w:val="002477B0"/>
    <w:rsid w:val="00250EF4"/>
    <w:rsid w:val="0025332C"/>
    <w:rsid w:val="002731D3"/>
    <w:rsid w:val="00274428"/>
    <w:rsid w:val="0027725D"/>
    <w:rsid w:val="00285481"/>
    <w:rsid w:val="00292C05"/>
    <w:rsid w:val="0029626D"/>
    <w:rsid w:val="002A2364"/>
    <w:rsid w:val="002A658C"/>
    <w:rsid w:val="002B385A"/>
    <w:rsid w:val="002B5F64"/>
    <w:rsid w:val="002C2C40"/>
    <w:rsid w:val="002D199F"/>
    <w:rsid w:val="002D2696"/>
    <w:rsid w:val="002D4D51"/>
    <w:rsid w:val="002D5E3D"/>
    <w:rsid w:val="002D6D20"/>
    <w:rsid w:val="002E065B"/>
    <w:rsid w:val="002E26C9"/>
    <w:rsid w:val="002E7B3A"/>
    <w:rsid w:val="00305394"/>
    <w:rsid w:val="00306D1F"/>
    <w:rsid w:val="00310D69"/>
    <w:rsid w:val="00335259"/>
    <w:rsid w:val="003362B6"/>
    <w:rsid w:val="00341FCC"/>
    <w:rsid w:val="0034680B"/>
    <w:rsid w:val="003814DD"/>
    <w:rsid w:val="00383364"/>
    <w:rsid w:val="00397DBE"/>
    <w:rsid w:val="003B08BB"/>
    <w:rsid w:val="003B37F1"/>
    <w:rsid w:val="003B7DD5"/>
    <w:rsid w:val="003C257E"/>
    <w:rsid w:val="003C6D62"/>
    <w:rsid w:val="003E79B7"/>
    <w:rsid w:val="00414587"/>
    <w:rsid w:val="00424282"/>
    <w:rsid w:val="00424A44"/>
    <w:rsid w:val="00427A17"/>
    <w:rsid w:val="00434028"/>
    <w:rsid w:val="004403E8"/>
    <w:rsid w:val="00443CC7"/>
    <w:rsid w:val="0044499B"/>
    <w:rsid w:val="00452D61"/>
    <w:rsid w:val="00453E1B"/>
    <w:rsid w:val="00462B58"/>
    <w:rsid w:val="00464FA5"/>
    <w:rsid w:val="00472B3B"/>
    <w:rsid w:val="00480F66"/>
    <w:rsid w:val="0048129D"/>
    <w:rsid w:val="00486B00"/>
    <w:rsid w:val="00490842"/>
    <w:rsid w:val="00494038"/>
    <w:rsid w:val="0049757A"/>
    <w:rsid w:val="004B55DA"/>
    <w:rsid w:val="004C5D63"/>
    <w:rsid w:val="004D1CE4"/>
    <w:rsid w:val="004E55EB"/>
    <w:rsid w:val="004F428F"/>
    <w:rsid w:val="004F536F"/>
    <w:rsid w:val="00517CA8"/>
    <w:rsid w:val="005209E2"/>
    <w:rsid w:val="0053041A"/>
    <w:rsid w:val="00541C9F"/>
    <w:rsid w:val="00541D2D"/>
    <w:rsid w:val="00553CE4"/>
    <w:rsid w:val="00563D5D"/>
    <w:rsid w:val="00570608"/>
    <w:rsid w:val="0058391B"/>
    <w:rsid w:val="005D0142"/>
    <w:rsid w:val="005D2D67"/>
    <w:rsid w:val="005D3A8C"/>
    <w:rsid w:val="005E529F"/>
    <w:rsid w:val="005F3691"/>
    <w:rsid w:val="005F4543"/>
    <w:rsid w:val="00613E0B"/>
    <w:rsid w:val="00621B2C"/>
    <w:rsid w:val="00625A15"/>
    <w:rsid w:val="00632CB7"/>
    <w:rsid w:val="0064485A"/>
    <w:rsid w:val="00647EEB"/>
    <w:rsid w:val="00666B3F"/>
    <w:rsid w:val="00667375"/>
    <w:rsid w:val="00671A46"/>
    <w:rsid w:val="006748DB"/>
    <w:rsid w:val="006822FA"/>
    <w:rsid w:val="00692B21"/>
    <w:rsid w:val="00696BF6"/>
    <w:rsid w:val="006A0235"/>
    <w:rsid w:val="006A6639"/>
    <w:rsid w:val="006B1626"/>
    <w:rsid w:val="006B6751"/>
    <w:rsid w:val="006B6B6E"/>
    <w:rsid w:val="006C5F2C"/>
    <w:rsid w:val="006C6666"/>
    <w:rsid w:val="006D1FA8"/>
    <w:rsid w:val="006D3DDB"/>
    <w:rsid w:val="006E584A"/>
    <w:rsid w:val="006F1492"/>
    <w:rsid w:val="006F5BA2"/>
    <w:rsid w:val="00700F83"/>
    <w:rsid w:val="00707252"/>
    <w:rsid w:val="00722999"/>
    <w:rsid w:val="00722C8E"/>
    <w:rsid w:val="00722E71"/>
    <w:rsid w:val="00733178"/>
    <w:rsid w:val="00744401"/>
    <w:rsid w:val="00756CC3"/>
    <w:rsid w:val="00770091"/>
    <w:rsid w:val="0077063E"/>
    <w:rsid w:val="007723CA"/>
    <w:rsid w:val="00772B25"/>
    <w:rsid w:val="00773199"/>
    <w:rsid w:val="007A25B4"/>
    <w:rsid w:val="007B7C0B"/>
    <w:rsid w:val="007C2D33"/>
    <w:rsid w:val="007D52AA"/>
    <w:rsid w:val="007E1A11"/>
    <w:rsid w:val="007E79B5"/>
    <w:rsid w:val="007F0342"/>
    <w:rsid w:val="007F1D65"/>
    <w:rsid w:val="007F44A4"/>
    <w:rsid w:val="007F744B"/>
    <w:rsid w:val="007F7F6A"/>
    <w:rsid w:val="00800405"/>
    <w:rsid w:val="00801DF5"/>
    <w:rsid w:val="00802E66"/>
    <w:rsid w:val="008106B4"/>
    <w:rsid w:val="00816917"/>
    <w:rsid w:val="00830BA0"/>
    <w:rsid w:val="00832FB7"/>
    <w:rsid w:val="008469E6"/>
    <w:rsid w:val="008476E7"/>
    <w:rsid w:val="00865101"/>
    <w:rsid w:val="008669ED"/>
    <w:rsid w:val="00874DA4"/>
    <w:rsid w:val="008752AF"/>
    <w:rsid w:val="008758A7"/>
    <w:rsid w:val="00881D2F"/>
    <w:rsid w:val="00887262"/>
    <w:rsid w:val="008934AB"/>
    <w:rsid w:val="008939B0"/>
    <w:rsid w:val="00897ABF"/>
    <w:rsid w:val="008A0557"/>
    <w:rsid w:val="008A097E"/>
    <w:rsid w:val="008A2B06"/>
    <w:rsid w:val="008B519A"/>
    <w:rsid w:val="008C2DF3"/>
    <w:rsid w:val="008C6218"/>
    <w:rsid w:val="008D1266"/>
    <w:rsid w:val="008D3852"/>
    <w:rsid w:val="008D79C3"/>
    <w:rsid w:val="00900609"/>
    <w:rsid w:val="0090624C"/>
    <w:rsid w:val="0090648F"/>
    <w:rsid w:val="00906570"/>
    <w:rsid w:val="00916890"/>
    <w:rsid w:val="0091722A"/>
    <w:rsid w:val="0092169A"/>
    <w:rsid w:val="00921707"/>
    <w:rsid w:val="009323A7"/>
    <w:rsid w:val="00947186"/>
    <w:rsid w:val="009524A2"/>
    <w:rsid w:val="009524A3"/>
    <w:rsid w:val="00955D6F"/>
    <w:rsid w:val="0099785D"/>
    <w:rsid w:val="009A177A"/>
    <w:rsid w:val="009B24E9"/>
    <w:rsid w:val="009B3F85"/>
    <w:rsid w:val="009B4796"/>
    <w:rsid w:val="009C7154"/>
    <w:rsid w:val="009E4124"/>
    <w:rsid w:val="009F19C0"/>
    <w:rsid w:val="009F740D"/>
    <w:rsid w:val="00A11A26"/>
    <w:rsid w:val="00A122C8"/>
    <w:rsid w:val="00A15E56"/>
    <w:rsid w:val="00A3394F"/>
    <w:rsid w:val="00A47817"/>
    <w:rsid w:val="00A54153"/>
    <w:rsid w:val="00A64F9A"/>
    <w:rsid w:val="00A6517C"/>
    <w:rsid w:val="00A72DB9"/>
    <w:rsid w:val="00A81B1E"/>
    <w:rsid w:val="00A87F35"/>
    <w:rsid w:val="00A926FC"/>
    <w:rsid w:val="00A92BEF"/>
    <w:rsid w:val="00AC0003"/>
    <w:rsid w:val="00AC41EA"/>
    <w:rsid w:val="00AC78FF"/>
    <w:rsid w:val="00AD5CFB"/>
    <w:rsid w:val="00AD6304"/>
    <w:rsid w:val="00AE4F63"/>
    <w:rsid w:val="00B02B63"/>
    <w:rsid w:val="00B11A9D"/>
    <w:rsid w:val="00B13473"/>
    <w:rsid w:val="00B14E5B"/>
    <w:rsid w:val="00B32BCA"/>
    <w:rsid w:val="00B41B66"/>
    <w:rsid w:val="00B4601E"/>
    <w:rsid w:val="00B62C98"/>
    <w:rsid w:val="00B730AE"/>
    <w:rsid w:val="00B84C2A"/>
    <w:rsid w:val="00B954B2"/>
    <w:rsid w:val="00BB6CF3"/>
    <w:rsid w:val="00BC0502"/>
    <w:rsid w:val="00BE210B"/>
    <w:rsid w:val="00BF08D2"/>
    <w:rsid w:val="00BF39E1"/>
    <w:rsid w:val="00C1073A"/>
    <w:rsid w:val="00C24B15"/>
    <w:rsid w:val="00C41E1D"/>
    <w:rsid w:val="00C454ED"/>
    <w:rsid w:val="00C4718F"/>
    <w:rsid w:val="00C54EC5"/>
    <w:rsid w:val="00C5501F"/>
    <w:rsid w:val="00C70312"/>
    <w:rsid w:val="00C73FC3"/>
    <w:rsid w:val="00C805C2"/>
    <w:rsid w:val="00C82AF3"/>
    <w:rsid w:val="00CA207F"/>
    <w:rsid w:val="00CA5F14"/>
    <w:rsid w:val="00CB693F"/>
    <w:rsid w:val="00CC3423"/>
    <w:rsid w:val="00CD0AD6"/>
    <w:rsid w:val="00CD7C92"/>
    <w:rsid w:val="00CE21F1"/>
    <w:rsid w:val="00CE6737"/>
    <w:rsid w:val="00CF35D0"/>
    <w:rsid w:val="00CF7D4E"/>
    <w:rsid w:val="00D02F8C"/>
    <w:rsid w:val="00D0752D"/>
    <w:rsid w:val="00D15EE8"/>
    <w:rsid w:val="00D26862"/>
    <w:rsid w:val="00D4249E"/>
    <w:rsid w:val="00D43FC2"/>
    <w:rsid w:val="00D45F6C"/>
    <w:rsid w:val="00D46D7A"/>
    <w:rsid w:val="00D46F77"/>
    <w:rsid w:val="00D525B4"/>
    <w:rsid w:val="00D550C5"/>
    <w:rsid w:val="00D56FC8"/>
    <w:rsid w:val="00D74D73"/>
    <w:rsid w:val="00D75BBE"/>
    <w:rsid w:val="00D75CFD"/>
    <w:rsid w:val="00D81548"/>
    <w:rsid w:val="00D87332"/>
    <w:rsid w:val="00D93AA6"/>
    <w:rsid w:val="00D95479"/>
    <w:rsid w:val="00DB77FF"/>
    <w:rsid w:val="00DC17AA"/>
    <w:rsid w:val="00DC5004"/>
    <w:rsid w:val="00DE6226"/>
    <w:rsid w:val="00DE7C13"/>
    <w:rsid w:val="00DF2526"/>
    <w:rsid w:val="00DF2B42"/>
    <w:rsid w:val="00E11F8E"/>
    <w:rsid w:val="00E16FE9"/>
    <w:rsid w:val="00E225E8"/>
    <w:rsid w:val="00E3754E"/>
    <w:rsid w:val="00E52E9D"/>
    <w:rsid w:val="00E62E7D"/>
    <w:rsid w:val="00E63191"/>
    <w:rsid w:val="00E7173D"/>
    <w:rsid w:val="00E73829"/>
    <w:rsid w:val="00E8459A"/>
    <w:rsid w:val="00EB5CD0"/>
    <w:rsid w:val="00ED330A"/>
    <w:rsid w:val="00ED41C2"/>
    <w:rsid w:val="00F03342"/>
    <w:rsid w:val="00F05F3A"/>
    <w:rsid w:val="00F061DA"/>
    <w:rsid w:val="00F171F5"/>
    <w:rsid w:val="00F205AE"/>
    <w:rsid w:val="00F21222"/>
    <w:rsid w:val="00F24908"/>
    <w:rsid w:val="00F25194"/>
    <w:rsid w:val="00F27C67"/>
    <w:rsid w:val="00F303EB"/>
    <w:rsid w:val="00F31A79"/>
    <w:rsid w:val="00F4056B"/>
    <w:rsid w:val="00F4066E"/>
    <w:rsid w:val="00F46CF3"/>
    <w:rsid w:val="00F50741"/>
    <w:rsid w:val="00F75566"/>
    <w:rsid w:val="00F80D06"/>
    <w:rsid w:val="00F841E3"/>
    <w:rsid w:val="00FA7A23"/>
    <w:rsid w:val="00FC684E"/>
    <w:rsid w:val="00FD5E86"/>
    <w:rsid w:val="00FD76BD"/>
    <w:rsid w:val="00FE02A9"/>
    <w:rsid w:val="00FF4484"/>
    <w:rsid w:val="00FF5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9C8AE"/>
  <w15:docId w15:val="{9A8D121B-977B-44D4-8EAD-5F9D5A0A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30A"/>
    <w:pPr>
      <w:spacing w:line="240" w:lineRule="auto"/>
    </w:pPr>
    <w:rPr>
      <w:rFonts w:ascii="Century Gothic" w:hAnsi="Century Gothic"/>
      <w:sz w:val="21"/>
    </w:rPr>
  </w:style>
  <w:style w:type="paragraph" w:styleId="Heading1">
    <w:name w:val="heading 1"/>
    <w:basedOn w:val="Normal"/>
    <w:next w:val="Normal"/>
    <w:link w:val="Heading1Char"/>
    <w:uiPriority w:val="9"/>
    <w:qFormat/>
    <w:rsid w:val="005D2D67"/>
    <w:pPr>
      <w:keepNext/>
      <w:outlineLvl w:val="0"/>
    </w:pPr>
    <w:rPr>
      <w:rFonts w:cs="Times New Roman (Body CS)"/>
      <w:caps/>
      <w:color w:val="595959" w:themeColor="text1" w:themeTint="A6"/>
      <w:sz w:val="40"/>
      <w:szCs w:val="48"/>
    </w:rPr>
  </w:style>
  <w:style w:type="paragraph" w:styleId="Heading2">
    <w:name w:val="heading 2"/>
    <w:basedOn w:val="Normal"/>
    <w:next w:val="Normal"/>
    <w:link w:val="Heading2Char"/>
    <w:uiPriority w:val="9"/>
    <w:unhideWhenUsed/>
    <w:qFormat/>
    <w:rsid w:val="005D2D67"/>
    <w:pPr>
      <w:keepNext/>
      <w:spacing w:after="80"/>
      <w:outlineLvl w:val="1"/>
    </w:pPr>
    <w:rPr>
      <w:sz w:val="30"/>
    </w:rPr>
  </w:style>
  <w:style w:type="paragraph" w:styleId="Heading3">
    <w:name w:val="heading 3"/>
    <w:basedOn w:val="Normal"/>
    <w:next w:val="Normal"/>
    <w:link w:val="Heading3Char"/>
    <w:uiPriority w:val="9"/>
    <w:unhideWhenUsed/>
    <w:qFormat/>
    <w:rsid w:val="00696BF6"/>
    <w:pPr>
      <w:keepNext/>
      <w:spacing w:after="80"/>
      <w:outlineLvl w:val="2"/>
    </w:pPr>
    <w:rPr>
      <w:color w:val="000000" w:themeColor="text1"/>
    </w:rPr>
  </w:style>
  <w:style w:type="paragraph" w:styleId="Heading4">
    <w:name w:val="heading 4"/>
    <w:basedOn w:val="Normal"/>
    <w:next w:val="Normal"/>
    <w:link w:val="Heading4Char"/>
    <w:uiPriority w:val="9"/>
    <w:unhideWhenUsed/>
    <w:qFormat/>
    <w:rsid w:val="001C6DA8"/>
    <w:pPr>
      <w:keepNext/>
      <w:spacing w:after="0"/>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outlineLvl w:val="8"/>
    </w:pPr>
    <w:rPr>
      <w:b/>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67"/>
    <w:rPr>
      <w:rFonts w:ascii="Century Gothic" w:hAnsi="Century Gothic" w:cs="Times New Roman (Body CS)"/>
      <w:caps/>
      <w:color w:val="595959" w:themeColor="text1" w:themeTint="A6"/>
      <w:sz w:val="40"/>
      <w:szCs w:val="48"/>
    </w:rPr>
  </w:style>
  <w:style w:type="character" w:customStyle="1" w:styleId="Heading2Char">
    <w:name w:val="Heading 2 Char"/>
    <w:basedOn w:val="DefaultParagraphFont"/>
    <w:link w:val="Heading2"/>
    <w:uiPriority w:val="9"/>
    <w:rsid w:val="005D2D67"/>
    <w:rPr>
      <w:rFonts w:ascii="Century Gothic" w:hAnsi="Century Gothic"/>
      <w:sz w:val="30"/>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pPr>
    <w:rPr>
      <w:sz w:val="20"/>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96BF6"/>
    <w:rPr>
      <w:rFonts w:ascii="Century Gothic" w:hAnsi="Century Gothic"/>
      <w:color w:val="000000" w:themeColor="text1"/>
    </w:rPr>
  </w:style>
  <w:style w:type="paragraph" w:styleId="Header">
    <w:name w:val="header"/>
    <w:basedOn w:val="Normal"/>
    <w:link w:val="HeaderChar"/>
    <w:uiPriority w:val="99"/>
    <w:unhideWhenUsed/>
    <w:rsid w:val="00130D91"/>
    <w:pPr>
      <w:tabs>
        <w:tab w:val="center" w:pos="4680"/>
        <w:tab w:val="right" w:pos="9360"/>
      </w:tabs>
      <w:spacing w:after="0"/>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outlineLvl w:val="9"/>
    </w:pPr>
    <w:rPr>
      <w:rFonts w:asciiTheme="majorHAnsi" w:eastAsiaTheme="majorEastAsia" w:hAnsiTheme="majorHAnsi" w:cstheme="majorBidi"/>
      <w:color w:val="2F5496" w:themeColor="accent1" w:themeShade="BF"/>
      <w:sz w:val="32"/>
      <w:szCs w:val="32"/>
    </w:rPr>
  </w:style>
  <w:style w:type="paragraph" w:styleId="TOC1">
    <w:name w:val="toc 1"/>
    <w:next w:val="Normal"/>
    <w:autoRedefine/>
    <w:uiPriority w:val="39"/>
    <w:unhideWhenUsed/>
    <w:qFormat/>
    <w:rsid w:val="001124F1"/>
    <w:pPr>
      <w:tabs>
        <w:tab w:val="left" w:pos="440"/>
        <w:tab w:val="right" w:leader="dot" w:pos="10502"/>
      </w:tabs>
      <w:spacing w:before="120" w:after="120" w:line="240" w:lineRule="auto"/>
    </w:pPr>
    <w:rPr>
      <w:rFonts w:ascii="Century Gothic" w:hAnsi="Century Gothic" w:cs="Times New Roman (Body CS)"/>
    </w:r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921707"/>
    <w:pPr>
      <w:tabs>
        <w:tab w:val="right" w:leader="dot" w:pos="10502"/>
      </w:tabs>
      <w:spacing w:after="0" w:line="360" w:lineRule="auto"/>
      <w:ind w:left="220"/>
    </w:pPr>
    <w:rPr>
      <w:noProof/>
      <w:color w:val="595959" w:themeColor="text1" w:themeTint="A6"/>
      <w:sz w:val="22"/>
    </w:r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NoSpacing">
    <w:name w:val="No Spacing"/>
    <w:link w:val="NoSpacingChar"/>
    <w:uiPriority w:val="1"/>
    <w:qFormat/>
    <w:rsid w:val="000F6E6F"/>
    <w:pPr>
      <w:spacing w:after="0" w:line="240" w:lineRule="auto"/>
    </w:pPr>
    <w:rPr>
      <w:rFonts w:eastAsiaTheme="minorEastAsia"/>
    </w:rPr>
  </w:style>
  <w:style w:type="character" w:customStyle="1" w:styleId="NoSpacingChar">
    <w:name w:val="No Spacing Char"/>
    <w:basedOn w:val="DefaultParagraphFont"/>
    <w:link w:val="NoSpacing"/>
    <w:uiPriority w:val="1"/>
    <w:rsid w:val="000F6E6F"/>
    <w:rPr>
      <w:rFonts w:eastAsiaTheme="minorEastAsia"/>
    </w:rPr>
  </w:style>
  <w:style w:type="paragraph" w:styleId="ListParagraph">
    <w:name w:val="List Paragraph"/>
    <w:basedOn w:val="Normal"/>
    <w:uiPriority w:val="34"/>
    <w:qFormat/>
    <w:rsid w:val="000F6E6F"/>
    <w:pPr>
      <w:ind w:left="720"/>
      <w:contextualSpacing/>
    </w:pPr>
  </w:style>
  <w:style w:type="paragraph" w:customStyle="1" w:styleId="Style1">
    <w:name w:val="Style1"/>
    <w:basedOn w:val="TOC1"/>
    <w:autoRedefine/>
    <w:qFormat/>
    <w:rsid w:val="009323A7"/>
    <w:rPr>
      <w:sz w:val="20"/>
      <w:szCs w:val="20"/>
    </w:rPr>
  </w:style>
  <w:style w:type="character" w:styleId="FollowedHyperlink">
    <w:name w:val="FollowedHyperlink"/>
    <w:basedOn w:val="DefaultParagraphFont"/>
    <w:uiPriority w:val="99"/>
    <w:semiHidden/>
    <w:unhideWhenUsed/>
    <w:rsid w:val="00A81B1E"/>
    <w:rPr>
      <w:color w:val="954F72" w:themeColor="followedHyperlink"/>
      <w:u w:val="single"/>
    </w:rPr>
  </w:style>
  <w:style w:type="paragraph" w:customStyle="1" w:styleId="TableHeading">
    <w:name w:val="Table Heading"/>
    <w:rsid w:val="00E52E9D"/>
    <w:pPr>
      <w:spacing w:before="60" w:after="60" w:line="240" w:lineRule="auto"/>
    </w:pPr>
    <w:rPr>
      <w:rFonts w:ascii="Arial" w:eastAsia="Times New Roman" w:hAnsi="Arial" w:cs="Arial"/>
      <w:b/>
    </w:rPr>
  </w:style>
  <w:style w:type="character" w:customStyle="1" w:styleId="TableTextChar">
    <w:name w:val="Table Text Char"/>
    <w:link w:val="TableText"/>
    <w:locked/>
    <w:rsid w:val="00E52E9D"/>
    <w:rPr>
      <w:rFonts w:ascii="Arial" w:eastAsia="Times New Roman" w:hAnsi="Arial" w:cs="Arial"/>
      <w:szCs w:val="20"/>
    </w:rPr>
  </w:style>
  <w:style w:type="paragraph" w:customStyle="1" w:styleId="TableText">
    <w:name w:val="Table Text"/>
    <w:link w:val="TableTextChar"/>
    <w:rsid w:val="00E52E9D"/>
    <w:pPr>
      <w:spacing w:before="60" w:after="60" w:line="240" w:lineRule="auto"/>
    </w:pPr>
    <w:rPr>
      <w:rFonts w:ascii="Arial" w:eastAsia="Times New Roman"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15622">
      <w:bodyDiv w:val="1"/>
      <w:marLeft w:val="0"/>
      <w:marRight w:val="0"/>
      <w:marTop w:val="0"/>
      <w:marBottom w:val="0"/>
      <w:divBdr>
        <w:top w:val="none" w:sz="0" w:space="0" w:color="auto"/>
        <w:left w:val="none" w:sz="0" w:space="0" w:color="auto"/>
        <w:bottom w:val="none" w:sz="0" w:space="0" w:color="auto"/>
        <w:right w:val="none" w:sz="0" w:space="0" w:color="auto"/>
      </w:divBdr>
    </w:div>
    <w:div w:id="555820818">
      <w:bodyDiv w:val="1"/>
      <w:marLeft w:val="0"/>
      <w:marRight w:val="0"/>
      <w:marTop w:val="0"/>
      <w:marBottom w:val="0"/>
      <w:divBdr>
        <w:top w:val="none" w:sz="0" w:space="0" w:color="auto"/>
        <w:left w:val="none" w:sz="0" w:space="0" w:color="auto"/>
        <w:bottom w:val="none" w:sz="0" w:space="0" w:color="auto"/>
        <w:right w:val="none" w:sz="0" w:space="0" w:color="auto"/>
      </w:divBdr>
    </w:div>
    <w:div w:id="658773127">
      <w:bodyDiv w:val="1"/>
      <w:marLeft w:val="0"/>
      <w:marRight w:val="0"/>
      <w:marTop w:val="0"/>
      <w:marBottom w:val="0"/>
      <w:divBdr>
        <w:top w:val="none" w:sz="0" w:space="0" w:color="auto"/>
        <w:left w:val="none" w:sz="0" w:space="0" w:color="auto"/>
        <w:bottom w:val="none" w:sz="0" w:space="0" w:color="auto"/>
        <w:right w:val="none" w:sz="0" w:space="0" w:color="auto"/>
      </w:divBdr>
    </w:div>
    <w:div w:id="724455757">
      <w:bodyDiv w:val="1"/>
      <w:marLeft w:val="0"/>
      <w:marRight w:val="0"/>
      <w:marTop w:val="0"/>
      <w:marBottom w:val="0"/>
      <w:divBdr>
        <w:top w:val="none" w:sz="0" w:space="0" w:color="auto"/>
        <w:left w:val="none" w:sz="0" w:space="0" w:color="auto"/>
        <w:bottom w:val="none" w:sz="0" w:space="0" w:color="auto"/>
        <w:right w:val="none" w:sz="0" w:space="0" w:color="auto"/>
      </w:divBdr>
    </w:div>
    <w:div w:id="825585501">
      <w:bodyDiv w:val="1"/>
      <w:marLeft w:val="0"/>
      <w:marRight w:val="0"/>
      <w:marTop w:val="0"/>
      <w:marBottom w:val="0"/>
      <w:divBdr>
        <w:top w:val="none" w:sz="0" w:space="0" w:color="auto"/>
        <w:left w:val="none" w:sz="0" w:space="0" w:color="auto"/>
        <w:bottom w:val="none" w:sz="0" w:space="0" w:color="auto"/>
        <w:right w:val="none" w:sz="0" w:space="0" w:color="auto"/>
      </w:divBdr>
    </w:div>
    <w:div w:id="1106189966">
      <w:bodyDiv w:val="1"/>
      <w:marLeft w:val="0"/>
      <w:marRight w:val="0"/>
      <w:marTop w:val="0"/>
      <w:marBottom w:val="0"/>
      <w:divBdr>
        <w:top w:val="none" w:sz="0" w:space="0" w:color="auto"/>
        <w:left w:val="none" w:sz="0" w:space="0" w:color="auto"/>
        <w:bottom w:val="none" w:sz="0" w:space="0" w:color="auto"/>
        <w:right w:val="none" w:sz="0" w:space="0" w:color="auto"/>
      </w:divBdr>
    </w:div>
    <w:div w:id="1365323806">
      <w:bodyDiv w:val="1"/>
      <w:marLeft w:val="0"/>
      <w:marRight w:val="0"/>
      <w:marTop w:val="0"/>
      <w:marBottom w:val="0"/>
      <w:divBdr>
        <w:top w:val="none" w:sz="0" w:space="0" w:color="auto"/>
        <w:left w:val="none" w:sz="0" w:space="0" w:color="auto"/>
        <w:bottom w:val="none" w:sz="0" w:space="0" w:color="auto"/>
        <w:right w:val="none" w:sz="0" w:space="0" w:color="auto"/>
      </w:divBdr>
    </w:div>
    <w:div w:id="195417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Downloads\IC-Requirements-Analysis-Document-Sample_WORD%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F158-6CB5-4909-931E-3C482E2D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IC-Requirements-Analysis-Document-Sample_WORD (2).dotx</Template>
  <TotalTime>1207</TotalTime>
  <Pages>10</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Rabinowitz</dc:creator>
  <cp:lastModifiedBy>Tathagata Guha Ray</cp:lastModifiedBy>
  <cp:revision>8</cp:revision>
  <cp:lastPrinted>2020-04-01T21:02:00Z</cp:lastPrinted>
  <dcterms:created xsi:type="dcterms:W3CDTF">2024-07-31T20:42:00Z</dcterms:created>
  <dcterms:modified xsi:type="dcterms:W3CDTF">2024-11-13T18:27:00Z</dcterms:modified>
</cp:coreProperties>
</file>