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7337F" w14:textId="0F44E137" w:rsidR="00CD5F43" w:rsidRPr="00465797" w:rsidRDefault="00623387" w:rsidP="00D72A83">
      <w:pPr>
        <w:jc w:val="center"/>
        <w:rPr>
          <w:rFonts w:cstheme="minorHAnsi"/>
          <w:sz w:val="32"/>
          <w:szCs w:val="32"/>
          <w:lang w:val="en-US"/>
        </w:rPr>
      </w:pPr>
      <w:r w:rsidRPr="00465797">
        <w:rPr>
          <w:rFonts w:cstheme="minorHAnsi"/>
          <w:sz w:val="32"/>
          <w:szCs w:val="32"/>
          <w:lang w:val="en-US"/>
        </w:rPr>
        <w:t>ECM2414</w:t>
      </w:r>
    </w:p>
    <w:p w14:paraId="32FE163E" w14:textId="58A81E9D" w:rsidR="00623387" w:rsidRPr="00465797" w:rsidRDefault="00623387" w:rsidP="001C55A2">
      <w:pPr>
        <w:jc w:val="center"/>
        <w:rPr>
          <w:rFonts w:cstheme="minorHAnsi"/>
          <w:lang w:val="en-US"/>
        </w:rPr>
      </w:pPr>
      <w:r w:rsidRPr="00465797">
        <w:rPr>
          <w:rFonts w:cstheme="minorHAnsi"/>
          <w:lang w:val="en-US"/>
        </w:rPr>
        <w:t>50:50 split</w:t>
      </w:r>
    </w:p>
    <w:p w14:paraId="7DD8825B" w14:textId="77777777" w:rsidR="00623387" w:rsidRPr="00465797" w:rsidRDefault="00623387">
      <w:pPr>
        <w:rPr>
          <w:rFonts w:cstheme="minorHAnsi"/>
          <w:lang w:val="en-US"/>
        </w:rPr>
      </w:pPr>
    </w:p>
    <w:p w14:paraId="57DCC17F" w14:textId="77777777" w:rsidR="00FC61A4" w:rsidRPr="00465797" w:rsidRDefault="00FC61A4">
      <w:pPr>
        <w:rPr>
          <w:rFonts w:cstheme="minorHAnsi"/>
          <w:lang w:val="en-US"/>
        </w:rPr>
      </w:pPr>
    </w:p>
    <w:p w14:paraId="46EA5D3D" w14:textId="77777777" w:rsidR="00FC61A4" w:rsidRPr="00465797" w:rsidRDefault="00FC61A4">
      <w:pPr>
        <w:rPr>
          <w:rFonts w:cstheme="minorHAnsi"/>
          <w:lang w:val="en-US"/>
        </w:rPr>
      </w:pPr>
    </w:p>
    <w:p w14:paraId="4D1C802A" w14:textId="77777777" w:rsidR="00FC61A4" w:rsidRPr="00465797" w:rsidRDefault="00FC61A4">
      <w:pPr>
        <w:rPr>
          <w:rFonts w:cstheme="minorHAnsi"/>
          <w:lang w:val="en-US"/>
        </w:rPr>
      </w:pPr>
    </w:p>
    <w:p w14:paraId="5DBFA920" w14:textId="77777777" w:rsidR="00FC61A4" w:rsidRPr="00465797" w:rsidRDefault="00FC61A4">
      <w:pPr>
        <w:rPr>
          <w:rFonts w:cstheme="minorHAnsi"/>
          <w:lang w:val="en-US"/>
        </w:rPr>
      </w:pPr>
    </w:p>
    <w:p w14:paraId="41EA2188" w14:textId="77777777" w:rsidR="00FC61A4" w:rsidRPr="00465797" w:rsidRDefault="00FC61A4">
      <w:pPr>
        <w:rPr>
          <w:rFonts w:cstheme="minorHAnsi"/>
          <w:lang w:val="en-US"/>
        </w:rPr>
      </w:pPr>
    </w:p>
    <w:p w14:paraId="1E55437C" w14:textId="77777777" w:rsidR="00FC61A4" w:rsidRPr="00465797" w:rsidRDefault="00FC61A4">
      <w:pPr>
        <w:rPr>
          <w:rFonts w:cstheme="minorHAnsi"/>
          <w:lang w:val="en-US"/>
        </w:rPr>
      </w:pPr>
    </w:p>
    <w:p w14:paraId="5CE3EED7" w14:textId="77777777" w:rsidR="00FC61A4" w:rsidRPr="00465797" w:rsidRDefault="00FC61A4">
      <w:pPr>
        <w:rPr>
          <w:rFonts w:cstheme="minorHAnsi"/>
          <w:lang w:val="en-US"/>
        </w:rPr>
      </w:pPr>
    </w:p>
    <w:p w14:paraId="729142C8" w14:textId="77777777" w:rsidR="00FC61A4" w:rsidRPr="00465797" w:rsidRDefault="00FC61A4">
      <w:pPr>
        <w:rPr>
          <w:rFonts w:cstheme="minorHAnsi"/>
          <w:lang w:val="en-US"/>
        </w:rPr>
      </w:pPr>
    </w:p>
    <w:p w14:paraId="494F9FE1" w14:textId="77777777" w:rsidR="00FC61A4" w:rsidRPr="00465797" w:rsidRDefault="00FC61A4">
      <w:pPr>
        <w:rPr>
          <w:rFonts w:cstheme="minorHAnsi"/>
          <w:lang w:val="en-US"/>
        </w:rPr>
      </w:pPr>
    </w:p>
    <w:p w14:paraId="5E9716A2" w14:textId="77777777" w:rsidR="00FC61A4" w:rsidRPr="00465797" w:rsidRDefault="00FC61A4">
      <w:pPr>
        <w:rPr>
          <w:rFonts w:cstheme="minorHAnsi"/>
          <w:lang w:val="en-US"/>
        </w:rPr>
      </w:pPr>
    </w:p>
    <w:p w14:paraId="364A8691" w14:textId="77777777" w:rsidR="00FC61A4" w:rsidRPr="00465797" w:rsidRDefault="00FC61A4">
      <w:pPr>
        <w:rPr>
          <w:rFonts w:cstheme="minorHAnsi"/>
          <w:lang w:val="en-US"/>
        </w:rPr>
      </w:pPr>
    </w:p>
    <w:p w14:paraId="357BD1C2" w14:textId="77777777" w:rsidR="00FC61A4" w:rsidRPr="00465797" w:rsidRDefault="00FC61A4">
      <w:pPr>
        <w:rPr>
          <w:rFonts w:cstheme="minorHAnsi"/>
          <w:lang w:val="en-US"/>
        </w:rPr>
      </w:pPr>
    </w:p>
    <w:p w14:paraId="08F9A8F0" w14:textId="77777777" w:rsidR="00FC61A4" w:rsidRPr="00465797" w:rsidRDefault="00FC61A4">
      <w:pPr>
        <w:rPr>
          <w:rFonts w:cstheme="minorHAnsi"/>
          <w:lang w:val="en-US"/>
        </w:rPr>
      </w:pPr>
    </w:p>
    <w:p w14:paraId="6A3C9401" w14:textId="77777777" w:rsidR="00FC61A4" w:rsidRPr="00465797" w:rsidRDefault="00FC61A4">
      <w:pPr>
        <w:rPr>
          <w:rFonts w:cstheme="minorHAnsi"/>
          <w:lang w:val="en-US"/>
        </w:rPr>
      </w:pPr>
    </w:p>
    <w:p w14:paraId="7047DB05" w14:textId="77777777" w:rsidR="00FC61A4" w:rsidRPr="00465797" w:rsidRDefault="00FC61A4">
      <w:pPr>
        <w:rPr>
          <w:rFonts w:cstheme="minorHAnsi"/>
          <w:lang w:val="en-US"/>
        </w:rPr>
      </w:pPr>
    </w:p>
    <w:p w14:paraId="10DD64A4" w14:textId="77777777" w:rsidR="00FC61A4" w:rsidRPr="00465797" w:rsidRDefault="00FC61A4">
      <w:pPr>
        <w:rPr>
          <w:rFonts w:cstheme="minorHAnsi"/>
          <w:lang w:val="en-US"/>
        </w:rPr>
      </w:pPr>
    </w:p>
    <w:p w14:paraId="4BB4664D" w14:textId="77777777" w:rsidR="00FC61A4" w:rsidRPr="00465797" w:rsidRDefault="00FC61A4">
      <w:pPr>
        <w:rPr>
          <w:rFonts w:cstheme="minorHAnsi"/>
          <w:lang w:val="en-US"/>
        </w:rPr>
      </w:pPr>
    </w:p>
    <w:p w14:paraId="4E04CF34" w14:textId="77777777" w:rsidR="00FC61A4" w:rsidRPr="00465797" w:rsidRDefault="00FC61A4">
      <w:pPr>
        <w:rPr>
          <w:rFonts w:cstheme="minorHAnsi"/>
          <w:lang w:val="en-US"/>
        </w:rPr>
      </w:pPr>
    </w:p>
    <w:p w14:paraId="44B06F0A" w14:textId="77777777" w:rsidR="00FC61A4" w:rsidRPr="00465797" w:rsidRDefault="00FC61A4">
      <w:pPr>
        <w:rPr>
          <w:rFonts w:cstheme="minorHAnsi"/>
          <w:lang w:val="en-US"/>
        </w:rPr>
      </w:pPr>
    </w:p>
    <w:p w14:paraId="1497B204" w14:textId="77777777" w:rsidR="00FC61A4" w:rsidRPr="00465797" w:rsidRDefault="00FC61A4">
      <w:pPr>
        <w:rPr>
          <w:rFonts w:cstheme="minorHAnsi"/>
          <w:lang w:val="en-US"/>
        </w:rPr>
      </w:pPr>
    </w:p>
    <w:p w14:paraId="620DE065" w14:textId="77777777" w:rsidR="00FC61A4" w:rsidRPr="00465797" w:rsidRDefault="00FC61A4">
      <w:pPr>
        <w:rPr>
          <w:rFonts w:cstheme="minorHAnsi"/>
          <w:lang w:val="en-US"/>
        </w:rPr>
      </w:pPr>
    </w:p>
    <w:p w14:paraId="7A7C5699" w14:textId="77777777" w:rsidR="00FC61A4" w:rsidRPr="00465797" w:rsidRDefault="00FC61A4">
      <w:pPr>
        <w:rPr>
          <w:rFonts w:cstheme="minorHAnsi"/>
          <w:lang w:val="en-US"/>
        </w:rPr>
      </w:pPr>
    </w:p>
    <w:p w14:paraId="69DD59DF" w14:textId="77777777" w:rsidR="00FC61A4" w:rsidRPr="00465797" w:rsidRDefault="00FC61A4">
      <w:pPr>
        <w:rPr>
          <w:rFonts w:cstheme="minorHAnsi"/>
          <w:lang w:val="en-US"/>
        </w:rPr>
      </w:pPr>
    </w:p>
    <w:p w14:paraId="4B182068" w14:textId="77777777" w:rsidR="00FC61A4" w:rsidRPr="00465797" w:rsidRDefault="00FC61A4">
      <w:pPr>
        <w:rPr>
          <w:rFonts w:cstheme="minorHAnsi"/>
          <w:lang w:val="en-US"/>
        </w:rPr>
      </w:pPr>
    </w:p>
    <w:p w14:paraId="5552B81A" w14:textId="77777777" w:rsidR="00FC61A4" w:rsidRPr="00465797" w:rsidRDefault="00FC61A4">
      <w:pPr>
        <w:rPr>
          <w:rFonts w:cstheme="minorHAnsi"/>
          <w:lang w:val="en-US"/>
        </w:rPr>
      </w:pPr>
    </w:p>
    <w:p w14:paraId="45151466" w14:textId="77777777" w:rsidR="00FC61A4" w:rsidRPr="00465797" w:rsidRDefault="00FC61A4">
      <w:pPr>
        <w:rPr>
          <w:rFonts w:cstheme="minorHAnsi"/>
          <w:lang w:val="en-US"/>
        </w:rPr>
      </w:pPr>
    </w:p>
    <w:p w14:paraId="58F285D0" w14:textId="77777777" w:rsidR="00FC61A4" w:rsidRPr="00465797" w:rsidRDefault="00FC61A4">
      <w:pPr>
        <w:rPr>
          <w:rFonts w:cstheme="minorHAnsi"/>
          <w:lang w:val="en-US"/>
        </w:rPr>
      </w:pPr>
    </w:p>
    <w:p w14:paraId="22B2653A" w14:textId="77777777" w:rsidR="00FC61A4" w:rsidRPr="00465797" w:rsidRDefault="00FC61A4">
      <w:pPr>
        <w:rPr>
          <w:rFonts w:cstheme="minorHAnsi"/>
          <w:lang w:val="en-US"/>
        </w:rPr>
      </w:pPr>
    </w:p>
    <w:p w14:paraId="6F4CCBE7" w14:textId="4E302B71" w:rsidR="00FC61A4" w:rsidRPr="00465797" w:rsidRDefault="00FC61A4">
      <w:pPr>
        <w:rPr>
          <w:rFonts w:cstheme="minorHAnsi"/>
          <w:lang w:val="en-US"/>
        </w:rPr>
      </w:pPr>
      <w:r w:rsidRPr="00465797">
        <w:rPr>
          <w:rFonts w:cstheme="minorHAnsi"/>
          <w:lang w:val="en-US"/>
        </w:rPr>
        <w:lastRenderedPageBreak/>
        <w:t>Development Log:</w:t>
      </w:r>
    </w:p>
    <w:tbl>
      <w:tblPr>
        <w:tblStyle w:val="TableGrid"/>
        <w:tblW w:w="0" w:type="auto"/>
        <w:tblLook w:val="04A0" w:firstRow="1" w:lastRow="0" w:firstColumn="1" w:lastColumn="0" w:noHBand="0" w:noVBand="1"/>
      </w:tblPr>
      <w:tblGrid>
        <w:gridCol w:w="1554"/>
        <w:gridCol w:w="721"/>
        <w:gridCol w:w="1406"/>
        <w:gridCol w:w="2693"/>
        <w:gridCol w:w="1276"/>
        <w:gridCol w:w="1366"/>
      </w:tblGrid>
      <w:tr w:rsidR="001C55A2" w:rsidRPr="00465797" w14:paraId="5A1728F0" w14:textId="77777777" w:rsidTr="001C55A2">
        <w:tc>
          <w:tcPr>
            <w:tcW w:w="1554" w:type="dxa"/>
          </w:tcPr>
          <w:p w14:paraId="06791C7E" w14:textId="3FE449F7" w:rsidR="001C55A2" w:rsidRPr="00465797" w:rsidRDefault="001C55A2">
            <w:pPr>
              <w:rPr>
                <w:rFonts w:cstheme="minorHAnsi"/>
                <w:lang w:val="en-US"/>
              </w:rPr>
            </w:pPr>
            <w:r w:rsidRPr="00465797">
              <w:rPr>
                <w:rFonts w:cstheme="minorHAnsi"/>
                <w:lang w:val="en-US"/>
              </w:rPr>
              <w:t>Date</w:t>
            </w:r>
          </w:p>
        </w:tc>
        <w:tc>
          <w:tcPr>
            <w:tcW w:w="721" w:type="dxa"/>
          </w:tcPr>
          <w:p w14:paraId="6F46BFE6" w14:textId="10242DAB" w:rsidR="001C55A2" w:rsidRPr="00465797" w:rsidRDefault="001C55A2">
            <w:pPr>
              <w:rPr>
                <w:rFonts w:cstheme="minorHAnsi"/>
                <w:lang w:val="en-US"/>
              </w:rPr>
            </w:pPr>
            <w:r w:rsidRPr="00465797">
              <w:rPr>
                <w:rFonts w:cstheme="minorHAnsi"/>
                <w:lang w:val="en-US"/>
              </w:rPr>
              <w:t>Start</w:t>
            </w:r>
          </w:p>
        </w:tc>
        <w:tc>
          <w:tcPr>
            <w:tcW w:w="1406" w:type="dxa"/>
          </w:tcPr>
          <w:p w14:paraId="083CC841" w14:textId="07198CF6" w:rsidR="001C55A2" w:rsidRPr="00465797" w:rsidRDefault="001C55A2">
            <w:pPr>
              <w:rPr>
                <w:rFonts w:cstheme="minorHAnsi"/>
                <w:lang w:val="en-US"/>
              </w:rPr>
            </w:pPr>
            <w:r w:rsidRPr="00465797">
              <w:rPr>
                <w:rFonts w:cstheme="minorHAnsi"/>
                <w:lang w:val="en-US"/>
              </w:rPr>
              <w:t>Duration</w:t>
            </w:r>
          </w:p>
        </w:tc>
        <w:tc>
          <w:tcPr>
            <w:tcW w:w="2693" w:type="dxa"/>
          </w:tcPr>
          <w:p w14:paraId="1EDB1618" w14:textId="72E6CA4E" w:rsidR="001C55A2" w:rsidRPr="00465797" w:rsidRDefault="001C55A2">
            <w:pPr>
              <w:rPr>
                <w:rFonts w:cstheme="minorHAnsi"/>
                <w:lang w:val="en-US"/>
              </w:rPr>
            </w:pPr>
            <w:r w:rsidRPr="00465797">
              <w:rPr>
                <w:rFonts w:cstheme="minorHAnsi"/>
                <w:lang w:val="en-US"/>
              </w:rPr>
              <w:t>Roles</w:t>
            </w:r>
          </w:p>
        </w:tc>
        <w:tc>
          <w:tcPr>
            <w:tcW w:w="1276" w:type="dxa"/>
          </w:tcPr>
          <w:p w14:paraId="55EB5E33" w14:textId="5C09F599" w:rsidR="001C55A2" w:rsidRPr="00465797" w:rsidRDefault="001C55A2">
            <w:pPr>
              <w:rPr>
                <w:rFonts w:cstheme="minorHAnsi"/>
                <w:lang w:val="en-US"/>
              </w:rPr>
            </w:pPr>
            <w:r w:rsidRPr="00465797">
              <w:rPr>
                <w:rFonts w:cstheme="minorHAnsi"/>
                <w:lang w:val="en-US"/>
              </w:rPr>
              <w:t>Signature 1</w:t>
            </w:r>
          </w:p>
        </w:tc>
        <w:tc>
          <w:tcPr>
            <w:tcW w:w="1366" w:type="dxa"/>
          </w:tcPr>
          <w:p w14:paraId="4189AF4E" w14:textId="4CE7CCDD" w:rsidR="001C55A2" w:rsidRPr="00465797" w:rsidRDefault="001C55A2">
            <w:pPr>
              <w:rPr>
                <w:rFonts w:cstheme="minorHAnsi"/>
                <w:lang w:val="en-US"/>
              </w:rPr>
            </w:pPr>
            <w:r w:rsidRPr="00465797">
              <w:rPr>
                <w:rFonts w:cstheme="minorHAnsi"/>
                <w:lang w:val="en-US"/>
              </w:rPr>
              <w:t>Signature 2</w:t>
            </w:r>
          </w:p>
        </w:tc>
      </w:tr>
      <w:tr w:rsidR="001C55A2" w:rsidRPr="00465797" w14:paraId="60F8129D" w14:textId="51368495" w:rsidTr="001C55A2">
        <w:tc>
          <w:tcPr>
            <w:tcW w:w="1554" w:type="dxa"/>
          </w:tcPr>
          <w:p w14:paraId="107DE6D1" w14:textId="1AE3BAC7" w:rsidR="001C55A2" w:rsidRPr="00465797" w:rsidRDefault="001C55A2">
            <w:pPr>
              <w:rPr>
                <w:rFonts w:cstheme="minorHAnsi"/>
                <w:lang w:val="en-US"/>
              </w:rPr>
            </w:pPr>
            <w:r w:rsidRPr="00465797">
              <w:rPr>
                <w:rFonts w:cstheme="minorHAnsi"/>
                <w:lang w:val="en-US"/>
              </w:rPr>
              <w:t>8</w:t>
            </w:r>
            <w:r w:rsidRPr="00465797">
              <w:rPr>
                <w:rFonts w:cstheme="minorHAnsi"/>
                <w:vertAlign w:val="superscript"/>
                <w:lang w:val="en-US"/>
              </w:rPr>
              <w:t>th</w:t>
            </w:r>
            <w:r w:rsidRPr="00465797">
              <w:rPr>
                <w:rFonts w:cstheme="minorHAnsi"/>
                <w:lang w:val="en-US"/>
              </w:rPr>
              <w:t xml:space="preserve"> Nov, 2023</w:t>
            </w:r>
          </w:p>
        </w:tc>
        <w:tc>
          <w:tcPr>
            <w:tcW w:w="721" w:type="dxa"/>
          </w:tcPr>
          <w:p w14:paraId="490C8936" w14:textId="14CEC25B" w:rsidR="001C55A2" w:rsidRPr="00465797" w:rsidRDefault="001C55A2">
            <w:pPr>
              <w:rPr>
                <w:rFonts w:cstheme="minorHAnsi"/>
                <w:lang w:val="en-US"/>
              </w:rPr>
            </w:pPr>
            <w:r w:rsidRPr="00465797">
              <w:rPr>
                <w:rFonts w:cstheme="minorHAnsi"/>
                <w:lang w:val="en-US"/>
              </w:rPr>
              <w:t>13:25</w:t>
            </w:r>
          </w:p>
        </w:tc>
        <w:tc>
          <w:tcPr>
            <w:tcW w:w="1406" w:type="dxa"/>
          </w:tcPr>
          <w:p w14:paraId="00F8B9AF" w14:textId="70790C39" w:rsidR="001C55A2" w:rsidRPr="00465797" w:rsidRDefault="001C55A2">
            <w:pPr>
              <w:rPr>
                <w:rFonts w:cstheme="minorHAnsi"/>
                <w:lang w:val="en-US"/>
              </w:rPr>
            </w:pPr>
            <w:r w:rsidRPr="00465797">
              <w:rPr>
                <w:rFonts w:cstheme="minorHAnsi"/>
                <w:lang w:val="en-US"/>
              </w:rPr>
              <w:t>2hrs 20mins</w:t>
            </w:r>
          </w:p>
        </w:tc>
        <w:tc>
          <w:tcPr>
            <w:tcW w:w="2693" w:type="dxa"/>
          </w:tcPr>
          <w:p w14:paraId="5CD80FF3" w14:textId="614E1311" w:rsidR="001C55A2" w:rsidRPr="00465797" w:rsidRDefault="001C55A2">
            <w:pPr>
              <w:rPr>
                <w:rFonts w:cstheme="minorHAnsi"/>
                <w:lang w:val="en-US"/>
              </w:rPr>
            </w:pPr>
            <w:r w:rsidRPr="00465797">
              <w:rPr>
                <w:rFonts w:cstheme="minorHAnsi"/>
                <w:lang w:val="en-US"/>
              </w:rPr>
              <w:t>Both drivers and observers</w:t>
            </w:r>
          </w:p>
        </w:tc>
        <w:tc>
          <w:tcPr>
            <w:tcW w:w="1276" w:type="dxa"/>
          </w:tcPr>
          <w:p w14:paraId="29F15255" w14:textId="7C834202" w:rsidR="001C55A2" w:rsidRPr="00465797" w:rsidRDefault="001C55A2">
            <w:pPr>
              <w:rPr>
                <w:rFonts w:cstheme="minorHAnsi"/>
                <w:lang w:val="en-US"/>
              </w:rPr>
            </w:pPr>
            <w:r w:rsidRPr="00465797">
              <w:rPr>
                <w:rFonts w:cstheme="minorHAnsi"/>
                <w:lang w:val="en-US"/>
              </w:rPr>
              <w:t>720020735</w:t>
            </w:r>
          </w:p>
        </w:tc>
        <w:tc>
          <w:tcPr>
            <w:tcW w:w="1366" w:type="dxa"/>
          </w:tcPr>
          <w:p w14:paraId="33892AA9" w14:textId="2872CB7F" w:rsidR="001C55A2" w:rsidRPr="00465797" w:rsidRDefault="009E086F">
            <w:pPr>
              <w:rPr>
                <w:rFonts w:cstheme="minorHAnsi"/>
                <w:lang w:val="en-US"/>
              </w:rPr>
            </w:pPr>
            <w:r w:rsidRPr="00465797">
              <w:rPr>
                <w:rFonts w:cstheme="minorHAnsi"/>
                <w:lang w:val="en-US"/>
              </w:rPr>
              <w:t>720057498</w:t>
            </w:r>
          </w:p>
        </w:tc>
      </w:tr>
      <w:tr w:rsidR="001C55A2" w:rsidRPr="00465797" w14:paraId="33635192" w14:textId="303669C4" w:rsidTr="001C55A2">
        <w:tc>
          <w:tcPr>
            <w:tcW w:w="1554" w:type="dxa"/>
          </w:tcPr>
          <w:p w14:paraId="27EEF90A" w14:textId="1E3594EE" w:rsidR="001C55A2" w:rsidRPr="00465797" w:rsidRDefault="001C55A2" w:rsidP="0015057C">
            <w:pPr>
              <w:rPr>
                <w:rFonts w:cstheme="minorHAnsi"/>
                <w:lang w:val="en-US"/>
              </w:rPr>
            </w:pPr>
            <w:r w:rsidRPr="00465797">
              <w:rPr>
                <w:rFonts w:cstheme="minorHAnsi"/>
                <w:lang w:val="en-US"/>
              </w:rPr>
              <w:t>15</w:t>
            </w:r>
            <w:r w:rsidRPr="00465797">
              <w:rPr>
                <w:rFonts w:cstheme="minorHAnsi"/>
                <w:vertAlign w:val="superscript"/>
                <w:lang w:val="en-US"/>
              </w:rPr>
              <w:t>th</w:t>
            </w:r>
            <w:r w:rsidRPr="00465797">
              <w:rPr>
                <w:rFonts w:cstheme="minorHAnsi"/>
                <w:lang w:val="en-US"/>
              </w:rPr>
              <w:t xml:space="preserve"> Nov, 2023</w:t>
            </w:r>
          </w:p>
        </w:tc>
        <w:tc>
          <w:tcPr>
            <w:tcW w:w="721" w:type="dxa"/>
          </w:tcPr>
          <w:p w14:paraId="15D4B812" w14:textId="422349AE" w:rsidR="001C55A2" w:rsidRPr="00465797" w:rsidRDefault="001C55A2" w:rsidP="0015057C">
            <w:pPr>
              <w:rPr>
                <w:rFonts w:cstheme="minorHAnsi"/>
                <w:lang w:val="en-US"/>
              </w:rPr>
            </w:pPr>
            <w:r w:rsidRPr="00465797">
              <w:rPr>
                <w:rFonts w:cstheme="minorHAnsi"/>
                <w:lang w:val="en-US"/>
              </w:rPr>
              <w:t>12:50</w:t>
            </w:r>
          </w:p>
        </w:tc>
        <w:tc>
          <w:tcPr>
            <w:tcW w:w="1406" w:type="dxa"/>
          </w:tcPr>
          <w:p w14:paraId="1CA6504D" w14:textId="3CF6B732" w:rsidR="001C55A2" w:rsidRPr="00465797" w:rsidRDefault="001C55A2" w:rsidP="0015057C">
            <w:pPr>
              <w:rPr>
                <w:rFonts w:cstheme="minorHAnsi"/>
                <w:lang w:val="en-US"/>
              </w:rPr>
            </w:pPr>
            <w:r w:rsidRPr="00465797">
              <w:rPr>
                <w:rFonts w:cstheme="minorHAnsi"/>
                <w:lang w:val="en-US"/>
              </w:rPr>
              <w:t>1hr</w:t>
            </w:r>
          </w:p>
        </w:tc>
        <w:tc>
          <w:tcPr>
            <w:tcW w:w="2693" w:type="dxa"/>
          </w:tcPr>
          <w:p w14:paraId="128A3417" w14:textId="0CEA3862" w:rsidR="001C55A2" w:rsidRPr="00465797" w:rsidRDefault="001C55A2" w:rsidP="0015057C">
            <w:pPr>
              <w:rPr>
                <w:rFonts w:cstheme="minorHAnsi"/>
                <w:lang w:val="en-US"/>
              </w:rPr>
            </w:pPr>
            <w:r w:rsidRPr="00465797">
              <w:rPr>
                <w:rFonts w:cstheme="minorHAnsi"/>
                <w:lang w:val="en-US"/>
              </w:rPr>
              <w:t>Both drivers and observers</w:t>
            </w:r>
          </w:p>
        </w:tc>
        <w:tc>
          <w:tcPr>
            <w:tcW w:w="1276" w:type="dxa"/>
          </w:tcPr>
          <w:p w14:paraId="02208E09" w14:textId="7C9AFEEC" w:rsidR="001C55A2" w:rsidRPr="00465797" w:rsidRDefault="001C55A2" w:rsidP="0015057C">
            <w:pPr>
              <w:rPr>
                <w:rFonts w:cstheme="minorHAnsi"/>
                <w:lang w:val="en-US"/>
              </w:rPr>
            </w:pPr>
            <w:r w:rsidRPr="00465797">
              <w:rPr>
                <w:rFonts w:cstheme="minorHAnsi"/>
                <w:lang w:val="en-US"/>
              </w:rPr>
              <w:t>720020735</w:t>
            </w:r>
          </w:p>
        </w:tc>
        <w:tc>
          <w:tcPr>
            <w:tcW w:w="1366" w:type="dxa"/>
          </w:tcPr>
          <w:p w14:paraId="32844BE9" w14:textId="4CA2FF3B" w:rsidR="001C55A2" w:rsidRPr="00465797" w:rsidRDefault="009E086F" w:rsidP="0015057C">
            <w:pPr>
              <w:rPr>
                <w:rFonts w:cstheme="minorHAnsi"/>
                <w:lang w:val="en-US"/>
              </w:rPr>
            </w:pPr>
            <w:r w:rsidRPr="00465797">
              <w:rPr>
                <w:rFonts w:cstheme="minorHAnsi"/>
                <w:lang w:val="en-US"/>
              </w:rPr>
              <w:t>720057498</w:t>
            </w:r>
          </w:p>
        </w:tc>
      </w:tr>
      <w:tr w:rsidR="001C55A2" w:rsidRPr="00465797" w14:paraId="24FE13E2" w14:textId="1860FCF8" w:rsidTr="001C55A2">
        <w:tc>
          <w:tcPr>
            <w:tcW w:w="1554" w:type="dxa"/>
          </w:tcPr>
          <w:p w14:paraId="043D1F57" w14:textId="5DA20E30" w:rsidR="001C55A2" w:rsidRPr="00465797" w:rsidRDefault="001C55A2" w:rsidP="0015057C">
            <w:pPr>
              <w:rPr>
                <w:rFonts w:cstheme="minorHAnsi"/>
                <w:lang w:val="en-US"/>
              </w:rPr>
            </w:pPr>
            <w:r w:rsidRPr="00465797">
              <w:rPr>
                <w:rFonts w:cstheme="minorHAnsi"/>
                <w:lang w:val="en-US"/>
              </w:rPr>
              <w:t>19</w:t>
            </w:r>
            <w:r w:rsidRPr="00465797">
              <w:rPr>
                <w:rFonts w:cstheme="minorHAnsi"/>
                <w:vertAlign w:val="superscript"/>
                <w:lang w:val="en-US"/>
              </w:rPr>
              <w:t>th</w:t>
            </w:r>
            <w:r w:rsidRPr="00465797">
              <w:rPr>
                <w:rFonts w:cstheme="minorHAnsi"/>
                <w:lang w:val="en-US"/>
              </w:rPr>
              <w:t xml:space="preserve"> Nov, 2023</w:t>
            </w:r>
          </w:p>
        </w:tc>
        <w:tc>
          <w:tcPr>
            <w:tcW w:w="721" w:type="dxa"/>
          </w:tcPr>
          <w:p w14:paraId="37E80327" w14:textId="021B01C4" w:rsidR="001C55A2" w:rsidRPr="00465797" w:rsidRDefault="001C55A2" w:rsidP="0015057C">
            <w:pPr>
              <w:rPr>
                <w:rFonts w:cstheme="minorHAnsi"/>
                <w:lang w:val="en-US"/>
              </w:rPr>
            </w:pPr>
            <w:r w:rsidRPr="00465797">
              <w:rPr>
                <w:rFonts w:cstheme="minorHAnsi"/>
                <w:lang w:val="en-US"/>
              </w:rPr>
              <w:t>11:00</w:t>
            </w:r>
          </w:p>
        </w:tc>
        <w:tc>
          <w:tcPr>
            <w:tcW w:w="1406" w:type="dxa"/>
          </w:tcPr>
          <w:p w14:paraId="5ACDD1FF" w14:textId="6ED6CACF" w:rsidR="001C55A2" w:rsidRPr="00465797" w:rsidRDefault="001C55A2" w:rsidP="0015057C">
            <w:pPr>
              <w:rPr>
                <w:rFonts w:cstheme="minorHAnsi"/>
                <w:lang w:val="en-US"/>
              </w:rPr>
            </w:pPr>
            <w:r w:rsidRPr="00465797">
              <w:rPr>
                <w:rFonts w:cstheme="minorHAnsi"/>
                <w:lang w:val="en-US"/>
              </w:rPr>
              <w:t>1hr 15mins</w:t>
            </w:r>
          </w:p>
        </w:tc>
        <w:tc>
          <w:tcPr>
            <w:tcW w:w="2693" w:type="dxa"/>
          </w:tcPr>
          <w:p w14:paraId="51E79A83" w14:textId="41EBAFB9" w:rsidR="001C55A2" w:rsidRPr="00465797" w:rsidRDefault="001C55A2" w:rsidP="0015057C">
            <w:pPr>
              <w:rPr>
                <w:rFonts w:cstheme="minorHAnsi"/>
                <w:lang w:val="en-US"/>
              </w:rPr>
            </w:pPr>
            <w:r w:rsidRPr="00465797">
              <w:rPr>
                <w:rFonts w:cstheme="minorHAnsi"/>
                <w:lang w:val="en-US"/>
              </w:rPr>
              <w:t>Both drivers and observers</w:t>
            </w:r>
          </w:p>
        </w:tc>
        <w:tc>
          <w:tcPr>
            <w:tcW w:w="1276" w:type="dxa"/>
          </w:tcPr>
          <w:p w14:paraId="28664E1C" w14:textId="14A83E59" w:rsidR="001C55A2" w:rsidRPr="00465797" w:rsidRDefault="001C55A2" w:rsidP="0015057C">
            <w:pPr>
              <w:rPr>
                <w:rFonts w:cstheme="minorHAnsi"/>
                <w:lang w:val="en-US"/>
              </w:rPr>
            </w:pPr>
            <w:r w:rsidRPr="00465797">
              <w:rPr>
                <w:rFonts w:cstheme="minorHAnsi"/>
                <w:lang w:val="en-US"/>
              </w:rPr>
              <w:t>720020735</w:t>
            </w:r>
          </w:p>
        </w:tc>
        <w:tc>
          <w:tcPr>
            <w:tcW w:w="1366" w:type="dxa"/>
          </w:tcPr>
          <w:p w14:paraId="5BD568F8" w14:textId="67998950" w:rsidR="001C55A2" w:rsidRPr="00465797" w:rsidRDefault="009E086F" w:rsidP="0015057C">
            <w:pPr>
              <w:rPr>
                <w:rFonts w:cstheme="minorHAnsi"/>
                <w:lang w:val="en-US"/>
              </w:rPr>
            </w:pPr>
            <w:r w:rsidRPr="00465797">
              <w:rPr>
                <w:rFonts w:cstheme="minorHAnsi"/>
                <w:lang w:val="en-US"/>
              </w:rPr>
              <w:t>720057498</w:t>
            </w:r>
          </w:p>
        </w:tc>
      </w:tr>
      <w:tr w:rsidR="001C55A2" w:rsidRPr="00465797" w14:paraId="1EC7E0A2" w14:textId="2528D8BF" w:rsidTr="001C55A2">
        <w:tc>
          <w:tcPr>
            <w:tcW w:w="1554" w:type="dxa"/>
          </w:tcPr>
          <w:p w14:paraId="424D7C53" w14:textId="59351059" w:rsidR="001C55A2" w:rsidRPr="00465797" w:rsidRDefault="001C55A2" w:rsidP="0015057C">
            <w:pPr>
              <w:rPr>
                <w:rFonts w:cstheme="minorHAnsi"/>
                <w:lang w:val="en-US"/>
              </w:rPr>
            </w:pPr>
            <w:r w:rsidRPr="00465797">
              <w:rPr>
                <w:rFonts w:cstheme="minorHAnsi"/>
                <w:lang w:val="en-US"/>
              </w:rPr>
              <w:t>24</w:t>
            </w:r>
            <w:r w:rsidRPr="00465797">
              <w:rPr>
                <w:rFonts w:cstheme="minorHAnsi"/>
                <w:vertAlign w:val="superscript"/>
                <w:lang w:val="en-US"/>
              </w:rPr>
              <w:t>th</w:t>
            </w:r>
            <w:r w:rsidRPr="00465797">
              <w:rPr>
                <w:rFonts w:cstheme="minorHAnsi"/>
                <w:lang w:val="en-US"/>
              </w:rPr>
              <w:t xml:space="preserve"> Nov, 2023</w:t>
            </w:r>
          </w:p>
        </w:tc>
        <w:tc>
          <w:tcPr>
            <w:tcW w:w="721" w:type="dxa"/>
          </w:tcPr>
          <w:p w14:paraId="31A750F9" w14:textId="0F1431FF" w:rsidR="001C55A2" w:rsidRPr="00465797" w:rsidRDefault="001C55A2" w:rsidP="0015057C">
            <w:pPr>
              <w:rPr>
                <w:rFonts w:cstheme="minorHAnsi"/>
                <w:lang w:val="en-US"/>
              </w:rPr>
            </w:pPr>
            <w:r w:rsidRPr="00465797">
              <w:rPr>
                <w:rFonts w:cstheme="minorHAnsi"/>
                <w:lang w:val="en-US"/>
              </w:rPr>
              <w:t>19:00</w:t>
            </w:r>
          </w:p>
        </w:tc>
        <w:tc>
          <w:tcPr>
            <w:tcW w:w="1406" w:type="dxa"/>
          </w:tcPr>
          <w:p w14:paraId="7ADA2B9B" w14:textId="261DAF07" w:rsidR="001C55A2" w:rsidRPr="00465797" w:rsidRDefault="001C55A2" w:rsidP="0015057C">
            <w:pPr>
              <w:rPr>
                <w:rFonts w:cstheme="minorHAnsi"/>
                <w:lang w:val="en-US"/>
              </w:rPr>
            </w:pPr>
            <w:r w:rsidRPr="00465797">
              <w:rPr>
                <w:rFonts w:cstheme="minorHAnsi"/>
                <w:lang w:val="en-US"/>
              </w:rPr>
              <w:t>2hrs</w:t>
            </w:r>
          </w:p>
        </w:tc>
        <w:tc>
          <w:tcPr>
            <w:tcW w:w="2693" w:type="dxa"/>
          </w:tcPr>
          <w:p w14:paraId="4B4B1480" w14:textId="56570A31" w:rsidR="001C55A2" w:rsidRPr="00465797" w:rsidRDefault="001C55A2" w:rsidP="0015057C">
            <w:pPr>
              <w:rPr>
                <w:rFonts w:cstheme="minorHAnsi"/>
                <w:lang w:val="en-US"/>
              </w:rPr>
            </w:pPr>
            <w:r w:rsidRPr="00465797">
              <w:rPr>
                <w:rFonts w:cstheme="minorHAnsi"/>
                <w:lang w:val="en-US"/>
              </w:rPr>
              <w:t>Both drivers and observers</w:t>
            </w:r>
          </w:p>
        </w:tc>
        <w:tc>
          <w:tcPr>
            <w:tcW w:w="1276" w:type="dxa"/>
          </w:tcPr>
          <w:p w14:paraId="683532AD" w14:textId="7418EBFA" w:rsidR="001C55A2" w:rsidRPr="00465797" w:rsidRDefault="001C55A2" w:rsidP="0015057C">
            <w:pPr>
              <w:rPr>
                <w:rFonts w:cstheme="minorHAnsi"/>
                <w:lang w:val="en-US"/>
              </w:rPr>
            </w:pPr>
            <w:r w:rsidRPr="00465797">
              <w:rPr>
                <w:rFonts w:cstheme="minorHAnsi"/>
                <w:lang w:val="en-US"/>
              </w:rPr>
              <w:t>720020735</w:t>
            </w:r>
          </w:p>
        </w:tc>
        <w:tc>
          <w:tcPr>
            <w:tcW w:w="1366" w:type="dxa"/>
          </w:tcPr>
          <w:p w14:paraId="2B0FEB62" w14:textId="2E9BB0E0" w:rsidR="001C55A2" w:rsidRPr="00465797" w:rsidRDefault="009E086F" w:rsidP="0015057C">
            <w:pPr>
              <w:rPr>
                <w:rFonts w:cstheme="minorHAnsi"/>
                <w:lang w:val="en-US"/>
              </w:rPr>
            </w:pPr>
            <w:r w:rsidRPr="00465797">
              <w:rPr>
                <w:rFonts w:cstheme="minorHAnsi"/>
                <w:lang w:val="en-US"/>
              </w:rPr>
              <w:t>720057498</w:t>
            </w:r>
          </w:p>
        </w:tc>
      </w:tr>
      <w:tr w:rsidR="001C55A2" w:rsidRPr="00465797" w14:paraId="602EE3D9" w14:textId="1CC5D9D5" w:rsidTr="001C55A2">
        <w:tc>
          <w:tcPr>
            <w:tcW w:w="1554" w:type="dxa"/>
          </w:tcPr>
          <w:p w14:paraId="75015C1F" w14:textId="5C263BEC" w:rsidR="001C55A2" w:rsidRPr="00465797" w:rsidRDefault="001C55A2" w:rsidP="0015057C">
            <w:pPr>
              <w:rPr>
                <w:rFonts w:cstheme="minorHAnsi"/>
                <w:lang w:val="en-US"/>
              </w:rPr>
            </w:pPr>
            <w:r w:rsidRPr="00465797">
              <w:rPr>
                <w:rFonts w:cstheme="minorHAnsi"/>
                <w:lang w:val="en-US"/>
              </w:rPr>
              <w:t>26</w:t>
            </w:r>
            <w:r w:rsidRPr="00465797">
              <w:rPr>
                <w:rFonts w:cstheme="minorHAnsi"/>
                <w:vertAlign w:val="superscript"/>
                <w:lang w:val="en-US"/>
              </w:rPr>
              <w:t>th</w:t>
            </w:r>
            <w:r w:rsidRPr="00465797">
              <w:rPr>
                <w:rFonts w:cstheme="minorHAnsi"/>
                <w:lang w:val="en-US"/>
              </w:rPr>
              <w:t xml:space="preserve"> Nov, 2023</w:t>
            </w:r>
          </w:p>
        </w:tc>
        <w:tc>
          <w:tcPr>
            <w:tcW w:w="721" w:type="dxa"/>
          </w:tcPr>
          <w:p w14:paraId="50381715" w14:textId="6CEF8113" w:rsidR="001C55A2" w:rsidRPr="00465797" w:rsidRDefault="001C55A2" w:rsidP="0015057C">
            <w:pPr>
              <w:rPr>
                <w:rFonts w:cstheme="minorHAnsi"/>
                <w:lang w:val="en-US"/>
              </w:rPr>
            </w:pPr>
            <w:r w:rsidRPr="00465797">
              <w:rPr>
                <w:rFonts w:cstheme="minorHAnsi"/>
                <w:lang w:val="en-US"/>
              </w:rPr>
              <w:t>11:35</w:t>
            </w:r>
          </w:p>
        </w:tc>
        <w:tc>
          <w:tcPr>
            <w:tcW w:w="1406" w:type="dxa"/>
          </w:tcPr>
          <w:p w14:paraId="12DA6A5B" w14:textId="4AE59AD6" w:rsidR="001C55A2" w:rsidRPr="00465797" w:rsidRDefault="001C55A2" w:rsidP="0015057C">
            <w:pPr>
              <w:rPr>
                <w:rFonts w:cstheme="minorHAnsi"/>
                <w:lang w:val="en-US"/>
              </w:rPr>
            </w:pPr>
            <w:r w:rsidRPr="00465797">
              <w:rPr>
                <w:rFonts w:cstheme="minorHAnsi"/>
                <w:lang w:val="en-US"/>
              </w:rPr>
              <w:t>3hrs</w:t>
            </w:r>
          </w:p>
        </w:tc>
        <w:tc>
          <w:tcPr>
            <w:tcW w:w="2693" w:type="dxa"/>
          </w:tcPr>
          <w:p w14:paraId="21A0DAA6" w14:textId="1FB398EB" w:rsidR="001C55A2" w:rsidRPr="00465797" w:rsidRDefault="001C55A2" w:rsidP="0015057C">
            <w:pPr>
              <w:rPr>
                <w:rFonts w:cstheme="minorHAnsi"/>
                <w:lang w:val="en-US"/>
              </w:rPr>
            </w:pPr>
            <w:r w:rsidRPr="00465797">
              <w:rPr>
                <w:rFonts w:cstheme="minorHAnsi"/>
                <w:lang w:val="en-US"/>
              </w:rPr>
              <w:t>Both drivers and observers</w:t>
            </w:r>
          </w:p>
        </w:tc>
        <w:tc>
          <w:tcPr>
            <w:tcW w:w="1276" w:type="dxa"/>
          </w:tcPr>
          <w:p w14:paraId="225D3E6F" w14:textId="76AA5532" w:rsidR="001C55A2" w:rsidRPr="00465797" w:rsidRDefault="001C55A2" w:rsidP="0015057C">
            <w:pPr>
              <w:rPr>
                <w:rFonts w:cstheme="minorHAnsi"/>
                <w:lang w:val="en-US"/>
              </w:rPr>
            </w:pPr>
            <w:r w:rsidRPr="00465797">
              <w:rPr>
                <w:rFonts w:cstheme="minorHAnsi"/>
                <w:lang w:val="en-US"/>
              </w:rPr>
              <w:t>720020735</w:t>
            </w:r>
          </w:p>
        </w:tc>
        <w:tc>
          <w:tcPr>
            <w:tcW w:w="1366" w:type="dxa"/>
          </w:tcPr>
          <w:p w14:paraId="6D4281F0" w14:textId="7AB7F219" w:rsidR="001C55A2" w:rsidRPr="00465797" w:rsidRDefault="009E086F" w:rsidP="0015057C">
            <w:pPr>
              <w:rPr>
                <w:rFonts w:cstheme="minorHAnsi"/>
                <w:lang w:val="en-US"/>
              </w:rPr>
            </w:pPr>
            <w:r w:rsidRPr="00465797">
              <w:rPr>
                <w:rFonts w:cstheme="minorHAnsi"/>
                <w:lang w:val="en-US"/>
              </w:rPr>
              <w:t>720057498</w:t>
            </w:r>
          </w:p>
        </w:tc>
      </w:tr>
      <w:tr w:rsidR="001C55A2" w:rsidRPr="00465797" w14:paraId="16315545" w14:textId="2B7FD1EB" w:rsidTr="001C55A2">
        <w:tc>
          <w:tcPr>
            <w:tcW w:w="1554" w:type="dxa"/>
          </w:tcPr>
          <w:p w14:paraId="01E7DDEB" w14:textId="1C37FD06" w:rsidR="001C55A2" w:rsidRPr="00465797" w:rsidRDefault="001C55A2" w:rsidP="0015057C">
            <w:pPr>
              <w:rPr>
                <w:rFonts w:cstheme="minorHAnsi"/>
                <w:lang w:val="en-US"/>
              </w:rPr>
            </w:pPr>
            <w:r w:rsidRPr="00465797">
              <w:rPr>
                <w:rFonts w:cstheme="minorHAnsi"/>
                <w:lang w:val="en-US"/>
              </w:rPr>
              <w:t>27</w:t>
            </w:r>
            <w:r w:rsidRPr="00465797">
              <w:rPr>
                <w:rFonts w:cstheme="minorHAnsi"/>
                <w:vertAlign w:val="superscript"/>
                <w:lang w:val="en-US"/>
              </w:rPr>
              <w:t>th</w:t>
            </w:r>
            <w:r w:rsidRPr="00465797">
              <w:rPr>
                <w:rFonts w:cstheme="minorHAnsi"/>
                <w:lang w:val="en-US"/>
              </w:rPr>
              <w:t xml:space="preserve"> Nov, 2023</w:t>
            </w:r>
          </w:p>
        </w:tc>
        <w:tc>
          <w:tcPr>
            <w:tcW w:w="721" w:type="dxa"/>
          </w:tcPr>
          <w:p w14:paraId="37392AEE" w14:textId="5FA2E423" w:rsidR="001C55A2" w:rsidRPr="00465797" w:rsidRDefault="001C55A2" w:rsidP="0015057C">
            <w:pPr>
              <w:rPr>
                <w:rFonts w:cstheme="minorHAnsi"/>
                <w:lang w:val="en-US"/>
              </w:rPr>
            </w:pPr>
            <w:r w:rsidRPr="00465797">
              <w:rPr>
                <w:rFonts w:cstheme="minorHAnsi"/>
                <w:lang w:val="en-US"/>
              </w:rPr>
              <w:t>19:20</w:t>
            </w:r>
          </w:p>
        </w:tc>
        <w:tc>
          <w:tcPr>
            <w:tcW w:w="1406" w:type="dxa"/>
          </w:tcPr>
          <w:p w14:paraId="2730CCE6" w14:textId="412F665A" w:rsidR="001C55A2" w:rsidRPr="00465797" w:rsidRDefault="001C55A2" w:rsidP="0015057C">
            <w:pPr>
              <w:rPr>
                <w:rFonts w:cstheme="minorHAnsi"/>
                <w:lang w:val="en-US"/>
              </w:rPr>
            </w:pPr>
            <w:r w:rsidRPr="00465797">
              <w:rPr>
                <w:rFonts w:cstheme="minorHAnsi"/>
                <w:lang w:val="en-US"/>
              </w:rPr>
              <w:t>2hrs 10mins</w:t>
            </w:r>
          </w:p>
        </w:tc>
        <w:tc>
          <w:tcPr>
            <w:tcW w:w="2693" w:type="dxa"/>
          </w:tcPr>
          <w:p w14:paraId="5E62B8EE" w14:textId="31856385" w:rsidR="001C55A2" w:rsidRPr="00465797" w:rsidRDefault="001C55A2" w:rsidP="0015057C">
            <w:pPr>
              <w:rPr>
                <w:rFonts w:cstheme="minorHAnsi"/>
                <w:lang w:val="en-US"/>
              </w:rPr>
            </w:pPr>
            <w:r w:rsidRPr="00465797">
              <w:rPr>
                <w:rFonts w:cstheme="minorHAnsi"/>
                <w:lang w:val="en-US"/>
              </w:rPr>
              <w:t>Both drivers and observers</w:t>
            </w:r>
          </w:p>
        </w:tc>
        <w:tc>
          <w:tcPr>
            <w:tcW w:w="1276" w:type="dxa"/>
          </w:tcPr>
          <w:p w14:paraId="67D9A630" w14:textId="0EB67E0D" w:rsidR="001C55A2" w:rsidRPr="00465797" w:rsidRDefault="001C55A2" w:rsidP="0015057C">
            <w:pPr>
              <w:rPr>
                <w:rFonts w:cstheme="minorHAnsi"/>
                <w:lang w:val="en-US"/>
              </w:rPr>
            </w:pPr>
            <w:r w:rsidRPr="00465797">
              <w:rPr>
                <w:rFonts w:cstheme="minorHAnsi"/>
                <w:lang w:val="en-US"/>
              </w:rPr>
              <w:t>720020735</w:t>
            </w:r>
          </w:p>
        </w:tc>
        <w:tc>
          <w:tcPr>
            <w:tcW w:w="1366" w:type="dxa"/>
          </w:tcPr>
          <w:p w14:paraId="61A4F66A" w14:textId="32676ABD" w:rsidR="001C55A2" w:rsidRPr="00465797" w:rsidRDefault="009E086F" w:rsidP="0015057C">
            <w:pPr>
              <w:rPr>
                <w:rFonts w:cstheme="minorHAnsi"/>
                <w:lang w:val="en-US"/>
              </w:rPr>
            </w:pPr>
            <w:r w:rsidRPr="00465797">
              <w:rPr>
                <w:rFonts w:cstheme="minorHAnsi"/>
                <w:lang w:val="en-US"/>
              </w:rPr>
              <w:t>720057498</w:t>
            </w:r>
          </w:p>
        </w:tc>
      </w:tr>
      <w:tr w:rsidR="001C55A2" w:rsidRPr="00465797" w14:paraId="22863C36" w14:textId="108E3CBE" w:rsidTr="001C55A2">
        <w:tc>
          <w:tcPr>
            <w:tcW w:w="1554" w:type="dxa"/>
          </w:tcPr>
          <w:p w14:paraId="7DA0F701" w14:textId="33BC386A" w:rsidR="001C55A2" w:rsidRPr="00465797" w:rsidRDefault="001C55A2" w:rsidP="0015057C">
            <w:pPr>
              <w:rPr>
                <w:rFonts w:cstheme="minorHAnsi"/>
                <w:lang w:val="en-US"/>
              </w:rPr>
            </w:pPr>
            <w:r w:rsidRPr="00465797">
              <w:rPr>
                <w:rFonts w:cstheme="minorHAnsi"/>
                <w:lang w:val="en-US"/>
              </w:rPr>
              <w:t>28</w:t>
            </w:r>
            <w:r w:rsidRPr="00465797">
              <w:rPr>
                <w:rFonts w:cstheme="minorHAnsi"/>
                <w:vertAlign w:val="superscript"/>
                <w:lang w:val="en-US"/>
              </w:rPr>
              <w:t>th</w:t>
            </w:r>
            <w:r w:rsidRPr="00465797">
              <w:rPr>
                <w:rFonts w:cstheme="minorHAnsi"/>
                <w:lang w:val="en-US"/>
              </w:rPr>
              <w:t xml:space="preserve"> Nov, 2023</w:t>
            </w:r>
          </w:p>
        </w:tc>
        <w:tc>
          <w:tcPr>
            <w:tcW w:w="721" w:type="dxa"/>
          </w:tcPr>
          <w:p w14:paraId="2330D162" w14:textId="66BD1FCE" w:rsidR="001C55A2" w:rsidRPr="00465797" w:rsidRDefault="001C55A2" w:rsidP="0015057C">
            <w:pPr>
              <w:rPr>
                <w:rFonts w:cstheme="minorHAnsi"/>
                <w:lang w:val="en-US"/>
              </w:rPr>
            </w:pPr>
            <w:r w:rsidRPr="00465797">
              <w:rPr>
                <w:rFonts w:cstheme="minorHAnsi"/>
                <w:lang w:val="en-US"/>
              </w:rPr>
              <w:t>19:15</w:t>
            </w:r>
          </w:p>
        </w:tc>
        <w:tc>
          <w:tcPr>
            <w:tcW w:w="1406" w:type="dxa"/>
          </w:tcPr>
          <w:p w14:paraId="22DD655C" w14:textId="55F6CA29" w:rsidR="001C55A2" w:rsidRPr="00465797" w:rsidRDefault="001C55A2" w:rsidP="0015057C">
            <w:pPr>
              <w:rPr>
                <w:rFonts w:cstheme="minorHAnsi"/>
                <w:lang w:val="en-US"/>
              </w:rPr>
            </w:pPr>
            <w:r w:rsidRPr="00465797">
              <w:rPr>
                <w:rFonts w:cstheme="minorHAnsi"/>
                <w:lang w:val="en-US"/>
              </w:rPr>
              <w:t>2hrs</w:t>
            </w:r>
          </w:p>
        </w:tc>
        <w:tc>
          <w:tcPr>
            <w:tcW w:w="2693" w:type="dxa"/>
          </w:tcPr>
          <w:p w14:paraId="03FB25DD" w14:textId="3E9B5599" w:rsidR="001C55A2" w:rsidRPr="00465797" w:rsidRDefault="001C55A2" w:rsidP="0015057C">
            <w:pPr>
              <w:rPr>
                <w:rFonts w:cstheme="minorHAnsi"/>
                <w:lang w:val="en-US"/>
              </w:rPr>
            </w:pPr>
            <w:r w:rsidRPr="00465797">
              <w:rPr>
                <w:rFonts w:cstheme="minorHAnsi"/>
                <w:lang w:val="en-US"/>
              </w:rPr>
              <w:t>Both drivers and observers</w:t>
            </w:r>
          </w:p>
        </w:tc>
        <w:tc>
          <w:tcPr>
            <w:tcW w:w="1276" w:type="dxa"/>
          </w:tcPr>
          <w:p w14:paraId="02441E80" w14:textId="361273D2" w:rsidR="001C55A2" w:rsidRPr="00465797" w:rsidRDefault="001C55A2" w:rsidP="0015057C">
            <w:pPr>
              <w:rPr>
                <w:rFonts w:cstheme="minorHAnsi"/>
                <w:lang w:val="en-US"/>
              </w:rPr>
            </w:pPr>
            <w:r w:rsidRPr="00465797">
              <w:rPr>
                <w:rFonts w:cstheme="minorHAnsi"/>
                <w:lang w:val="en-US"/>
              </w:rPr>
              <w:t>720020735</w:t>
            </w:r>
          </w:p>
        </w:tc>
        <w:tc>
          <w:tcPr>
            <w:tcW w:w="1366" w:type="dxa"/>
          </w:tcPr>
          <w:p w14:paraId="3BBCFEA5" w14:textId="193A253D" w:rsidR="001C55A2" w:rsidRPr="00465797" w:rsidRDefault="009E086F" w:rsidP="0015057C">
            <w:pPr>
              <w:rPr>
                <w:rFonts w:cstheme="minorHAnsi"/>
                <w:lang w:val="en-US"/>
              </w:rPr>
            </w:pPr>
            <w:r w:rsidRPr="00465797">
              <w:rPr>
                <w:rFonts w:cstheme="minorHAnsi"/>
                <w:lang w:val="en-US"/>
              </w:rPr>
              <w:t>720057498</w:t>
            </w:r>
          </w:p>
        </w:tc>
      </w:tr>
      <w:tr w:rsidR="001C55A2" w:rsidRPr="00465797" w14:paraId="5DA49363" w14:textId="77777777" w:rsidTr="001C55A2">
        <w:tc>
          <w:tcPr>
            <w:tcW w:w="1554" w:type="dxa"/>
          </w:tcPr>
          <w:p w14:paraId="430290DE" w14:textId="6C6A5391" w:rsidR="001C55A2" w:rsidRPr="00465797" w:rsidRDefault="001C55A2" w:rsidP="0015057C">
            <w:pPr>
              <w:rPr>
                <w:rFonts w:cstheme="minorHAnsi"/>
                <w:lang w:val="en-US"/>
              </w:rPr>
            </w:pPr>
            <w:r w:rsidRPr="00465797">
              <w:rPr>
                <w:rFonts w:cstheme="minorHAnsi"/>
                <w:lang w:val="en-US"/>
              </w:rPr>
              <w:t>29</w:t>
            </w:r>
            <w:r w:rsidRPr="00465797">
              <w:rPr>
                <w:rFonts w:cstheme="minorHAnsi"/>
                <w:vertAlign w:val="superscript"/>
                <w:lang w:val="en-US"/>
              </w:rPr>
              <w:t>th</w:t>
            </w:r>
            <w:r w:rsidRPr="00465797">
              <w:rPr>
                <w:rFonts w:cstheme="minorHAnsi"/>
                <w:lang w:val="en-US"/>
              </w:rPr>
              <w:t xml:space="preserve"> Nov, 2023</w:t>
            </w:r>
          </w:p>
        </w:tc>
        <w:tc>
          <w:tcPr>
            <w:tcW w:w="721" w:type="dxa"/>
          </w:tcPr>
          <w:p w14:paraId="547C705C" w14:textId="78BBB121" w:rsidR="001C55A2" w:rsidRPr="00465797" w:rsidRDefault="001C55A2" w:rsidP="0015057C">
            <w:pPr>
              <w:rPr>
                <w:rFonts w:cstheme="minorHAnsi"/>
                <w:lang w:val="en-US"/>
              </w:rPr>
            </w:pPr>
            <w:r w:rsidRPr="00465797">
              <w:rPr>
                <w:rFonts w:cstheme="minorHAnsi"/>
                <w:lang w:val="en-US"/>
              </w:rPr>
              <w:t>14:00</w:t>
            </w:r>
          </w:p>
        </w:tc>
        <w:tc>
          <w:tcPr>
            <w:tcW w:w="1406" w:type="dxa"/>
          </w:tcPr>
          <w:p w14:paraId="44EF5FD9" w14:textId="14ACD7FF" w:rsidR="001C55A2" w:rsidRPr="00465797" w:rsidRDefault="001C55A2" w:rsidP="0015057C">
            <w:pPr>
              <w:rPr>
                <w:rFonts w:cstheme="minorHAnsi"/>
                <w:lang w:val="en-US"/>
              </w:rPr>
            </w:pPr>
            <w:r w:rsidRPr="00465797">
              <w:rPr>
                <w:rFonts w:cstheme="minorHAnsi"/>
                <w:lang w:val="en-US"/>
              </w:rPr>
              <w:t>1hr 30mins</w:t>
            </w:r>
          </w:p>
        </w:tc>
        <w:tc>
          <w:tcPr>
            <w:tcW w:w="2693" w:type="dxa"/>
          </w:tcPr>
          <w:p w14:paraId="2E3CED49" w14:textId="135CB9F9" w:rsidR="001C55A2" w:rsidRPr="00465797" w:rsidRDefault="001C55A2" w:rsidP="0015057C">
            <w:pPr>
              <w:rPr>
                <w:rFonts w:cstheme="minorHAnsi"/>
                <w:lang w:val="en-US"/>
              </w:rPr>
            </w:pPr>
            <w:r w:rsidRPr="00465797">
              <w:rPr>
                <w:rFonts w:cstheme="minorHAnsi"/>
                <w:lang w:val="en-US"/>
              </w:rPr>
              <w:t>Alex driver, Dan observer</w:t>
            </w:r>
          </w:p>
        </w:tc>
        <w:tc>
          <w:tcPr>
            <w:tcW w:w="1276" w:type="dxa"/>
          </w:tcPr>
          <w:p w14:paraId="7267E11C" w14:textId="4FC4C509" w:rsidR="001C55A2" w:rsidRPr="00465797" w:rsidRDefault="001C55A2" w:rsidP="0015057C">
            <w:pPr>
              <w:rPr>
                <w:rFonts w:cstheme="minorHAnsi"/>
                <w:lang w:val="en-US"/>
              </w:rPr>
            </w:pPr>
            <w:r w:rsidRPr="00465797">
              <w:rPr>
                <w:rFonts w:cstheme="minorHAnsi"/>
                <w:lang w:val="en-US"/>
              </w:rPr>
              <w:t>720020735</w:t>
            </w:r>
          </w:p>
        </w:tc>
        <w:tc>
          <w:tcPr>
            <w:tcW w:w="1366" w:type="dxa"/>
          </w:tcPr>
          <w:p w14:paraId="1633D5FA" w14:textId="1B36EC2B" w:rsidR="001C55A2" w:rsidRPr="00465797" w:rsidRDefault="009E086F" w:rsidP="0015057C">
            <w:pPr>
              <w:rPr>
                <w:rFonts w:cstheme="minorHAnsi"/>
                <w:lang w:val="en-US"/>
              </w:rPr>
            </w:pPr>
            <w:r w:rsidRPr="00465797">
              <w:rPr>
                <w:rFonts w:cstheme="minorHAnsi"/>
                <w:lang w:val="en-US"/>
              </w:rPr>
              <w:t>720057498</w:t>
            </w:r>
          </w:p>
        </w:tc>
      </w:tr>
      <w:tr w:rsidR="001C55A2" w:rsidRPr="00465797" w14:paraId="16D3A85B" w14:textId="77777777" w:rsidTr="001C55A2">
        <w:tc>
          <w:tcPr>
            <w:tcW w:w="1554" w:type="dxa"/>
          </w:tcPr>
          <w:p w14:paraId="3A4F6C3A" w14:textId="01F76234" w:rsidR="001C55A2" w:rsidRPr="00465797" w:rsidRDefault="001C55A2" w:rsidP="0015057C">
            <w:pPr>
              <w:rPr>
                <w:rFonts w:cstheme="minorHAnsi"/>
                <w:lang w:val="en-US"/>
              </w:rPr>
            </w:pPr>
            <w:r w:rsidRPr="00465797">
              <w:rPr>
                <w:rFonts w:cstheme="minorHAnsi"/>
                <w:lang w:val="en-US"/>
              </w:rPr>
              <w:t>29</w:t>
            </w:r>
            <w:r w:rsidRPr="00465797">
              <w:rPr>
                <w:rFonts w:cstheme="minorHAnsi"/>
                <w:vertAlign w:val="superscript"/>
                <w:lang w:val="en-US"/>
              </w:rPr>
              <w:t>th</w:t>
            </w:r>
            <w:r w:rsidRPr="00465797">
              <w:rPr>
                <w:rFonts w:cstheme="minorHAnsi"/>
                <w:lang w:val="en-US"/>
              </w:rPr>
              <w:t xml:space="preserve"> Nov, 2023</w:t>
            </w:r>
          </w:p>
        </w:tc>
        <w:tc>
          <w:tcPr>
            <w:tcW w:w="721" w:type="dxa"/>
          </w:tcPr>
          <w:p w14:paraId="13F7C198" w14:textId="07069411" w:rsidR="001C55A2" w:rsidRPr="00465797" w:rsidRDefault="001C55A2" w:rsidP="0015057C">
            <w:pPr>
              <w:rPr>
                <w:rFonts w:cstheme="minorHAnsi"/>
                <w:lang w:val="en-US"/>
              </w:rPr>
            </w:pPr>
            <w:r w:rsidRPr="00465797">
              <w:rPr>
                <w:rFonts w:cstheme="minorHAnsi"/>
                <w:lang w:val="en-US"/>
              </w:rPr>
              <w:t>18:40</w:t>
            </w:r>
          </w:p>
        </w:tc>
        <w:tc>
          <w:tcPr>
            <w:tcW w:w="1406" w:type="dxa"/>
          </w:tcPr>
          <w:p w14:paraId="22CA9380" w14:textId="46776030" w:rsidR="001C55A2" w:rsidRPr="00465797" w:rsidRDefault="001C55A2" w:rsidP="0015057C">
            <w:pPr>
              <w:rPr>
                <w:rFonts w:cstheme="minorHAnsi"/>
                <w:lang w:val="en-US"/>
              </w:rPr>
            </w:pPr>
            <w:r w:rsidRPr="00465797">
              <w:rPr>
                <w:rFonts w:cstheme="minorHAnsi"/>
                <w:lang w:val="en-US"/>
              </w:rPr>
              <w:t>2hr 20mins</w:t>
            </w:r>
          </w:p>
        </w:tc>
        <w:tc>
          <w:tcPr>
            <w:tcW w:w="2693" w:type="dxa"/>
          </w:tcPr>
          <w:p w14:paraId="50896094" w14:textId="366AE490" w:rsidR="001C55A2" w:rsidRPr="00465797" w:rsidRDefault="001C55A2" w:rsidP="0015057C">
            <w:pPr>
              <w:rPr>
                <w:rFonts w:cstheme="minorHAnsi"/>
                <w:lang w:val="en-US"/>
              </w:rPr>
            </w:pPr>
            <w:r w:rsidRPr="00465797">
              <w:rPr>
                <w:rFonts w:cstheme="minorHAnsi"/>
                <w:lang w:val="en-US"/>
              </w:rPr>
              <w:t>Dan driver, Alex observer</w:t>
            </w:r>
          </w:p>
        </w:tc>
        <w:tc>
          <w:tcPr>
            <w:tcW w:w="1276" w:type="dxa"/>
          </w:tcPr>
          <w:p w14:paraId="414AE7C1" w14:textId="18DB3594" w:rsidR="001C55A2" w:rsidRPr="00465797" w:rsidRDefault="001C55A2" w:rsidP="0015057C">
            <w:pPr>
              <w:rPr>
                <w:rFonts w:cstheme="minorHAnsi"/>
                <w:lang w:val="en-US"/>
              </w:rPr>
            </w:pPr>
            <w:r w:rsidRPr="00465797">
              <w:rPr>
                <w:rFonts w:cstheme="minorHAnsi"/>
                <w:lang w:val="en-US"/>
              </w:rPr>
              <w:t>720020735</w:t>
            </w:r>
          </w:p>
        </w:tc>
        <w:tc>
          <w:tcPr>
            <w:tcW w:w="1366" w:type="dxa"/>
          </w:tcPr>
          <w:p w14:paraId="71A9B6B8" w14:textId="7AC066E5" w:rsidR="001C55A2" w:rsidRPr="00465797" w:rsidRDefault="009E086F" w:rsidP="0015057C">
            <w:pPr>
              <w:rPr>
                <w:rFonts w:cstheme="minorHAnsi"/>
                <w:lang w:val="en-US"/>
              </w:rPr>
            </w:pPr>
            <w:r w:rsidRPr="00465797">
              <w:rPr>
                <w:rFonts w:cstheme="minorHAnsi"/>
                <w:lang w:val="en-US"/>
              </w:rPr>
              <w:t>720057498</w:t>
            </w:r>
          </w:p>
        </w:tc>
      </w:tr>
      <w:tr w:rsidR="001C55A2" w:rsidRPr="00465797" w14:paraId="3E164419" w14:textId="77777777" w:rsidTr="001C55A2">
        <w:tc>
          <w:tcPr>
            <w:tcW w:w="1554" w:type="dxa"/>
          </w:tcPr>
          <w:p w14:paraId="76EACC76" w14:textId="78F70CC3" w:rsidR="001C55A2" w:rsidRPr="00465797" w:rsidRDefault="001C55A2" w:rsidP="0015057C">
            <w:pPr>
              <w:rPr>
                <w:rFonts w:cstheme="minorHAnsi"/>
                <w:lang w:val="en-US"/>
              </w:rPr>
            </w:pPr>
            <w:r w:rsidRPr="00465797">
              <w:rPr>
                <w:rFonts w:cstheme="minorHAnsi"/>
                <w:lang w:val="en-US"/>
              </w:rPr>
              <w:t>29</w:t>
            </w:r>
            <w:r w:rsidRPr="00465797">
              <w:rPr>
                <w:rFonts w:cstheme="minorHAnsi"/>
                <w:vertAlign w:val="superscript"/>
                <w:lang w:val="en-US"/>
              </w:rPr>
              <w:t>th</w:t>
            </w:r>
            <w:r w:rsidRPr="00465797">
              <w:rPr>
                <w:rFonts w:cstheme="minorHAnsi"/>
                <w:lang w:val="en-US"/>
              </w:rPr>
              <w:t xml:space="preserve"> Nov, 2023</w:t>
            </w:r>
          </w:p>
        </w:tc>
        <w:tc>
          <w:tcPr>
            <w:tcW w:w="721" w:type="dxa"/>
          </w:tcPr>
          <w:p w14:paraId="28B2C96C" w14:textId="655405E7" w:rsidR="001C55A2" w:rsidRPr="00465797" w:rsidRDefault="001C55A2" w:rsidP="0015057C">
            <w:pPr>
              <w:rPr>
                <w:rFonts w:cstheme="minorHAnsi"/>
                <w:lang w:val="en-US"/>
              </w:rPr>
            </w:pPr>
            <w:r w:rsidRPr="00465797">
              <w:rPr>
                <w:rFonts w:cstheme="minorHAnsi"/>
                <w:lang w:val="en-US"/>
              </w:rPr>
              <w:t>22:00</w:t>
            </w:r>
          </w:p>
        </w:tc>
        <w:tc>
          <w:tcPr>
            <w:tcW w:w="1406" w:type="dxa"/>
          </w:tcPr>
          <w:p w14:paraId="6DE60621" w14:textId="77777777" w:rsidR="001C55A2" w:rsidRPr="00465797" w:rsidRDefault="001C55A2" w:rsidP="0015057C">
            <w:pPr>
              <w:rPr>
                <w:rFonts w:cstheme="minorHAnsi"/>
                <w:lang w:val="en-US"/>
              </w:rPr>
            </w:pPr>
          </w:p>
        </w:tc>
        <w:tc>
          <w:tcPr>
            <w:tcW w:w="2693" w:type="dxa"/>
          </w:tcPr>
          <w:p w14:paraId="2C860E49" w14:textId="6D4D514E" w:rsidR="001C55A2" w:rsidRPr="00465797" w:rsidRDefault="001C55A2" w:rsidP="0015057C">
            <w:pPr>
              <w:rPr>
                <w:rFonts w:cstheme="minorHAnsi"/>
                <w:lang w:val="en-US"/>
              </w:rPr>
            </w:pPr>
            <w:r w:rsidRPr="00465797">
              <w:rPr>
                <w:rFonts w:cstheme="minorHAnsi"/>
                <w:lang w:val="en-US"/>
              </w:rPr>
              <w:t>Documentation</w:t>
            </w:r>
          </w:p>
        </w:tc>
        <w:tc>
          <w:tcPr>
            <w:tcW w:w="1276" w:type="dxa"/>
          </w:tcPr>
          <w:p w14:paraId="2DDEC862" w14:textId="37BA26C6" w:rsidR="001C55A2" w:rsidRPr="00465797" w:rsidRDefault="001C55A2" w:rsidP="0015057C">
            <w:pPr>
              <w:rPr>
                <w:rFonts w:cstheme="minorHAnsi"/>
                <w:lang w:val="en-US"/>
              </w:rPr>
            </w:pPr>
            <w:r w:rsidRPr="00465797">
              <w:rPr>
                <w:rFonts w:cstheme="minorHAnsi"/>
                <w:lang w:val="en-US"/>
              </w:rPr>
              <w:t>720020735</w:t>
            </w:r>
          </w:p>
        </w:tc>
        <w:tc>
          <w:tcPr>
            <w:tcW w:w="1366" w:type="dxa"/>
          </w:tcPr>
          <w:p w14:paraId="56BA247A" w14:textId="19DF0B50" w:rsidR="001C55A2" w:rsidRPr="00465797" w:rsidRDefault="009E086F" w:rsidP="0015057C">
            <w:pPr>
              <w:rPr>
                <w:rFonts w:cstheme="minorHAnsi"/>
                <w:lang w:val="en-US"/>
              </w:rPr>
            </w:pPr>
            <w:r w:rsidRPr="00465797">
              <w:rPr>
                <w:rFonts w:cstheme="minorHAnsi"/>
                <w:lang w:val="en-US"/>
              </w:rPr>
              <w:t>720057498</w:t>
            </w:r>
          </w:p>
        </w:tc>
      </w:tr>
    </w:tbl>
    <w:p w14:paraId="6A219D69" w14:textId="77777777" w:rsidR="00FC61A4" w:rsidRPr="00465797" w:rsidRDefault="00FC61A4">
      <w:pPr>
        <w:rPr>
          <w:rFonts w:cstheme="minorHAnsi"/>
          <w:lang w:val="en-US"/>
        </w:rPr>
      </w:pPr>
    </w:p>
    <w:p w14:paraId="7780990E" w14:textId="77777777" w:rsidR="00D336EF" w:rsidRPr="00465797" w:rsidRDefault="00D336EF">
      <w:pPr>
        <w:rPr>
          <w:rFonts w:cstheme="minorHAnsi"/>
          <w:lang w:val="en-US"/>
        </w:rPr>
      </w:pPr>
    </w:p>
    <w:p w14:paraId="4DAA0312" w14:textId="77777777" w:rsidR="00D336EF" w:rsidRPr="00465797" w:rsidRDefault="00D336EF">
      <w:pPr>
        <w:rPr>
          <w:rFonts w:cstheme="minorHAnsi"/>
          <w:lang w:val="en-US"/>
        </w:rPr>
      </w:pPr>
    </w:p>
    <w:p w14:paraId="79C99714" w14:textId="77777777" w:rsidR="00D336EF" w:rsidRPr="00465797" w:rsidRDefault="00D336EF">
      <w:pPr>
        <w:rPr>
          <w:rFonts w:cstheme="minorHAnsi"/>
          <w:lang w:val="en-US"/>
        </w:rPr>
      </w:pPr>
    </w:p>
    <w:p w14:paraId="6E2EAC75" w14:textId="77777777" w:rsidR="00D336EF" w:rsidRPr="00465797" w:rsidRDefault="00D336EF">
      <w:pPr>
        <w:rPr>
          <w:rFonts w:cstheme="minorHAnsi"/>
          <w:lang w:val="en-US"/>
        </w:rPr>
      </w:pPr>
    </w:p>
    <w:p w14:paraId="6181254C" w14:textId="77777777" w:rsidR="00A956AA" w:rsidRPr="00465797" w:rsidRDefault="00A956AA">
      <w:pPr>
        <w:rPr>
          <w:rFonts w:cstheme="minorHAnsi"/>
          <w:lang w:val="en-US"/>
        </w:rPr>
      </w:pPr>
    </w:p>
    <w:p w14:paraId="11041D2C" w14:textId="77777777" w:rsidR="00A956AA" w:rsidRPr="00465797" w:rsidRDefault="00A956AA">
      <w:pPr>
        <w:rPr>
          <w:rFonts w:cstheme="minorHAnsi"/>
          <w:lang w:val="en-US"/>
        </w:rPr>
      </w:pPr>
    </w:p>
    <w:p w14:paraId="580037DD" w14:textId="77777777" w:rsidR="00A956AA" w:rsidRPr="00465797" w:rsidRDefault="00A956AA">
      <w:pPr>
        <w:rPr>
          <w:rFonts w:cstheme="minorHAnsi"/>
          <w:lang w:val="en-US"/>
        </w:rPr>
      </w:pPr>
    </w:p>
    <w:p w14:paraId="1A0145C7" w14:textId="77777777" w:rsidR="00A956AA" w:rsidRPr="00465797" w:rsidRDefault="00A956AA">
      <w:pPr>
        <w:rPr>
          <w:rFonts w:cstheme="minorHAnsi"/>
          <w:lang w:val="en-US"/>
        </w:rPr>
      </w:pPr>
    </w:p>
    <w:p w14:paraId="22F3EB15" w14:textId="77777777" w:rsidR="00A956AA" w:rsidRPr="00465797" w:rsidRDefault="00A956AA">
      <w:pPr>
        <w:rPr>
          <w:rFonts w:cstheme="minorHAnsi"/>
          <w:lang w:val="en-US"/>
        </w:rPr>
      </w:pPr>
    </w:p>
    <w:p w14:paraId="24DD378D" w14:textId="77777777" w:rsidR="00A956AA" w:rsidRPr="00465797" w:rsidRDefault="00A956AA">
      <w:pPr>
        <w:rPr>
          <w:rFonts w:cstheme="minorHAnsi"/>
          <w:lang w:val="en-US"/>
        </w:rPr>
      </w:pPr>
    </w:p>
    <w:p w14:paraId="4C457FE3" w14:textId="77777777" w:rsidR="00A956AA" w:rsidRPr="00465797" w:rsidRDefault="00A956AA">
      <w:pPr>
        <w:rPr>
          <w:rFonts w:cstheme="minorHAnsi"/>
          <w:lang w:val="en-US"/>
        </w:rPr>
      </w:pPr>
    </w:p>
    <w:p w14:paraId="61A087EE" w14:textId="77777777" w:rsidR="00A956AA" w:rsidRPr="00465797" w:rsidRDefault="00A956AA">
      <w:pPr>
        <w:rPr>
          <w:rFonts w:cstheme="minorHAnsi"/>
          <w:lang w:val="en-US"/>
        </w:rPr>
      </w:pPr>
    </w:p>
    <w:p w14:paraId="15529423" w14:textId="77777777" w:rsidR="00A956AA" w:rsidRPr="00465797" w:rsidRDefault="00A956AA">
      <w:pPr>
        <w:rPr>
          <w:rFonts w:cstheme="minorHAnsi"/>
          <w:lang w:val="en-US"/>
        </w:rPr>
      </w:pPr>
    </w:p>
    <w:p w14:paraId="3B6E69AC" w14:textId="77777777" w:rsidR="00A956AA" w:rsidRPr="00465797" w:rsidRDefault="00A956AA">
      <w:pPr>
        <w:rPr>
          <w:rFonts w:cstheme="minorHAnsi"/>
          <w:lang w:val="en-US"/>
        </w:rPr>
      </w:pPr>
    </w:p>
    <w:p w14:paraId="3705BF1C" w14:textId="77777777" w:rsidR="00A956AA" w:rsidRPr="00465797" w:rsidRDefault="00A956AA">
      <w:pPr>
        <w:rPr>
          <w:rFonts w:cstheme="minorHAnsi"/>
          <w:lang w:val="en-US"/>
        </w:rPr>
      </w:pPr>
    </w:p>
    <w:p w14:paraId="6BA92AF5" w14:textId="77777777" w:rsidR="00A956AA" w:rsidRPr="00465797" w:rsidRDefault="00A956AA">
      <w:pPr>
        <w:rPr>
          <w:rFonts w:cstheme="minorHAnsi"/>
          <w:lang w:val="en-US"/>
        </w:rPr>
      </w:pPr>
    </w:p>
    <w:p w14:paraId="1B6DA2AE" w14:textId="77777777" w:rsidR="00A956AA" w:rsidRPr="00465797" w:rsidRDefault="00A956AA">
      <w:pPr>
        <w:rPr>
          <w:rFonts w:cstheme="minorHAnsi"/>
          <w:lang w:val="en-US"/>
        </w:rPr>
      </w:pPr>
    </w:p>
    <w:p w14:paraId="14DE889E" w14:textId="77777777" w:rsidR="00A956AA" w:rsidRPr="00465797" w:rsidRDefault="00A956AA">
      <w:pPr>
        <w:rPr>
          <w:rFonts w:cstheme="minorHAnsi"/>
          <w:lang w:val="en-US"/>
        </w:rPr>
      </w:pPr>
    </w:p>
    <w:p w14:paraId="02672F52" w14:textId="77777777" w:rsidR="00A956AA" w:rsidRPr="00465797" w:rsidRDefault="00A956AA">
      <w:pPr>
        <w:rPr>
          <w:rFonts w:cstheme="minorHAnsi"/>
          <w:lang w:val="en-US"/>
        </w:rPr>
      </w:pPr>
    </w:p>
    <w:p w14:paraId="47C0D149" w14:textId="77777777" w:rsidR="00A956AA" w:rsidRPr="00465797" w:rsidRDefault="00A956AA">
      <w:pPr>
        <w:rPr>
          <w:rFonts w:cstheme="minorHAnsi"/>
          <w:lang w:val="en-US"/>
        </w:rPr>
      </w:pPr>
    </w:p>
    <w:p w14:paraId="1BED44C4" w14:textId="77777777" w:rsidR="00A956AA" w:rsidRPr="00465797" w:rsidRDefault="00A956AA">
      <w:pPr>
        <w:rPr>
          <w:rFonts w:cstheme="minorHAnsi"/>
          <w:lang w:val="en-US"/>
        </w:rPr>
      </w:pPr>
    </w:p>
    <w:p w14:paraId="2A68FE2F" w14:textId="77777777" w:rsidR="00647D33" w:rsidRPr="00465797" w:rsidRDefault="00647D33" w:rsidP="00497BF1">
      <w:pPr>
        <w:jc w:val="center"/>
        <w:rPr>
          <w:rFonts w:cstheme="minorHAnsi"/>
          <w:sz w:val="36"/>
          <w:szCs w:val="36"/>
          <w:u w:val="single"/>
          <w:lang w:val="en-US"/>
        </w:rPr>
      </w:pPr>
    </w:p>
    <w:p w14:paraId="6A17885C" w14:textId="541AFD01" w:rsidR="00FC61A4" w:rsidRPr="00465797" w:rsidRDefault="00497BF1" w:rsidP="00497BF1">
      <w:pPr>
        <w:jc w:val="center"/>
        <w:rPr>
          <w:rFonts w:cstheme="minorHAnsi"/>
          <w:sz w:val="36"/>
          <w:szCs w:val="36"/>
          <w:u w:val="single"/>
          <w:lang w:val="en-US"/>
        </w:rPr>
      </w:pPr>
      <w:r w:rsidRPr="00465797">
        <w:rPr>
          <w:rFonts w:cstheme="minorHAnsi"/>
          <w:sz w:val="36"/>
          <w:szCs w:val="36"/>
          <w:u w:val="single"/>
          <w:lang w:val="en-US"/>
        </w:rPr>
        <w:lastRenderedPageBreak/>
        <w:t>Code Design</w:t>
      </w:r>
    </w:p>
    <w:p w14:paraId="5EFB2078" w14:textId="6DA2CDA5" w:rsidR="001F0C14" w:rsidRPr="00465797" w:rsidRDefault="001F0C14" w:rsidP="001F0C14">
      <w:pPr>
        <w:rPr>
          <w:rFonts w:cstheme="minorHAnsi"/>
          <w:b/>
          <w:bCs/>
          <w:sz w:val="24"/>
          <w:szCs w:val="24"/>
          <w:lang w:val="en-US"/>
        </w:rPr>
      </w:pPr>
      <w:r w:rsidRPr="00465797">
        <w:rPr>
          <w:rFonts w:cstheme="minorHAnsi"/>
          <w:b/>
          <w:bCs/>
          <w:sz w:val="24"/>
          <w:szCs w:val="24"/>
          <w:lang w:val="en-US"/>
        </w:rPr>
        <w:t xml:space="preserve">The </w:t>
      </w:r>
      <w:r w:rsidR="00E35027" w:rsidRPr="00465797">
        <w:rPr>
          <w:rFonts w:cstheme="minorHAnsi"/>
          <w:b/>
          <w:bCs/>
          <w:sz w:val="24"/>
          <w:szCs w:val="24"/>
          <w:lang w:val="en-US"/>
        </w:rPr>
        <w:t>C</w:t>
      </w:r>
      <w:r w:rsidRPr="00465797">
        <w:rPr>
          <w:rFonts w:cstheme="minorHAnsi"/>
          <w:b/>
          <w:bCs/>
          <w:sz w:val="24"/>
          <w:szCs w:val="24"/>
          <w:lang w:val="en-US"/>
        </w:rPr>
        <w:t>lasses</w:t>
      </w:r>
    </w:p>
    <w:p w14:paraId="12046B89" w14:textId="4830F131" w:rsidR="00497BF1" w:rsidRPr="00465797" w:rsidRDefault="00497BF1" w:rsidP="00497BF1">
      <w:pPr>
        <w:rPr>
          <w:rFonts w:cstheme="minorHAnsi"/>
          <w:sz w:val="24"/>
          <w:szCs w:val="24"/>
          <w:lang w:val="en-US"/>
        </w:rPr>
      </w:pPr>
      <w:r w:rsidRPr="00465797">
        <w:rPr>
          <w:rFonts w:cstheme="minorHAnsi"/>
          <w:sz w:val="24"/>
          <w:szCs w:val="24"/>
          <w:lang w:val="en-US"/>
        </w:rPr>
        <w:softHyphen/>
        <w:t>To represent the situation, we used four main classes:</w:t>
      </w:r>
    </w:p>
    <w:p w14:paraId="1088A657" w14:textId="40BAF7BF" w:rsidR="001F0C14" w:rsidRPr="00465797" w:rsidRDefault="001F0C14" w:rsidP="001F0C14">
      <w:pPr>
        <w:pStyle w:val="ListParagraph"/>
        <w:numPr>
          <w:ilvl w:val="0"/>
          <w:numId w:val="1"/>
        </w:numPr>
        <w:rPr>
          <w:rFonts w:cstheme="minorHAnsi"/>
          <w:sz w:val="24"/>
          <w:szCs w:val="24"/>
          <w:lang w:val="en-US"/>
        </w:rPr>
      </w:pPr>
      <w:r w:rsidRPr="00465797">
        <w:rPr>
          <w:rFonts w:cstheme="minorHAnsi"/>
          <w:sz w:val="24"/>
          <w:szCs w:val="24"/>
          <w:lang w:val="en-US"/>
        </w:rPr>
        <w:t>The Card class, which represented each card in the game. By making these objects rather than integers we could tie the ‘staleness’ attribute to them, which we used to track how long a card had remained in a player’s hand.</w:t>
      </w:r>
    </w:p>
    <w:p w14:paraId="46C1B58B" w14:textId="7B95475D" w:rsidR="001F0C14" w:rsidRPr="00465797" w:rsidRDefault="001F0C14" w:rsidP="001F0C14">
      <w:pPr>
        <w:pStyle w:val="ListParagraph"/>
        <w:numPr>
          <w:ilvl w:val="0"/>
          <w:numId w:val="1"/>
        </w:numPr>
        <w:rPr>
          <w:rFonts w:cstheme="minorHAnsi"/>
          <w:sz w:val="24"/>
          <w:szCs w:val="24"/>
          <w:lang w:val="en-US"/>
        </w:rPr>
      </w:pPr>
      <w:r w:rsidRPr="00465797">
        <w:rPr>
          <w:rFonts w:cstheme="minorHAnsi"/>
          <w:sz w:val="24"/>
          <w:szCs w:val="24"/>
          <w:lang w:val="en-US"/>
        </w:rPr>
        <w:t xml:space="preserve">The Deck class, to represent the decks. </w:t>
      </w:r>
      <w:r w:rsidR="00AC2967" w:rsidRPr="00465797">
        <w:rPr>
          <w:rFonts w:cstheme="minorHAnsi"/>
          <w:sz w:val="24"/>
          <w:szCs w:val="24"/>
          <w:lang w:val="en-US"/>
        </w:rPr>
        <w:t>To</w:t>
      </w:r>
      <w:r w:rsidRPr="00465797">
        <w:rPr>
          <w:rFonts w:cstheme="minorHAnsi"/>
          <w:sz w:val="24"/>
          <w:szCs w:val="24"/>
          <w:lang w:val="en-US"/>
        </w:rPr>
        <w:t xml:space="preserve"> avoid deadlocks, we </w:t>
      </w:r>
      <w:r w:rsidR="00AC2967" w:rsidRPr="00465797">
        <w:rPr>
          <w:rFonts w:cstheme="minorHAnsi"/>
          <w:sz w:val="24"/>
          <w:szCs w:val="24"/>
          <w:lang w:val="en-US"/>
        </w:rPr>
        <w:t xml:space="preserve">implemented these as three piles- this is explained in the </w:t>
      </w:r>
      <w:r w:rsidR="00E35027" w:rsidRPr="00465797">
        <w:rPr>
          <w:rFonts w:cstheme="minorHAnsi"/>
          <w:i/>
          <w:iCs/>
          <w:sz w:val="24"/>
          <w:szCs w:val="24"/>
          <w:lang w:val="en-US"/>
        </w:rPr>
        <w:t>Avoiding Deadlock</w:t>
      </w:r>
      <w:r w:rsidR="00AC2967" w:rsidRPr="00465797">
        <w:rPr>
          <w:rFonts w:cstheme="minorHAnsi"/>
          <w:sz w:val="24"/>
          <w:szCs w:val="24"/>
          <w:lang w:val="en-US"/>
        </w:rPr>
        <w:t xml:space="preserve"> section below. However, this detail was hidden from the Player objects through encapsulation- the Deck class provides methods for taking cards from and giving cards to the </w:t>
      </w:r>
      <w:proofErr w:type="gramStart"/>
      <w:r w:rsidR="00AC2967" w:rsidRPr="00465797">
        <w:rPr>
          <w:rFonts w:cstheme="minorHAnsi"/>
          <w:sz w:val="24"/>
          <w:szCs w:val="24"/>
          <w:lang w:val="en-US"/>
        </w:rPr>
        <w:t>deck as a whole</w:t>
      </w:r>
      <w:proofErr w:type="gramEnd"/>
      <w:r w:rsidR="00AC2967" w:rsidRPr="00465797">
        <w:rPr>
          <w:rFonts w:cstheme="minorHAnsi"/>
          <w:sz w:val="24"/>
          <w:szCs w:val="24"/>
          <w:lang w:val="en-US"/>
        </w:rPr>
        <w:t>.</w:t>
      </w:r>
    </w:p>
    <w:p w14:paraId="0404F203" w14:textId="669BB4FC" w:rsidR="00AC2967" w:rsidRPr="00465797" w:rsidRDefault="00AC2967" w:rsidP="001F0C14">
      <w:pPr>
        <w:pStyle w:val="ListParagraph"/>
        <w:numPr>
          <w:ilvl w:val="0"/>
          <w:numId w:val="1"/>
        </w:numPr>
        <w:rPr>
          <w:rFonts w:cstheme="minorHAnsi"/>
          <w:sz w:val="24"/>
          <w:szCs w:val="24"/>
          <w:lang w:val="en-US"/>
        </w:rPr>
      </w:pPr>
      <w:r w:rsidRPr="00465797">
        <w:rPr>
          <w:rFonts w:cstheme="minorHAnsi"/>
          <w:sz w:val="24"/>
          <w:szCs w:val="24"/>
          <w:lang w:val="en-US"/>
        </w:rPr>
        <w:t xml:space="preserve">The Player class, to represent players. </w:t>
      </w:r>
      <w:r w:rsidR="004D1853" w:rsidRPr="00465797">
        <w:rPr>
          <w:rFonts w:cstheme="minorHAnsi"/>
          <w:sz w:val="24"/>
          <w:szCs w:val="24"/>
          <w:lang w:val="en-US"/>
        </w:rPr>
        <w:t>Player objects can be run as threads, unlike the Deck objects, meaning they are responsible for driving card movement and ending the game upon victory.</w:t>
      </w:r>
    </w:p>
    <w:p w14:paraId="0DC4C903" w14:textId="5B3C4427" w:rsidR="004D1853" w:rsidRPr="00465797" w:rsidRDefault="004D1853" w:rsidP="004D1853">
      <w:pPr>
        <w:pStyle w:val="ListParagraph"/>
        <w:numPr>
          <w:ilvl w:val="0"/>
          <w:numId w:val="1"/>
        </w:numPr>
        <w:rPr>
          <w:rFonts w:cstheme="minorHAnsi"/>
          <w:sz w:val="24"/>
          <w:szCs w:val="24"/>
          <w:lang w:val="en-US"/>
        </w:rPr>
      </w:pPr>
      <w:r w:rsidRPr="00465797">
        <w:rPr>
          <w:rFonts w:cstheme="minorHAnsi"/>
          <w:sz w:val="24"/>
          <w:szCs w:val="24"/>
          <w:lang w:val="en-US"/>
        </w:rPr>
        <w:t xml:space="preserve">The CardGame class, which handles setup and cleanup for the game. It gets the necessary user input, creates the card, </w:t>
      </w:r>
      <w:proofErr w:type="gramStart"/>
      <w:r w:rsidRPr="00465797">
        <w:rPr>
          <w:rFonts w:cstheme="minorHAnsi"/>
          <w:sz w:val="24"/>
          <w:szCs w:val="24"/>
          <w:lang w:val="en-US"/>
        </w:rPr>
        <w:t>deck</w:t>
      </w:r>
      <w:proofErr w:type="gramEnd"/>
      <w:r w:rsidRPr="00465797">
        <w:rPr>
          <w:rFonts w:cstheme="minorHAnsi"/>
          <w:sz w:val="24"/>
          <w:szCs w:val="24"/>
          <w:lang w:val="en-US"/>
        </w:rPr>
        <w:t xml:space="preserve"> and player objects, then starts the player threads. It also handles interrupting the player threads when the game has finished.</w:t>
      </w:r>
    </w:p>
    <w:p w14:paraId="16640E66" w14:textId="40918981" w:rsidR="004D1853" w:rsidRPr="00465797" w:rsidRDefault="004D1853" w:rsidP="004D1853">
      <w:pPr>
        <w:rPr>
          <w:rFonts w:cstheme="minorHAnsi"/>
          <w:sz w:val="24"/>
          <w:szCs w:val="24"/>
          <w:lang w:val="en-US"/>
        </w:rPr>
      </w:pPr>
      <w:r w:rsidRPr="00465797">
        <w:rPr>
          <w:rFonts w:cstheme="minorHAnsi"/>
          <w:noProof/>
          <w:sz w:val="24"/>
          <w:szCs w:val="24"/>
          <w:lang w:val="en-US"/>
        </w:rPr>
        <w:drawing>
          <wp:inline distT="0" distB="0" distL="0" distR="0" wp14:anchorId="2A54EEFC" wp14:editId="04D034FD">
            <wp:extent cx="5731510" cy="2389505"/>
            <wp:effectExtent l="0" t="0" r="2540" b="0"/>
            <wp:docPr id="1089709073" name="Picture 2" descr="A diagram of a d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09073" name="Picture 2" descr="A diagram of a de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89505"/>
                    </a:xfrm>
                    <a:prstGeom prst="rect">
                      <a:avLst/>
                    </a:prstGeom>
                  </pic:spPr>
                </pic:pic>
              </a:graphicData>
            </a:graphic>
          </wp:inline>
        </w:drawing>
      </w:r>
    </w:p>
    <w:p w14:paraId="6D9B01DC" w14:textId="41F75F5B" w:rsidR="002B7B92" w:rsidRPr="00465797" w:rsidRDefault="00E35027" w:rsidP="004D1853">
      <w:pPr>
        <w:rPr>
          <w:rFonts w:cstheme="minorHAnsi"/>
          <w:b/>
          <w:bCs/>
          <w:sz w:val="24"/>
          <w:szCs w:val="24"/>
          <w:lang w:val="en-US"/>
        </w:rPr>
      </w:pPr>
      <w:r w:rsidRPr="00465797">
        <w:rPr>
          <w:rFonts w:cstheme="minorHAnsi"/>
          <w:b/>
          <w:bCs/>
          <w:sz w:val="24"/>
          <w:szCs w:val="24"/>
          <w:lang w:val="en-US"/>
        </w:rPr>
        <w:t>Avoiding Deadlock</w:t>
      </w:r>
    </w:p>
    <w:p w14:paraId="04D1E080" w14:textId="77777777" w:rsidR="00B5607F" w:rsidRPr="00465797" w:rsidRDefault="002B7B92" w:rsidP="004D1853">
      <w:pPr>
        <w:rPr>
          <w:rFonts w:cstheme="minorHAnsi"/>
          <w:sz w:val="24"/>
          <w:szCs w:val="24"/>
          <w:lang w:val="en-US"/>
        </w:rPr>
      </w:pPr>
      <w:r w:rsidRPr="00465797">
        <w:rPr>
          <w:rFonts w:cstheme="minorHAnsi"/>
          <w:sz w:val="24"/>
          <w:szCs w:val="24"/>
          <w:lang w:val="en-US"/>
        </w:rPr>
        <w:t>Before starting to program our solution, we first considered how the threads would operate in tandem, and what situations might cause deadlocks. The principal issue we identified was the need for draw and discard to be atomic- this meant a player would need the monitor for both of its adjacent decks for this action, which could lead to deadlock establishing (if each player gets the monitor of the deck to their left, then waits for the one on their right, for example).</w:t>
      </w:r>
    </w:p>
    <w:p w14:paraId="62AF21E1" w14:textId="77231453" w:rsidR="002B7B92" w:rsidRPr="00465797" w:rsidRDefault="00B5607F" w:rsidP="004D1853">
      <w:pPr>
        <w:rPr>
          <w:rFonts w:cstheme="minorHAnsi"/>
          <w:sz w:val="24"/>
          <w:szCs w:val="24"/>
          <w:lang w:val="en-US"/>
        </w:rPr>
      </w:pPr>
      <w:r w:rsidRPr="00465797">
        <w:rPr>
          <w:rFonts w:cstheme="minorHAnsi"/>
          <w:sz w:val="24"/>
          <w:szCs w:val="24"/>
          <w:lang w:val="en-US"/>
        </w:rPr>
        <w:t>To avoid this, we opted to make each deck consist of three lists, with two daemon threads moving cards between them. That way, a player would only need to secure the monitor for the out pile of its draw deck and the in pile of its discard deck, which no other player would be competing for. The diagram below shows the flow of cards through this structure:</w:t>
      </w:r>
    </w:p>
    <w:p w14:paraId="496C9715" w14:textId="4CBF25A9" w:rsidR="00497BF1" w:rsidRPr="00465797" w:rsidRDefault="00497BF1" w:rsidP="00B5607F">
      <w:pPr>
        <w:jc w:val="center"/>
        <w:rPr>
          <w:rFonts w:cstheme="minorHAnsi"/>
          <w:lang w:val="en-US"/>
        </w:rPr>
      </w:pPr>
      <w:r w:rsidRPr="00465797">
        <w:rPr>
          <w:rFonts w:cstheme="minorHAnsi"/>
          <w:noProof/>
          <w:lang w:val="en-US"/>
        </w:rPr>
        <w:lastRenderedPageBreak/>
        <w:drawing>
          <wp:inline distT="0" distB="0" distL="0" distR="0" wp14:anchorId="5C149371" wp14:editId="756DB230">
            <wp:extent cx="3257550" cy="3264888"/>
            <wp:effectExtent l="0" t="0" r="0" b="0"/>
            <wp:docPr id="16216186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18699"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9609" cy="3286996"/>
                    </a:xfrm>
                    <a:prstGeom prst="rect">
                      <a:avLst/>
                    </a:prstGeom>
                  </pic:spPr>
                </pic:pic>
              </a:graphicData>
            </a:graphic>
          </wp:inline>
        </w:drawing>
      </w:r>
    </w:p>
    <w:p w14:paraId="165AF7FA" w14:textId="2223304A" w:rsidR="00B5607F" w:rsidRPr="00465797" w:rsidRDefault="004E7231" w:rsidP="00B5607F">
      <w:pPr>
        <w:rPr>
          <w:rFonts w:cstheme="minorHAnsi"/>
          <w:sz w:val="24"/>
          <w:szCs w:val="24"/>
          <w:lang w:val="en-US"/>
        </w:rPr>
      </w:pPr>
      <w:r w:rsidRPr="00465797">
        <w:rPr>
          <w:rFonts w:cstheme="minorHAnsi"/>
          <w:sz w:val="24"/>
          <w:szCs w:val="24"/>
          <w:lang w:val="en-US"/>
        </w:rPr>
        <w:t xml:space="preserve">The in and out daemon threads spend most of the time waiting on the monitors for the in pile and out pile respectively. When a player discards a card to the deck, it notifies the </w:t>
      </w:r>
      <w:proofErr w:type="gramStart"/>
      <w:r w:rsidRPr="00465797">
        <w:rPr>
          <w:rFonts w:cstheme="minorHAnsi"/>
          <w:sz w:val="24"/>
          <w:szCs w:val="24"/>
          <w:lang w:val="en-US"/>
        </w:rPr>
        <w:t>in daemon</w:t>
      </w:r>
      <w:proofErr w:type="gramEnd"/>
      <w:r w:rsidRPr="00465797">
        <w:rPr>
          <w:rFonts w:cstheme="minorHAnsi"/>
          <w:sz w:val="24"/>
          <w:szCs w:val="24"/>
          <w:lang w:val="en-US"/>
        </w:rPr>
        <w:t xml:space="preserve"> thread, which will then move the card to the mid pile. Similarly, if a player finds the out pile empty when preparing to draw it notifies the </w:t>
      </w:r>
      <w:proofErr w:type="gramStart"/>
      <w:r w:rsidRPr="00465797">
        <w:rPr>
          <w:rFonts w:cstheme="minorHAnsi"/>
          <w:sz w:val="24"/>
          <w:szCs w:val="24"/>
          <w:lang w:val="en-US"/>
        </w:rPr>
        <w:t>out daemon</w:t>
      </w:r>
      <w:proofErr w:type="gramEnd"/>
      <w:r w:rsidRPr="00465797">
        <w:rPr>
          <w:rFonts w:cstheme="minorHAnsi"/>
          <w:sz w:val="24"/>
          <w:szCs w:val="24"/>
          <w:lang w:val="en-US"/>
        </w:rPr>
        <w:t xml:space="preserve"> thread, which will move any cards in the mid pile to the out pile</w:t>
      </w:r>
      <w:r w:rsidR="00E35027" w:rsidRPr="00465797">
        <w:rPr>
          <w:rFonts w:cstheme="minorHAnsi"/>
          <w:sz w:val="24"/>
          <w:szCs w:val="24"/>
          <w:lang w:val="en-US"/>
        </w:rPr>
        <w:t>. In the case there are no cards in the mid pile, it will instead wait on the mid pile’s monitor, and be notified when the in daemon next moves a card.</w:t>
      </w:r>
    </w:p>
    <w:p w14:paraId="12EBA5D0" w14:textId="46F7383A" w:rsidR="00E35027" w:rsidRPr="00465797" w:rsidRDefault="00E35027" w:rsidP="00B5607F">
      <w:pPr>
        <w:rPr>
          <w:rFonts w:cstheme="minorHAnsi"/>
          <w:b/>
          <w:bCs/>
          <w:sz w:val="24"/>
          <w:szCs w:val="24"/>
          <w:lang w:val="en-US"/>
        </w:rPr>
      </w:pPr>
      <w:r w:rsidRPr="00465797">
        <w:rPr>
          <w:rFonts w:cstheme="minorHAnsi"/>
          <w:b/>
          <w:bCs/>
          <w:sz w:val="24"/>
          <w:szCs w:val="24"/>
          <w:lang w:val="en-US"/>
        </w:rPr>
        <w:t>Finishing the Game</w:t>
      </w:r>
    </w:p>
    <w:p w14:paraId="7B2483B8" w14:textId="5ED20C20" w:rsidR="00AD4BA5" w:rsidRPr="00465797" w:rsidRDefault="00E35027" w:rsidP="00356757">
      <w:pPr>
        <w:rPr>
          <w:rFonts w:cstheme="minorHAnsi"/>
          <w:sz w:val="24"/>
          <w:szCs w:val="24"/>
          <w:lang w:val="en-US"/>
        </w:rPr>
      </w:pPr>
      <w:r w:rsidRPr="00465797">
        <w:rPr>
          <w:rFonts w:cstheme="minorHAnsi"/>
          <w:sz w:val="24"/>
          <w:szCs w:val="24"/>
          <w:lang w:val="en-US"/>
        </w:rPr>
        <w:t xml:space="preserve">When a player determines it has a winning hand, it will call the </w:t>
      </w:r>
      <w:r w:rsidRPr="00465797">
        <w:rPr>
          <w:rFonts w:cstheme="minorHAnsi"/>
          <w:i/>
          <w:iCs/>
          <w:sz w:val="24"/>
          <w:szCs w:val="24"/>
          <w:lang w:val="en-US"/>
        </w:rPr>
        <w:t>finish</w:t>
      </w:r>
      <w:r w:rsidRPr="00465797">
        <w:rPr>
          <w:rFonts w:cstheme="minorHAnsi"/>
          <w:sz w:val="24"/>
          <w:szCs w:val="24"/>
          <w:lang w:val="en-US"/>
        </w:rPr>
        <w:t xml:space="preserve"> method of CardGame with its index as a parameter. This method then sets the </w:t>
      </w:r>
      <w:proofErr w:type="spellStart"/>
      <w:r w:rsidRPr="00465797">
        <w:rPr>
          <w:rFonts w:cstheme="minorHAnsi"/>
          <w:i/>
          <w:iCs/>
          <w:sz w:val="24"/>
          <w:szCs w:val="24"/>
          <w:lang w:val="en-US"/>
        </w:rPr>
        <w:t>winnerIndex</w:t>
      </w:r>
      <w:proofErr w:type="spellEnd"/>
      <w:r w:rsidR="00AD4BA5" w:rsidRPr="00465797">
        <w:rPr>
          <w:rFonts w:cstheme="minorHAnsi"/>
          <w:i/>
          <w:iCs/>
          <w:sz w:val="24"/>
          <w:szCs w:val="24"/>
          <w:lang w:val="en-US"/>
        </w:rPr>
        <w:t xml:space="preserve"> </w:t>
      </w:r>
      <w:r w:rsidR="00AD4BA5" w:rsidRPr="00465797">
        <w:rPr>
          <w:rFonts w:cstheme="minorHAnsi"/>
          <w:sz w:val="24"/>
          <w:szCs w:val="24"/>
          <w:lang w:val="en-US"/>
        </w:rPr>
        <w:t xml:space="preserve">attribute of </w:t>
      </w:r>
      <w:proofErr w:type="spellStart"/>
      <w:r w:rsidR="00AD4BA5" w:rsidRPr="00465797">
        <w:rPr>
          <w:rFonts w:cstheme="minorHAnsi"/>
          <w:sz w:val="24"/>
          <w:szCs w:val="24"/>
          <w:lang w:val="en-US"/>
        </w:rPr>
        <w:t>CardGame</w:t>
      </w:r>
      <w:proofErr w:type="spellEnd"/>
      <w:r w:rsidR="00AD4BA5" w:rsidRPr="00465797">
        <w:rPr>
          <w:rFonts w:cstheme="minorHAnsi"/>
          <w:sz w:val="24"/>
          <w:szCs w:val="24"/>
          <w:lang w:val="en-US"/>
        </w:rPr>
        <w:t xml:space="preserve"> and interrupts all other player threads, which causes them to write their final messages to the output files and terminate. As player threads cannot detect an </w:t>
      </w:r>
      <w:proofErr w:type="gramStart"/>
      <w:r w:rsidR="00AD4BA5" w:rsidRPr="00465797">
        <w:rPr>
          <w:rFonts w:cstheme="minorHAnsi"/>
          <w:sz w:val="24"/>
          <w:szCs w:val="24"/>
          <w:lang w:val="en-US"/>
        </w:rPr>
        <w:t>interrupt</w:t>
      </w:r>
      <w:proofErr w:type="gramEnd"/>
      <w:r w:rsidR="00AD4BA5" w:rsidRPr="00465797">
        <w:rPr>
          <w:rFonts w:cstheme="minorHAnsi"/>
          <w:sz w:val="24"/>
          <w:szCs w:val="24"/>
          <w:lang w:val="en-US"/>
        </w:rPr>
        <w:t xml:space="preserve"> during their </w:t>
      </w:r>
      <w:r w:rsidR="00AD4BA5" w:rsidRPr="00465797">
        <w:rPr>
          <w:rFonts w:cstheme="minorHAnsi"/>
          <w:i/>
          <w:iCs/>
          <w:sz w:val="24"/>
          <w:szCs w:val="24"/>
          <w:lang w:val="en-US"/>
        </w:rPr>
        <w:t>draw</w:t>
      </w:r>
      <w:r w:rsidR="00AD4BA5" w:rsidRPr="00465797">
        <w:rPr>
          <w:rFonts w:cstheme="minorHAnsi"/>
          <w:sz w:val="24"/>
          <w:szCs w:val="24"/>
          <w:lang w:val="en-US"/>
        </w:rPr>
        <w:t xml:space="preserve"> and </w:t>
      </w:r>
      <w:r w:rsidR="00AD4BA5" w:rsidRPr="00465797">
        <w:rPr>
          <w:rFonts w:cstheme="minorHAnsi"/>
          <w:i/>
          <w:iCs/>
          <w:sz w:val="24"/>
          <w:szCs w:val="24"/>
          <w:lang w:val="en-US"/>
        </w:rPr>
        <w:t>discard</w:t>
      </w:r>
      <w:r w:rsidR="00AD4BA5" w:rsidRPr="00465797">
        <w:rPr>
          <w:rFonts w:cstheme="minorHAnsi"/>
          <w:sz w:val="24"/>
          <w:szCs w:val="24"/>
          <w:lang w:val="en-US"/>
        </w:rPr>
        <w:t xml:space="preserve"> methods, they are guaranteed to have four cards when they last write to the output files. When writing these final messages, threads call </w:t>
      </w:r>
      <w:proofErr w:type="spellStart"/>
      <w:r w:rsidR="00AD4BA5" w:rsidRPr="00465797">
        <w:rPr>
          <w:rFonts w:cstheme="minorHAnsi"/>
          <w:i/>
          <w:iCs/>
          <w:sz w:val="24"/>
          <w:szCs w:val="24"/>
          <w:lang w:val="en-US"/>
        </w:rPr>
        <w:t>getWinnerIndex</w:t>
      </w:r>
      <w:proofErr w:type="spellEnd"/>
      <w:r w:rsidR="00AD4BA5" w:rsidRPr="00465797">
        <w:rPr>
          <w:rFonts w:cstheme="minorHAnsi"/>
          <w:sz w:val="24"/>
          <w:szCs w:val="24"/>
          <w:lang w:val="en-US"/>
        </w:rPr>
        <w:t xml:space="preserve"> on </w:t>
      </w:r>
      <w:proofErr w:type="spellStart"/>
      <w:r w:rsidR="00AD4BA5" w:rsidRPr="00465797">
        <w:rPr>
          <w:rFonts w:cstheme="minorHAnsi"/>
          <w:sz w:val="24"/>
          <w:szCs w:val="24"/>
          <w:lang w:val="en-US"/>
        </w:rPr>
        <w:t>CardGame</w:t>
      </w:r>
      <w:proofErr w:type="spellEnd"/>
      <w:r w:rsidR="00AD4BA5" w:rsidRPr="00465797">
        <w:rPr>
          <w:rFonts w:cstheme="minorHAnsi"/>
          <w:sz w:val="24"/>
          <w:szCs w:val="24"/>
          <w:lang w:val="en-US"/>
        </w:rPr>
        <w:t xml:space="preserve"> to find the winner.</w:t>
      </w:r>
      <w:r w:rsidR="00356757" w:rsidRPr="00465797">
        <w:rPr>
          <w:rFonts w:cstheme="minorHAnsi"/>
          <w:sz w:val="24"/>
          <w:szCs w:val="24"/>
          <w:lang w:val="en-US"/>
        </w:rPr>
        <w:t xml:space="preserve"> As this attribute is only accessible by a public get method, there is no issue with multiple threads potentially accessing it at the same time. Finally, </w:t>
      </w:r>
      <w:proofErr w:type="spellStart"/>
      <w:r w:rsidR="00356757" w:rsidRPr="00465797">
        <w:rPr>
          <w:rFonts w:cstheme="minorHAnsi"/>
          <w:sz w:val="24"/>
          <w:szCs w:val="24"/>
          <w:lang w:val="en-US"/>
        </w:rPr>
        <w:t>CardGame</w:t>
      </w:r>
      <w:proofErr w:type="spellEnd"/>
      <w:r w:rsidR="00356757" w:rsidRPr="00465797">
        <w:rPr>
          <w:rFonts w:cstheme="minorHAnsi"/>
          <w:sz w:val="24"/>
          <w:szCs w:val="24"/>
          <w:lang w:val="en-US"/>
        </w:rPr>
        <w:t xml:space="preserve"> will call </w:t>
      </w:r>
      <w:proofErr w:type="spellStart"/>
      <w:r w:rsidR="00356757" w:rsidRPr="00465797">
        <w:rPr>
          <w:rFonts w:cstheme="minorHAnsi"/>
          <w:i/>
          <w:iCs/>
          <w:sz w:val="24"/>
          <w:szCs w:val="24"/>
          <w:lang w:val="en-US"/>
        </w:rPr>
        <w:t>printDeckContents</w:t>
      </w:r>
      <w:proofErr w:type="spellEnd"/>
      <w:r w:rsidR="00356757" w:rsidRPr="00465797">
        <w:rPr>
          <w:rFonts w:cstheme="minorHAnsi"/>
          <w:sz w:val="24"/>
          <w:szCs w:val="24"/>
          <w:lang w:val="en-US"/>
        </w:rPr>
        <w:t xml:space="preserve"> on all decks, making them interrupt and terminate their daemons and generate their output files.</w:t>
      </w:r>
    </w:p>
    <w:p w14:paraId="6CE8D474" w14:textId="4232C892" w:rsidR="00356757" w:rsidRPr="00465797" w:rsidRDefault="00356757" w:rsidP="00B5607F">
      <w:pPr>
        <w:rPr>
          <w:rFonts w:cstheme="minorHAnsi"/>
          <w:sz w:val="24"/>
          <w:szCs w:val="24"/>
          <w:lang w:val="en-US"/>
        </w:rPr>
      </w:pPr>
      <w:r w:rsidRPr="00465797">
        <w:rPr>
          <w:rFonts w:cstheme="minorHAnsi"/>
          <w:b/>
          <w:bCs/>
          <w:sz w:val="24"/>
          <w:szCs w:val="24"/>
          <w:lang w:val="en-US"/>
        </w:rPr>
        <w:t>Performance Issues</w:t>
      </w:r>
    </w:p>
    <w:p w14:paraId="4E9E7B85" w14:textId="67D768FF" w:rsidR="001C55A2" w:rsidRPr="00465797" w:rsidRDefault="00356757" w:rsidP="00B5607F">
      <w:pPr>
        <w:rPr>
          <w:rFonts w:cstheme="minorHAnsi"/>
          <w:sz w:val="24"/>
          <w:szCs w:val="24"/>
          <w:lang w:val="en-US"/>
        </w:rPr>
      </w:pPr>
      <w:r w:rsidRPr="00465797">
        <w:rPr>
          <w:rFonts w:cstheme="minorHAnsi"/>
          <w:sz w:val="24"/>
          <w:szCs w:val="24"/>
          <w:lang w:val="en-US"/>
        </w:rPr>
        <w:t xml:space="preserve"> </w:t>
      </w:r>
      <w:r w:rsidR="003B32FD" w:rsidRPr="00465797">
        <w:rPr>
          <w:rFonts w:cstheme="minorHAnsi"/>
          <w:sz w:val="24"/>
          <w:szCs w:val="24"/>
          <w:lang w:val="en-US"/>
        </w:rPr>
        <w:t>As t</w:t>
      </w:r>
      <w:r w:rsidRPr="00465797">
        <w:rPr>
          <w:rFonts w:cstheme="minorHAnsi"/>
          <w:sz w:val="24"/>
          <w:szCs w:val="24"/>
          <w:lang w:val="en-US"/>
        </w:rPr>
        <w:t>he out daemon</w:t>
      </w:r>
      <w:r w:rsidR="003B32FD" w:rsidRPr="00465797">
        <w:rPr>
          <w:rFonts w:cstheme="minorHAnsi"/>
          <w:sz w:val="24"/>
          <w:szCs w:val="24"/>
          <w:lang w:val="en-US"/>
        </w:rPr>
        <w:t xml:space="preserve"> is </w:t>
      </w:r>
      <w:r w:rsidRPr="00465797">
        <w:rPr>
          <w:rFonts w:cstheme="minorHAnsi"/>
          <w:sz w:val="24"/>
          <w:szCs w:val="24"/>
          <w:lang w:val="en-US"/>
        </w:rPr>
        <w:t>only called when the out pile is empty</w:t>
      </w:r>
      <w:r w:rsidR="003B32FD" w:rsidRPr="00465797">
        <w:rPr>
          <w:rFonts w:cstheme="minorHAnsi"/>
          <w:sz w:val="24"/>
          <w:szCs w:val="24"/>
          <w:lang w:val="en-US"/>
        </w:rPr>
        <w:t>, it causes the players to wait, slowing the program</w:t>
      </w:r>
      <w:r w:rsidRPr="00465797">
        <w:rPr>
          <w:rFonts w:cstheme="minorHAnsi"/>
          <w:sz w:val="24"/>
          <w:szCs w:val="24"/>
          <w:lang w:val="en-US"/>
        </w:rPr>
        <w:t xml:space="preserve">. However, we could not see a way to lessen this without either significantly more overhead, or more collisions between the two daemons. The file writing of players is also slower than necessary in places where lines are written with separate calls of </w:t>
      </w:r>
      <w:proofErr w:type="spellStart"/>
      <w:r w:rsidR="003B32FD" w:rsidRPr="00465797">
        <w:rPr>
          <w:rFonts w:cstheme="minorHAnsi"/>
          <w:i/>
          <w:iCs/>
          <w:sz w:val="24"/>
          <w:szCs w:val="24"/>
          <w:lang w:val="en-US"/>
        </w:rPr>
        <w:t>writeToFile</w:t>
      </w:r>
      <w:proofErr w:type="spellEnd"/>
      <w:r w:rsidR="003B32FD" w:rsidRPr="00465797">
        <w:rPr>
          <w:rFonts w:cstheme="minorHAnsi"/>
          <w:sz w:val="24"/>
          <w:szCs w:val="24"/>
          <w:lang w:val="en-US"/>
        </w:rPr>
        <w:t>- this requires the file be closed and opened multiple times. However, this made the code much more readable, so we judged it a worthwhile trade-off.</w:t>
      </w:r>
    </w:p>
    <w:p w14:paraId="7DCBAF0C" w14:textId="77777777" w:rsidR="00BB3654" w:rsidRPr="00465797" w:rsidRDefault="00BB3654" w:rsidP="00B5607F">
      <w:pPr>
        <w:rPr>
          <w:rFonts w:cstheme="minorHAnsi"/>
          <w:sz w:val="24"/>
          <w:szCs w:val="24"/>
          <w:lang w:val="en-US"/>
        </w:rPr>
      </w:pPr>
    </w:p>
    <w:p w14:paraId="5245E2DC" w14:textId="5EF880ED" w:rsidR="001C55A2" w:rsidRPr="00465797" w:rsidRDefault="001C55A2" w:rsidP="00B4495F">
      <w:pPr>
        <w:jc w:val="center"/>
        <w:rPr>
          <w:rFonts w:cstheme="minorHAnsi"/>
          <w:b/>
          <w:bCs/>
          <w:sz w:val="32"/>
          <w:szCs w:val="32"/>
          <w:u w:val="single"/>
          <w:lang w:val="en-US"/>
        </w:rPr>
      </w:pPr>
      <w:r w:rsidRPr="00465797">
        <w:rPr>
          <w:rFonts w:cstheme="minorHAnsi"/>
          <w:b/>
          <w:bCs/>
          <w:sz w:val="32"/>
          <w:szCs w:val="32"/>
          <w:u w:val="single"/>
          <w:lang w:val="en-US"/>
        </w:rPr>
        <w:t>Test Design</w:t>
      </w:r>
    </w:p>
    <w:p w14:paraId="5E1CF161" w14:textId="529C363F" w:rsidR="001C55A2" w:rsidRPr="00465797" w:rsidRDefault="001C55A2" w:rsidP="001C55A2">
      <w:pPr>
        <w:rPr>
          <w:rFonts w:cstheme="minorHAnsi"/>
          <w:b/>
          <w:bCs/>
          <w:sz w:val="24"/>
          <w:szCs w:val="24"/>
          <w:lang w:val="en-US"/>
        </w:rPr>
      </w:pPr>
      <w:r w:rsidRPr="00465797">
        <w:rPr>
          <w:rFonts w:cstheme="minorHAnsi"/>
          <w:b/>
          <w:bCs/>
          <w:sz w:val="24"/>
          <w:szCs w:val="24"/>
          <w:lang w:val="en-US"/>
        </w:rPr>
        <w:t>Test Planning</w:t>
      </w:r>
    </w:p>
    <w:p w14:paraId="1764FFD1" w14:textId="77777777" w:rsidR="001C55A2" w:rsidRPr="00465797" w:rsidRDefault="001C55A2" w:rsidP="001C55A2">
      <w:pPr>
        <w:rPr>
          <w:rFonts w:cstheme="minorHAnsi"/>
          <w:sz w:val="24"/>
          <w:szCs w:val="24"/>
          <w:lang w:val="en-US"/>
        </w:rPr>
      </w:pPr>
      <w:r w:rsidRPr="00465797">
        <w:rPr>
          <w:rFonts w:cstheme="minorHAnsi"/>
          <w:sz w:val="24"/>
          <w:szCs w:val="24"/>
          <w:lang w:val="en-US"/>
        </w:rPr>
        <w:t>When designing our system, we planned how and when testing would be done:</w:t>
      </w:r>
    </w:p>
    <w:p w14:paraId="18B6A5C8" w14:textId="77777777" w:rsidR="001C55A2" w:rsidRPr="00465797" w:rsidRDefault="001C55A2" w:rsidP="001C55A2">
      <w:pPr>
        <w:pStyle w:val="ListParagraph"/>
        <w:numPr>
          <w:ilvl w:val="0"/>
          <w:numId w:val="2"/>
        </w:numPr>
        <w:rPr>
          <w:rFonts w:cstheme="minorHAnsi"/>
          <w:sz w:val="24"/>
          <w:szCs w:val="24"/>
          <w:lang w:val="en-US"/>
        </w:rPr>
      </w:pPr>
      <w:r w:rsidRPr="00465797">
        <w:rPr>
          <w:rFonts w:cstheme="minorHAnsi"/>
          <w:sz w:val="24"/>
          <w:szCs w:val="24"/>
          <w:lang w:val="en-US"/>
        </w:rPr>
        <w:t xml:space="preserve">Firstly, we felt it was important to write all classes with simple methods that wouldn’t require any synchronization. This included implementing all getter methods for private attributes that were required in other classes – e.g. </w:t>
      </w:r>
      <w:proofErr w:type="spellStart"/>
      <w:proofErr w:type="gramStart"/>
      <w:r w:rsidRPr="00465797">
        <w:rPr>
          <w:rFonts w:cstheme="minorHAnsi"/>
          <w:sz w:val="24"/>
          <w:szCs w:val="24"/>
          <w:lang w:val="en-US"/>
        </w:rPr>
        <w:t>getN</w:t>
      </w:r>
      <w:proofErr w:type="spellEnd"/>
      <w:r w:rsidRPr="00465797">
        <w:rPr>
          <w:rFonts w:cstheme="minorHAnsi"/>
          <w:sz w:val="24"/>
          <w:szCs w:val="24"/>
          <w:lang w:val="en-US"/>
        </w:rPr>
        <w:t>(</w:t>
      </w:r>
      <w:proofErr w:type="gramEnd"/>
      <w:r w:rsidRPr="00465797">
        <w:rPr>
          <w:rFonts w:cstheme="minorHAnsi"/>
          <w:sz w:val="24"/>
          <w:szCs w:val="24"/>
          <w:lang w:val="en-US"/>
        </w:rPr>
        <w:t xml:space="preserve">), </w:t>
      </w:r>
      <w:proofErr w:type="spellStart"/>
      <w:r w:rsidRPr="00465797">
        <w:rPr>
          <w:rFonts w:cstheme="minorHAnsi"/>
          <w:sz w:val="24"/>
          <w:szCs w:val="24"/>
          <w:lang w:val="en-US"/>
        </w:rPr>
        <w:t>getStaleness</w:t>
      </w:r>
      <w:proofErr w:type="spellEnd"/>
      <w:r w:rsidRPr="00465797">
        <w:rPr>
          <w:rFonts w:cstheme="minorHAnsi"/>
          <w:sz w:val="24"/>
          <w:szCs w:val="24"/>
          <w:lang w:val="en-US"/>
        </w:rPr>
        <w:t xml:space="preserve">() etc. As well as this, methods like </w:t>
      </w:r>
      <w:proofErr w:type="spellStart"/>
      <w:proofErr w:type="gramStart"/>
      <w:r w:rsidRPr="00465797">
        <w:rPr>
          <w:rFonts w:cstheme="minorHAnsi"/>
          <w:sz w:val="24"/>
          <w:szCs w:val="24"/>
          <w:lang w:val="en-US"/>
        </w:rPr>
        <w:t>giveCard</w:t>
      </w:r>
      <w:proofErr w:type="spellEnd"/>
      <w:r w:rsidRPr="00465797">
        <w:rPr>
          <w:rFonts w:cstheme="minorHAnsi"/>
          <w:sz w:val="24"/>
          <w:szCs w:val="24"/>
          <w:lang w:val="en-US"/>
        </w:rPr>
        <w:t>(</w:t>
      </w:r>
      <w:proofErr w:type="gramEnd"/>
      <w:r w:rsidRPr="00465797">
        <w:rPr>
          <w:rFonts w:cstheme="minorHAnsi"/>
          <w:sz w:val="24"/>
          <w:szCs w:val="24"/>
          <w:lang w:val="en-US"/>
        </w:rPr>
        <w:t xml:space="preserve">), </w:t>
      </w:r>
      <w:proofErr w:type="spellStart"/>
      <w:r w:rsidRPr="00465797">
        <w:rPr>
          <w:rFonts w:cstheme="minorHAnsi"/>
          <w:sz w:val="24"/>
          <w:szCs w:val="24"/>
          <w:lang w:val="en-US"/>
        </w:rPr>
        <w:t>isEmpty</w:t>
      </w:r>
      <w:proofErr w:type="spellEnd"/>
      <w:r w:rsidRPr="00465797">
        <w:rPr>
          <w:rFonts w:cstheme="minorHAnsi"/>
          <w:sz w:val="24"/>
          <w:szCs w:val="24"/>
          <w:lang w:val="en-US"/>
        </w:rPr>
        <w:t>() and more were written, due to their independence from synchronization blocks.</w:t>
      </w:r>
    </w:p>
    <w:p w14:paraId="3202AD9E" w14:textId="77777777" w:rsidR="001C55A2" w:rsidRPr="00465797" w:rsidRDefault="001C55A2" w:rsidP="001C55A2">
      <w:pPr>
        <w:pStyle w:val="ListParagraph"/>
        <w:numPr>
          <w:ilvl w:val="0"/>
          <w:numId w:val="2"/>
        </w:numPr>
        <w:rPr>
          <w:rFonts w:cstheme="minorHAnsi"/>
          <w:sz w:val="24"/>
          <w:szCs w:val="24"/>
          <w:lang w:val="en-US"/>
        </w:rPr>
      </w:pPr>
      <w:r w:rsidRPr="00465797">
        <w:rPr>
          <w:rFonts w:cstheme="minorHAnsi"/>
          <w:sz w:val="24"/>
          <w:szCs w:val="24"/>
          <w:lang w:val="en-US"/>
        </w:rPr>
        <w:t xml:space="preserve">We tested every function using Junit 4.10. This was to ensure we had a well-structured system with a clear plan of how all features would be linked to one another. </w:t>
      </w:r>
    </w:p>
    <w:p w14:paraId="2BCB5693" w14:textId="77777777" w:rsidR="001C55A2" w:rsidRPr="00465797" w:rsidRDefault="001C55A2" w:rsidP="001C55A2">
      <w:pPr>
        <w:pStyle w:val="ListParagraph"/>
        <w:numPr>
          <w:ilvl w:val="0"/>
          <w:numId w:val="2"/>
        </w:numPr>
        <w:rPr>
          <w:rFonts w:cstheme="minorHAnsi"/>
          <w:sz w:val="24"/>
          <w:szCs w:val="24"/>
          <w:lang w:val="en-US"/>
        </w:rPr>
      </w:pPr>
      <w:r w:rsidRPr="00465797">
        <w:rPr>
          <w:rFonts w:cstheme="minorHAnsi"/>
          <w:sz w:val="24"/>
          <w:szCs w:val="24"/>
          <w:lang w:val="en-US"/>
        </w:rPr>
        <w:t>During testing, as most of the functions utilized other parts of the code, there was little need for input validation. The only usage was for checking the number of players a user entered and the pack location the user entered.</w:t>
      </w:r>
    </w:p>
    <w:p w14:paraId="32C50684" w14:textId="77777777" w:rsidR="001C55A2" w:rsidRPr="00465797" w:rsidRDefault="001C55A2" w:rsidP="001C55A2">
      <w:pPr>
        <w:pStyle w:val="ListParagraph"/>
        <w:numPr>
          <w:ilvl w:val="0"/>
          <w:numId w:val="2"/>
        </w:numPr>
        <w:rPr>
          <w:rFonts w:cstheme="minorHAnsi"/>
          <w:sz w:val="24"/>
          <w:szCs w:val="24"/>
          <w:lang w:val="en-US"/>
        </w:rPr>
      </w:pPr>
      <w:r w:rsidRPr="00465797">
        <w:rPr>
          <w:rFonts w:cstheme="minorHAnsi"/>
          <w:sz w:val="24"/>
          <w:szCs w:val="24"/>
          <w:lang w:val="en-US"/>
        </w:rPr>
        <w:t>We identified that users may not include the file extension on their file inputs, therefore decided to handle this accordingly by appending .txt to the file name entered where appropriate.</w:t>
      </w:r>
    </w:p>
    <w:p w14:paraId="4B97C9DF" w14:textId="77777777" w:rsidR="001C55A2" w:rsidRPr="00465797" w:rsidRDefault="001C55A2" w:rsidP="001C55A2">
      <w:pPr>
        <w:pStyle w:val="ListParagraph"/>
        <w:numPr>
          <w:ilvl w:val="0"/>
          <w:numId w:val="2"/>
        </w:numPr>
        <w:rPr>
          <w:rFonts w:cstheme="minorHAnsi"/>
          <w:sz w:val="24"/>
          <w:szCs w:val="24"/>
          <w:lang w:val="en-US"/>
        </w:rPr>
      </w:pPr>
      <w:r w:rsidRPr="00465797">
        <w:rPr>
          <w:rFonts w:cstheme="minorHAnsi"/>
          <w:sz w:val="24"/>
          <w:szCs w:val="24"/>
          <w:lang w:val="en-US"/>
        </w:rPr>
        <w:t>After all tests were passed, we then finished the source code by implementing multithreading.</w:t>
      </w:r>
    </w:p>
    <w:p w14:paraId="19285AA3" w14:textId="77777777" w:rsidR="001C55A2" w:rsidRPr="00465797" w:rsidRDefault="001C55A2" w:rsidP="001C55A2">
      <w:pPr>
        <w:pStyle w:val="ListParagraph"/>
        <w:numPr>
          <w:ilvl w:val="0"/>
          <w:numId w:val="2"/>
        </w:numPr>
        <w:rPr>
          <w:rFonts w:cstheme="minorHAnsi"/>
          <w:sz w:val="24"/>
          <w:szCs w:val="24"/>
          <w:lang w:val="en-US"/>
        </w:rPr>
      </w:pPr>
      <w:r w:rsidRPr="00465797">
        <w:rPr>
          <w:rFonts w:cstheme="minorHAnsi"/>
          <w:sz w:val="24"/>
          <w:szCs w:val="24"/>
          <w:lang w:val="en-US"/>
        </w:rPr>
        <w:t>Then, we rigorously tested all new functions added, ensuring that all tests were passed.</w:t>
      </w:r>
    </w:p>
    <w:p w14:paraId="3C29E4E6" w14:textId="77777777" w:rsidR="001C55A2" w:rsidRPr="00465797" w:rsidRDefault="001C55A2" w:rsidP="001C55A2">
      <w:pPr>
        <w:pStyle w:val="ListParagraph"/>
        <w:rPr>
          <w:rFonts w:cstheme="minorHAnsi"/>
          <w:sz w:val="24"/>
          <w:szCs w:val="24"/>
          <w:lang w:val="en-US"/>
        </w:rPr>
      </w:pPr>
    </w:p>
    <w:p w14:paraId="2E3F228C" w14:textId="77777777" w:rsidR="001C55A2" w:rsidRPr="00465797" w:rsidRDefault="001C55A2" w:rsidP="001C55A2">
      <w:pPr>
        <w:rPr>
          <w:rFonts w:cstheme="minorHAnsi"/>
          <w:b/>
          <w:bCs/>
          <w:sz w:val="24"/>
          <w:szCs w:val="24"/>
          <w:lang w:val="en-US"/>
        </w:rPr>
      </w:pPr>
    </w:p>
    <w:p w14:paraId="471D2A47" w14:textId="2E6F9774" w:rsidR="001C55A2" w:rsidRPr="00465797" w:rsidRDefault="001C55A2" w:rsidP="001C55A2">
      <w:pPr>
        <w:rPr>
          <w:rFonts w:cstheme="minorHAnsi"/>
          <w:b/>
          <w:bCs/>
          <w:sz w:val="24"/>
          <w:szCs w:val="24"/>
          <w:lang w:val="en-US"/>
        </w:rPr>
      </w:pPr>
      <w:r w:rsidRPr="00465797">
        <w:rPr>
          <w:rFonts w:cstheme="minorHAnsi"/>
          <w:b/>
          <w:bCs/>
          <w:sz w:val="24"/>
          <w:szCs w:val="24"/>
          <w:lang w:val="en-US"/>
        </w:rPr>
        <w:t>Testing Inputs and Outputs</w:t>
      </w:r>
    </w:p>
    <w:p w14:paraId="44EBC254" w14:textId="77777777" w:rsidR="001C55A2" w:rsidRPr="00465797" w:rsidRDefault="001C55A2" w:rsidP="001C55A2">
      <w:pPr>
        <w:rPr>
          <w:rFonts w:cstheme="minorHAnsi"/>
          <w:sz w:val="24"/>
          <w:szCs w:val="24"/>
          <w:bdr w:val="none" w:sz="0" w:space="0" w:color="auto" w:frame="1"/>
        </w:rPr>
      </w:pPr>
      <w:r w:rsidRPr="00465797">
        <w:rPr>
          <w:rFonts w:cstheme="minorHAnsi"/>
          <w:sz w:val="24"/>
          <w:szCs w:val="24"/>
          <w:bdr w:val="none" w:sz="0" w:space="0" w:color="auto" w:frame="1"/>
        </w:rPr>
        <w:t xml:space="preserve">The CardGame methods we tested involved interaction with the user through the terminal, which is not possible when running unit tests. To replicate this interaction, we replaced the System.in and </w:t>
      </w:r>
      <w:proofErr w:type="spellStart"/>
      <w:r w:rsidRPr="00465797">
        <w:rPr>
          <w:rFonts w:cstheme="minorHAnsi"/>
          <w:sz w:val="24"/>
          <w:szCs w:val="24"/>
          <w:bdr w:val="none" w:sz="0" w:space="0" w:color="auto" w:frame="1"/>
        </w:rPr>
        <w:t>System.out</w:t>
      </w:r>
      <w:proofErr w:type="spellEnd"/>
      <w:r w:rsidRPr="00465797">
        <w:rPr>
          <w:rFonts w:cstheme="minorHAnsi"/>
          <w:sz w:val="24"/>
          <w:szCs w:val="24"/>
          <w:bdr w:val="none" w:sz="0" w:space="0" w:color="auto" w:frame="1"/>
        </w:rPr>
        <w:t xml:space="preserve"> streams with our own input/output streams. However, this solution was not perfect- due to the way we used scanner objects in the CardGame class, we were unable to give more than one input. Therefore, we tested for the </w:t>
      </w:r>
      <w:proofErr w:type="spellStart"/>
      <w:r w:rsidRPr="00465797">
        <w:rPr>
          <w:rStyle w:val="Emphasis"/>
          <w:rFonts w:cstheme="minorHAnsi"/>
          <w:sz w:val="24"/>
          <w:szCs w:val="24"/>
          <w:bdr w:val="none" w:sz="0" w:space="0" w:color="auto" w:frame="1"/>
        </w:rPr>
        <w:t>NoSuchElementException</w:t>
      </w:r>
      <w:proofErr w:type="spellEnd"/>
      <w:r w:rsidRPr="00465797">
        <w:rPr>
          <w:rFonts w:cstheme="minorHAnsi"/>
          <w:sz w:val="24"/>
          <w:szCs w:val="24"/>
          <w:bdr w:val="none" w:sz="0" w:space="0" w:color="auto" w:frame="1"/>
        </w:rPr>
        <w:t xml:space="preserve"> which would be generated if a method asked for input multiple times as a way of confirming that it did ask again if incorrect data was entered. </w:t>
      </w:r>
    </w:p>
    <w:p w14:paraId="238AF6DF" w14:textId="157CA608" w:rsidR="001C55A2" w:rsidRPr="00465797" w:rsidRDefault="001C55A2" w:rsidP="001C55A2">
      <w:pPr>
        <w:rPr>
          <w:rFonts w:cstheme="minorHAnsi"/>
          <w:sz w:val="24"/>
          <w:szCs w:val="24"/>
          <w:bdr w:val="none" w:sz="0" w:space="0" w:color="auto" w:frame="1"/>
        </w:rPr>
      </w:pPr>
    </w:p>
    <w:p w14:paraId="252D8123" w14:textId="442822F9" w:rsidR="001C55A2" w:rsidRPr="00465797" w:rsidRDefault="00C754ED" w:rsidP="001C55A2">
      <w:pPr>
        <w:rPr>
          <w:rFonts w:cstheme="minorHAnsi"/>
          <w:sz w:val="24"/>
          <w:szCs w:val="24"/>
          <w:bdr w:val="none" w:sz="0" w:space="0" w:color="auto" w:frame="1"/>
        </w:rPr>
      </w:pPr>
      <w:r w:rsidRPr="00465797">
        <w:rPr>
          <w:rFonts w:cstheme="minorHAnsi"/>
          <w:noProof/>
          <w:sz w:val="24"/>
          <w:szCs w:val="24"/>
          <w:bdr w:val="none" w:sz="0" w:space="0" w:color="auto" w:frame="1"/>
        </w:rPr>
        <w:drawing>
          <wp:anchor distT="0" distB="0" distL="114300" distR="114300" simplePos="0" relativeHeight="251662336" behindDoc="0" locked="0" layoutInCell="1" allowOverlap="1" wp14:anchorId="0B31ADD3" wp14:editId="52D2795B">
            <wp:simplePos x="0" y="0"/>
            <wp:positionH relativeFrom="margin">
              <wp:align>left</wp:align>
            </wp:positionH>
            <wp:positionV relativeFrom="paragraph">
              <wp:posOffset>6461</wp:posOffset>
            </wp:positionV>
            <wp:extent cx="6143425" cy="1548448"/>
            <wp:effectExtent l="0" t="0" r="0" b="0"/>
            <wp:wrapNone/>
            <wp:docPr id="1562609995"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09995" name="Picture 1" descr="A computer code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3425" cy="1548448"/>
                    </a:xfrm>
                    <a:prstGeom prst="rect">
                      <a:avLst/>
                    </a:prstGeom>
                  </pic:spPr>
                </pic:pic>
              </a:graphicData>
            </a:graphic>
            <wp14:sizeRelH relativeFrom="margin">
              <wp14:pctWidth>0</wp14:pctWidth>
            </wp14:sizeRelH>
            <wp14:sizeRelV relativeFrom="margin">
              <wp14:pctHeight>0</wp14:pctHeight>
            </wp14:sizeRelV>
          </wp:anchor>
        </w:drawing>
      </w:r>
    </w:p>
    <w:p w14:paraId="5DBFD110" w14:textId="7A7C21E3" w:rsidR="001C55A2" w:rsidRPr="00465797" w:rsidRDefault="001C55A2" w:rsidP="001C55A2">
      <w:pPr>
        <w:rPr>
          <w:rFonts w:cstheme="minorHAnsi"/>
          <w:sz w:val="24"/>
          <w:szCs w:val="24"/>
          <w:bdr w:val="none" w:sz="0" w:space="0" w:color="auto" w:frame="1"/>
        </w:rPr>
      </w:pPr>
    </w:p>
    <w:p w14:paraId="22C4393E" w14:textId="79E79410" w:rsidR="001C55A2" w:rsidRPr="00465797" w:rsidRDefault="001C55A2" w:rsidP="001C55A2">
      <w:pPr>
        <w:rPr>
          <w:rFonts w:cstheme="minorHAnsi"/>
          <w:sz w:val="24"/>
          <w:szCs w:val="24"/>
          <w:bdr w:val="none" w:sz="0" w:space="0" w:color="auto" w:frame="1"/>
        </w:rPr>
      </w:pPr>
    </w:p>
    <w:p w14:paraId="5CD4BE9D" w14:textId="77777777" w:rsidR="001C55A2" w:rsidRPr="00465797" w:rsidRDefault="001C55A2" w:rsidP="001C55A2">
      <w:pPr>
        <w:rPr>
          <w:rFonts w:cstheme="minorHAnsi"/>
          <w:sz w:val="24"/>
          <w:szCs w:val="24"/>
          <w:bdr w:val="none" w:sz="0" w:space="0" w:color="auto" w:frame="1"/>
        </w:rPr>
      </w:pPr>
    </w:p>
    <w:p w14:paraId="5A614A07" w14:textId="050598FD" w:rsidR="001C55A2" w:rsidRPr="00465797" w:rsidRDefault="001C55A2" w:rsidP="001C55A2">
      <w:pPr>
        <w:rPr>
          <w:rFonts w:cstheme="minorHAnsi"/>
          <w:sz w:val="24"/>
          <w:szCs w:val="24"/>
        </w:rPr>
      </w:pPr>
      <w:r w:rsidRPr="00465797">
        <w:rPr>
          <w:rFonts w:cstheme="minorHAnsi"/>
          <w:sz w:val="24"/>
          <w:szCs w:val="24"/>
          <w:bdr w:val="none" w:sz="0" w:space="0" w:color="auto" w:frame="1"/>
        </w:rPr>
        <w:lastRenderedPageBreak/>
        <w:t xml:space="preserve">We also experienced issues with reading the output; the string we retrieved from the output stream was formatted in such a way that we could not use the </w:t>
      </w:r>
      <w:proofErr w:type="spellStart"/>
      <w:r w:rsidRPr="00465797">
        <w:rPr>
          <w:rStyle w:val="Emphasis"/>
          <w:rFonts w:cstheme="minorHAnsi"/>
          <w:sz w:val="24"/>
          <w:szCs w:val="24"/>
          <w:bdr w:val="none" w:sz="0" w:space="0" w:color="auto" w:frame="1"/>
        </w:rPr>
        <w:t>String.equals</w:t>
      </w:r>
      <w:proofErr w:type="spellEnd"/>
      <w:r w:rsidRPr="00465797">
        <w:rPr>
          <w:rFonts w:cstheme="minorHAnsi"/>
          <w:sz w:val="24"/>
          <w:szCs w:val="24"/>
          <w:bdr w:val="none" w:sz="0" w:space="0" w:color="auto" w:frame="1"/>
        </w:rPr>
        <w:t xml:space="preserve"> method to check it. Instead, we used the </w:t>
      </w:r>
      <w:proofErr w:type="spellStart"/>
      <w:r w:rsidRPr="00465797">
        <w:rPr>
          <w:rStyle w:val="Emphasis"/>
          <w:rFonts w:cstheme="minorHAnsi"/>
          <w:sz w:val="24"/>
          <w:szCs w:val="24"/>
          <w:bdr w:val="none" w:sz="0" w:space="0" w:color="auto" w:frame="1"/>
        </w:rPr>
        <w:t>String.contains</w:t>
      </w:r>
      <w:proofErr w:type="spellEnd"/>
      <w:r w:rsidRPr="00465797">
        <w:rPr>
          <w:rFonts w:cstheme="minorHAnsi"/>
          <w:sz w:val="24"/>
          <w:szCs w:val="24"/>
          <w:bdr w:val="none" w:sz="0" w:space="0" w:color="auto" w:frame="1"/>
        </w:rPr>
        <w:t xml:space="preserve"> method </w:t>
      </w:r>
      <w:proofErr w:type="gramStart"/>
      <w:r w:rsidRPr="00465797">
        <w:rPr>
          <w:rFonts w:cstheme="minorHAnsi"/>
          <w:sz w:val="24"/>
          <w:szCs w:val="24"/>
          <w:bdr w:val="none" w:sz="0" w:space="0" w:color="auto" w:frame="1"/>
        </w:rPr>
        <w:t>in order to</w:t>
      </w:r>
      <w:proofErr w:type="gramEnd"/>
      <w:r w:rsidRPr="00465797">
        <w:rPr>
          <w:rFonts w:cstheme="minorHAnsi"/>
          <w:sz w:val="24"/>
          <w:szCs w:val="24"/>
          <w:bdr w:val="none" w:sz="0" w:space="0" w:color="auto" w:frame="1"/>
        </w:rPr>
        <w:t xml:space="preserve"> check the right error message was given and checked the formatting of the output outside of the programmed unit tests by running the methods. This way, we can be confident enough that test correctly assesses the output.</w:t>
      </w:r>
    </w:p>
    <w:p w14:paraId="6161D7E4" w14:textId="42CAC61A" w:rsidR="001C55A2" w:rsidRPr="00465797" w:rsidRDefault="009355DA" w:rsidP="001C55A2">
      <w:pPr>
        <w:pStyle w:val="ListParagraph"/>
        <w:rPr>
          <w:rFonts w:cstheme="minorHAnsi"/>
          <w:sz w:val="24"/>
          <w:szCs w:val="24"/>
          <w:lang w:val="en-US"/>
        </w:rPr>
      </w:pPr>
      <w:r w:rsidRPr="00465797">
        <w:rPr>
          <w:rFonts w:cstheme="minorHAnsi"/>
          <w:noProof/>
          <w:sz w:val="24"/>
          <w:szCs w:val="24"/>
          <w:lang w:val="en-US"/>
        </w:rPr>
        <w:drawing>
          <wp:anchor distT="0" distB="0" distL="114300" distR="114300" simplePos="0" relativeHeight="251659264" behindDoc="0" locked="0" layoutInCell="1" allowOverlap="1" wp14:anchorId="182B4180" wp14:editId="10EB4EA3">
            <wp:simplePos x="0" y="0"/>
            <wp:positionH relativeFrom="margin">
              <wp:posOffset>76200</wp:posOffset>
            </wp:positionH>
            <wp:positionV relativeFrom="paragraph">
              <wp:posOffset>8255</wp:posOffset>
            </wp:positionV>
            <wp:extent cx="3567603" cy="757237"/>
            <wp:effectExtent l="0" t="0" r="0" b="5080"/>
            <wp:wrapNone/>
            <wp:docPr id="398113393"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13393" name="Picture 1" descr="A close-up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7603" cy="757237"/>
                    </a:xfrm>
                    <a:prstGeom prst="rect">
                      <a:avLst/>
                    </a:prstGeom>
                  </pic:spPr>
                </pic:pic>
              </a:graphicData>
            </a:graphic>
            <wp14:sizeRelH relativeFrom="margin">
              <wp14:pctWidth>0</wp14:pctWidth>
            </wp14:sizeRelH>
            <wp14:sizeRelV relativeFrom="margin">
              <wp14:pctHeight>0</wp14:pctHeight>
            </wp14:sizeRelV>
          </wp:anchor>
        </w:drawing>
      </w:r>
    </w:p>
    <w:p w14:paraId="01A42E82" w14:textId="77777777" w:rsidR="001C55A2" w:rsidRPr="00465797" w:rsidRDefault="001C55A2" w:rsidP="001C55A2">
      <w:pPr>
        <w:rPr>
          <w:rFonts w:cstheme="minorHAnsi"/>
          <w:sz w:val="24"/>
          <w:szCs w:val="24"/>
          <w:lang w:val="en-US"/>
        </w:rPr>
      </w:pPr>
    </w:p>
    <w:p w14:paraId="1298DB31" w14:textId="77777777" w:rsidR="001C55A2" w:rsidRPr="00465797" w:rsidRDefault="001C55A2" w:rsidP="001C55A2">
      <w:pPr>
        <w:rPr>
          <w:rFonts w:cstheme="minorHAnsi"/>
          <w:b/>
          <w:bCs/>
          <w:sz w:val="24"/>
          <w:szCs w:val="24"/>
          <w:lang w:val="en-US"/>
        </w:rPr>
      </w:pPr>
    </w:p>
    <w:p w14:paraId="0D1D8F7E" w14:textId="77777777" w:rsidR="001C55A2" w:rsidRPr="00465797" w:rsidRDefault="001C55A2" w:rsidP="001C55A2">
      <w:pPr>
        <w:rPr>
          <w:rFonts w:cstheme="minorHAnsi"/>
          <w:b/>
          <w:bCs/>
          <w:sz w:val="24"/>
          <w:szCs w:val="24"/>
          <w:lang w:val="en-US"/>
        </w:rPr>
      </w:pPr>
      <w:r w:rsidRPr="00465797">
        <w:rPr>
          <w:rFonts w:cstheme="minorHAnsi"/>
          <w:noProof/>
          <w:sz w:val="24"/>
          <w:szCs w:val="24"/>
          <w:lang w:val="en-US"/>
        </w:rPr>
        <w:drawing>
          <wp:anchor distT="0" distB="0" distL="114300" distR="114300" simplePos="0" relativeHeight="251660288" behindDoc="0" locked="0" layoutInCell="1" allowOverlap="1" wp14:anchorId="193FAD12" wp14:editId="6B8C47A8">
            <wp:simplePos x="0" y="0"/>
            <wp:positionH relativeFrom="margin">
              <wp:align>left</wp:align>
            </wp:positionH>
            <wp:positionV relativeFrom="paragraph">
              <wp:posOffset>98425</wp:posOffset>
            </wp:positionV>
            <wp:extent cx="4250360" cy="476250"/>
            <wp:effectExtent l="0" t="0" r="0" b="0"/>
            <wp:wrapNone/>
            <wp:docPr id="208309751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97519" name="Picture 1" descr="A close-up of a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0022" cy="484056"/>
                    </a:xfrm>
                    <a:prstGeom prst="rect">
                      <a:avLst/>
                    </a:prstGeom>
                  </pic:spPr>
                </pic:pic>
              </a:graphicData>
            </a:graphic>
            <wp14:sizeRelH relativeFrom="margin">
              <wp14:pctWidth>0</wp14:pctWidth>
            </wp14:sizeRelH>
            <wp14:sizeRelV relativeFrom="margin">
              <wp14:pctHeight>0</wp14:pctHeight>
            </wp14:sizeRelV>
          </wp:anchor>
        </w:drawing>
      </w:r>
    </w:p>
    <w:p w14:paraId="42168597" w14:textId="77777777" w:rsidR="001C55A2" w:rsidRPr="00465797" w:rsidRDefault="001C55A2" w:rsidP="001C55A2">
      <w:pPr>
        <w:rPr>
          <w:rFonts w:cstheme="minorHAnsi"/>
          <w:b/>
          <w:bCs/>
          <w:sz w:val="24"/>
          <w:szCs w:val="24"/>
          <w:lang w:val="en-US"/>
        </w:rPr>
      </w:pPr>
    </w:p>
    <w:p w14:paraId="750FC583" w14:textId="77777777" w:rsidR="001C55A2" w:rsidRPr="00465797" w:rsidRDefault="001C55A2" w:rsidP="001C55A2">
      <w:pPr>
        <w:rPr>
          <w:rFonts w:cstheme="minorHAnsi"/>
          <w:b/>
          <w:bCs/>
          <w:sz w:val="24"/>
          <w:szCs w:val="24"/>
          <w:lang w:val="en-US"/>
        </w:rPr>
      </w:pPr>
    </w:p>
    <w:p w14:paraId="7919180A" w14:textId="7FA5F5D5" w:rsidR="001C55A2" w:rsidRPr="00465797" w:rsidRDefault="001C55A2" w:rsidP="001C55A2">
      <w:pPr>
        <w:rPr>
          <w:rFonts w:cstheme="minorHAnsi"/>
          <w:sz w:val="24"/>
          <w:szCs w:val="24"/>
          <w:lang w:val="en-US"/>
        </w:rPr>
      </w:pPr>
      <w:r w:rsidRPr="00465797">
        <w:rPr>
          <w:rFonts w:cstheme="minorHAnsi"/>
          <w:b/>
          <w:bCs/>
          <w:sz w:val="24"/>
          <w:szCs w:val="24"/>
          <w:lang w:val="en-US"/>
        </w:rPr>
        <w:t>Mock Objects</w:t>
      </w:r>
    </w:p>
    <w:p w14:paraId="52BC35BC" w14:textId="77777777" w:rsidR="001C55A2" w:rsidRPr="00465797" w:rsidRDefault="001C55A2" w:rsidP="001C55A2">
      <w:pPr>
        <w:rPr>
          <w:rFonts w:cstheme="minorHAnsi"/>
          <w:sz w:val="24"/>
          <w:szCs w:val="24"/>
          <w:lang w:val="en-US"/>
        </w:rPr>
      </w:pPr>
      <w:r w:rsidRPr="00465797">
        <w:rPr>
          <w:rFonts w:cstheme="minorHAnsi"/>
          <w:sz w:val="24"/>
          <w:szCs w:val="24"/>
          <w:lang w:val="en-US"/>
        </w:rPr>
        <w:t xml:space="preserve">During the testing of Player, we identified that the Player class required two variables of type Deck to be passed to the constructor to initialize a player. Due to decks complexity, we implemented these as mock objects instead. We made the </w:t>
      </w:r>
      <w:proofErr w:type="spellStart"/>
      <w:r w:rsidRPr="00465797">
        <w:rPr>
          <w:rFonts w:cstheme="minorHAnsi"/>
          <w:sz w:val="24"/>
          <w:szCs w:val="24"/>
          <w:lang w:val="en-US"/>
        </w:rPr>
        <w:t>MockDeck</w:t>
      </w:r>
      <w:proofErr w:type="spellEnd"/>
      <w:r w:rsidRPr="00465797">
        <w:rPr>
          <w:rFonts w:cstheme="minorHAnsi"/>
          <w:sz w:val="24"/>
          <w:szCs w:val="24"/>
          <w:lang w:val="en-US"/>
        </w:rPr>
        <w:t xml:space="preserve"> class nested and private, to ensure there was no interference with other parts of the code.</w:t>
      </w:r>
    </w:p>
    <w:p w14:paraId="1966621D" w14:textId="393E8B13" w:rsidR="001C55A2" w:rsidRPr="00465797" w:rsidRDefault="001C55A2" w:rsidP="001C55A2">
      <w:pPr>
        <w:rPr>
          <w:rFonts w:cstheme="minorHAnsi"/>
          <w:sz w:val="24"/>
          <w:szCs w:val="24"/>
          <w:lang w:val="en-US"/>
        </w:rPr>
      </w:pPr>
      <w:proofErr w:type="spellStart"/>
      <w:r w:rsidRPr="00465797">
        <w:rPr>
          <w:rFonts w:cstheme="minorHAnsi"/>
          <w:sz w:val="24"/>
          <w:szCs w:val="24"/>
          <w:bdr w:val="none" w:sz="0" w:space="0" w:color="auto" w:frame="1"/>
        </w:rPr>
        <w:t>MockDeck</w:t>
      </w:r>
      <w:proofErr w:type="spellEnd"/>
      <w:r w:rsidRPr="00465797">
        <w:rPr>
          <w:rFonts w:cstheme="minorHAnsi"/>
          <w:sz w:val="24"/>
          <w:szCs w:val="24"/>
          <w:bdr w:val="none" w:sz="0" w:space="0" w:color="auto" w:frame="1"/>
        </w:rPr>
        <w:t xml:space="preserve"> extends deck, which allowed </w:t>
      </w:r>
      <w:proofErr w:type="spellStart"/>
      <w:r w:rsidRPr="00465797">
        <w:rPr>
          <w:rFonts w:cstheme="minorHAnsi"/>
          <w:sz w:val="24"/>
          <w:szCs w:val="24"/>
          <w:bdr w:val="none" w:sz="0" w:space="0" w:color="auto" w:frame="1"/>
        </w:rPr>
        <w:t>MockDeck</w:t>
      </w:r>
      <w:proofErr w:type="spellEnd"/>
      <w:r w:rsidRPr="00465797">
        <w:rPr>
          <w:rFonts w:cstheme="minorHAnsi"/>
          <w:sz w:val="24"/>
          <w:szCs w:val="24"/>
          <w:bdr w:val="none" w:sz="0" w:space="0" w:color="auto" w:frame="1"/>
        </w:rPr>
        <w:t xml:space="preserve"> objects to be used as Deck objects by a player. However, we overrode the implementation of the player-facing methods to make them simpler by ignoring the three piles originally used in the Deck objects. We also stored a reference to the internal storage of the </w:t>
      </w:r>
      <w:proofErr w:type="spellStart"/>
      <w:r w:rsidRPr="00465797">
        <w:rPr>
          <w:rFonts w:cstheme="minorHAnsi"/>
          <w:sz w:val="24"/>
          <w:szCs w:val="24"/>
          <w:bdr w:val="none" w:sz="0" w:space="0" w:color="auto" w:frame="1"/>
        </w:rPr>
        <w:t>MockDeck</w:t>
      </w:r>
      <w:proofErr w:type="spellEnd"/>
      <w:r w:rsidRPr="00465797">
        <w:rPr>
          <w:rFonts w:cstheme="minorHAnsi"/>
          <w:sz w:val="24"/>
          <w:szCs w:val="24"/>
          <w:bdr w:val="none" w:sz="0" w:space="0" w:color="auto" w:frame="1"/>
        </w:rPr>
        <w:t xml:space="preserve"> before casting it to Deck, allowing us to bypass the encapsulation to confirm if tests succeeded.</w:t>
      </w:r>
    </w:p>
    <w:p w14:paraId="07CEACD5" w14:textId="2F6A30D8" w:rsidR="001C55A2" w:rsidRPr="00465797" w:rsidRDefault="00E760F3" w:rsidP="001C55A2">
      <w:pPr>
        <w:rPr>
          <w:rFonts w:cstheme="minorHAnsi"/>
          <w:sz w:val="24"/>
          <w:szCs w:val="24"/>
          <w:lang w:val="en-US"/>
        </w:rPr>
      </w:pPr>
      <w:r w:rsidRPr="00465797">
        <w:rPr>
          <w:rFonts w:cstheme="minorHAnsi"/>
          <w:noProof/>
          <w:sz w:val="24"/>
          <w:szCs w:val="24"/>
          <w:lang w:val="en-US"/>
        </w:rPr>
        <w:drawing>
          <wp:anchor distT="0" distB="0" distL="114300" distR="114300" simplePos="0" relativeHeight="251661312" behindDoc="0" locked="0" layoutInCell="1" allowOverlap="1" wp14:anchorId="262478B7" wp14:editId="17E09940">
            <wp:simplePos x="0" y="0"/>
            <wp:positionH relativeFrom="margin">
              <wp:align>left</wp:align>
            </wp:positionH>
            <wp:positionV relativeFrom="paragraph">
              <wp:posOffset>75565</wp:posOffset>
            </wp:positionV>
            <wp:extent cx="3076575" cy="2625889"/>
            <wp:effectExtent l="0" t="0" r="0" b="3175"/>
            <wp:wrapNone/>
            <wp:docPr id="1262210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1035" name="Picture 1"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6575" cy="2625889"/>
                    </a:xfrm>
                    <a:prstGeom prst="rect">
                      <a:avLst/>
                    </a:prstGeom>
                  </pic:spPr>
                </pic:pic>
              </a:graphicData>
            </a:graphic>
            <wp14:sizeRelH relativeFrom="margin">
              <wp14:pctWidth>0</wp14:pctWidth>
            </wp14:sizeRelH>
            <wp14:sizeRelV relativeFrom="margin">
              <wp14:pctHeight>0</wp14:pctHeight>
            </wp14:sizeRelV>
          </wp:anchor>
        </w:drawing>
      </w:r>
    </w:p>
    <w:p w14:paraId="1EC926FF" w14:textId="4EDA09FC" w:rsidR="001C55A2" w:rsidRPr="00465797" w:rsidRDefault="001C55A2" w:rsidP="001C55A2">
      <w:pPr>
        <w:rPr>
          <w:rFonts w:cstheme="minorHAnsi"/>
          <w:sz w:val="24"/>
          <w:szCs w:val="24"/>
          <w:lang w:val="en-US"/>
        </w:rPr>
      </w:pPr>
    </w:p>
    <w:p w14:paraId="25E9C048" w14:textId="77777777" w:rsidR="001C55A2" w:rsidRPr="00465797" w:rsidRDefault="001C55A2" w:rsidP="001C55A2">
      <w:pPr>
        <w:rPr>
          <w:rFonts w:cstheme="minorHAnsi"/>
          <w:sz w:val="24"/>
          <w:szCs w:val="24"/>
          <w:lang w:val="en-US"/>
        </w:rPr>
      </w:pPr>
    </w:p>
    <w:p w14:paraId="1382541D" w14:textId="77777777" w:rsidR="001C55A2" w:rsidRPr="00465797" w:rsidRDefault="001C55A2" w:rsidP="001C55A2">
      <w:pPr>
        <w:rPr>
          <w:rFonts w:cstheme="minorHAnsi"/>
          <w:sz w:val="24"/>
          <w:szCs w:val="24"/>
          <w:lang w:val="en-US"/>
        </w:rPr>
      </w:pPr>
    </w:p>
    <w:p w14:paraId="09E19ABB" w14:textId="77777777" w:rsidR="001C55A2" w:rsidRPr="00465797" w:rsidRDefault="001C55A2" w:rsidP="001C55A2">
      <w:pPr>
        <w:rPr>
          <w:rFonts w:cstheme="minorHAnsi"/>
          <w:sz w:val="24"/>
          <w:szCs w:val="24"/>
          <w:lang w:val="en-US"/>
        </w:rPr>
      </w:pPr>
    </w:p>
    <w:p w14:paraId="2EF9A245" w14:textId="77777777" w:rsidR="001C55A2" w:rsidRPr="00465797" w:rsidRDefault="001C55A2" w:rsidP="001C55A2">
      <w:pPr>
        <w:rPr>
          <w:rFonts w:cstheme="minorHAnsi"/>
          <w:sz w:val="24"/>
          <w:szCs w:val="24"/>
          <w:lang w:val="en-US"/>
        </w:rPr>
      </w:pPr>
    </w:p>
    <w:p w14:paraId="32ADABDE" w14:textId="77777777" w:rsidR="00360337" w:rsidRPr="00465797" w:rsidRDefault="00360337" w:rsidP="001C55A2">
      <w:pPr>
        <w:rPr>
          <w:rFonts w:cstheme="minorHAnsi"/>
          <w:sz w:val="24"/>
          <w:szCs w:val="24"/>
          <w:lang w:val="en-US"/>
        </w:rPr>
      </w:pPr>
    </w:p>
    <w:p w14:paraId="4BDF14B3" w14:textId="77777777" w:rsidR="00786671" w:rsidRPr="00465797" w:rsidRDefault="00786671" w:rsidP="001C55A2">
      <w:pPr>
        <w:rPr>
          <w:rFonts w:cstheme="minorHAnsi"/>
          <w:b/>
          <w:bCs/>
          <w:sz w:val="24"/>
          <w:szCs w:val="24"/>
        </w:rPr>
      </w:pPr>
    </w:p>
    <w:p w14:paraId="0F51A08F" w14:textId="77777777" w:rsidR="00786671" w:rsidRPr="00465797" w:rsidRDefault="00786671" w:rsidP="001C55A2">
      <w:pPr>
        <w:rPr>
          <w:rFonts w:cstheme="minorHAnsi"/>
          <w:b/>
          <w:bCs/>
          <w:sz w:val="24"/>
          <w:szCs w:val="24"/>
        </w:rPr>
      </w:pPr>
    </w:p>
    <w:p w14:paraId="27B846E9" w14:textId="77777777" w:rsidR="000871A9" w:rsidRDefault="000871A9" w:rsidP="001C55A2">
      <w:pPr>
        <w:rPr>
          <w:rFonts w:cstheme="minorHAnsi"/>
          <w:b/>
          <w:bCs/>
          <w:sz w:val="24"/>
          <w:szCs w:val="24"/>
        </w:rPr>
      </w:pPr>
    </w:p>
    <w:p w14:paraId="0705BB33" w14:textId="77777777" w:rsidR="000871A9" w:rsidRDefault="000871A9" w:rsidP="001C55A2">
      <w:pPr>
        <w:rPr>
          <w:rFonts w:cstheme="minorHAnsi"/>
          <w:b/>
          <w:bCs/>
          <w:sz w:val="24"/>
          <w:szCs w:val="24"/>
        </w:rPr>
      </w:pPr>
    </w:p>
    <w:p w14:paraId="0BB33650" w14:textId="63852C6A" w:rsidR="001C55A2" w:rsidRPr="00465797" w:rsidRDefault="001C55A2" w:rsidP="001C55A2">
      <w:pPr>
        <w:rPr>
          <w:rFonts w:cstheme="minorHAnsi"/>
          <w:sz w:val="24"/>
          <w:szCs w:val="24"/>
        </w:rPr>
      </w:pPr>
      <w:r w:rsidRPr="00465797">
        <w:rPr>
          <w:rFonts w:cstheme="minorHAnsi"/>
          <w:b/>
          <w:bCs/>
          <w:sz w:val="24"/>
          <w:szCs w:val="24"/>
        </w:rPr>
        <w:lastRenderedPageBreak/>
        <w:t>User Acceptance Testing</w:t>
      </w:r>
    </w:p>
    <w:p w14:paraId="753745B2" w14:textId="77777777" w:rsidR="001C55A2" w:rsidRPr="00465797" w:rsidRDefault="001C55A2" w:rsidP="001C55A2">
      <w:pPr>
        <w:rPr>
          <w:rFonts w:cstheme="minorHAnsi"/>
          <w:sz w:val="24"/>
          <w:szCs w:val="24"/>
        </w:rPr>
      </w:pPr>
      <w:r w:rsidRPr="00465797">
        <w:rPr>
          <w:rFonts w:cstheme="minorHAnsi"/>
          <w:sz w:val="24"/>
          <w:szCs w:val="24"/>
        </w:rPr>
        <w:t>Due to the complicated and random nature of the program, we decided that user acceptance testing would be integral to observing the success of the system. Unit testing wasn’t deemed appropriate for being the only method of testing of the system; therefore, we compiled and ran the program multiple times.</w:t>
      </w:r>
    </w:p>
    <w:p w14:paraId="6479A510" w14:textId="77777777" w:rsidR="001C55A2" w:rsidRPr="00465797" w:rsidRDefault="001C55A2" w:rsidP="001C55A2">
      <w:pPr>
        <w:rPr>
          <w:rFonts w:cstheme="minorHAnsi"/>
          <w:sz w:val="24"/>
          <w:szCs w:val="24"/>
        </w:rPr>
      </w:pPr>
      <w:r w:rsidRPr="00465797">
        <w:rPr>
          <w:rFonts w:cstheme="minorHAnsi"/>
          <w:sz w:val="24"/>
          <w:szCs w:val="24"/>
        </w:rPr>
        <w:t>After checking the logs, we could clearly see how each player had moved throughout the game, observing which cards had been discarded and which cards had been drawn. This was a clear indicator that the game was functioning correctly.</w:t>
      </w:r>
    </w:p>
    <w:p w14:paraId="4CD3790B" w14:textId="1175524F" w:rsidR="00356757" w:rsidRPr="00465797" w:rsidRDefault="001C55A2" w:rsidP="00B5607F">
      <w:pPr>
        <w:rPr>
          <w:rFonts w:cstheme="minorHAnsi"/>
          <w:sz w:val="24"/>
          <w:szCs w:val="24"/>
        </w:rPr>
      </w:pPr>
      <w:r w:rsidRPr="00465797">
        <w:rPr>
          <w:rFonts w:cstheme="minorHAnsi"/>
          <w:sz w:val="24"/>
          <w:szCs w:val="24"/>
        </w:rPr>
        <w:t>For one of the packs, different winners could be produced, due to the nature of how the game works. Due to the non-deterministic nature of the program, players could take their turns at a different rate to previous test, thus producing different winners as they would receive their winning hand slower than another player.</w:t>
      </w:r>
    </w:p>
    <w:sectPr w:rsidR="00356757" w:rsidRPr="00465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502D0"/>
    <w:multiLevelType w:val="hybridMultilevel"/>
    <w:tmpl w:val="338E1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E71A2"/>
    <w:multiLevelType w:val="hybridMultilevel"/>
    <w:tmpl w:val="51708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360958">
    <w:abstractNumId w:val="1"/>
  </w:num>
  <w:num w:numId="2" w16cid:durableId="2058162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87"/>
    <w:rsid w:val="00032E8C"/>
    <w:rsid w:val="000871A9"/>
    <w:rsid w:val="000935AB"/>
    <w:rsid w:val="0012369D"/>
    <w:rsid w:val="0014776F"/>
    <w:rsid w:val="0015057C"/>
    <w:rsid w:val="00162418"/>
    <w:rsid w:val="001669C7"/>
    <w:rsid w:val="001779E8"/>
    <w:rsid w:val="0019140D"/>
    <w:rsid w:val="001C55A2"/>
    <w:rsid w:val="001C6336"/>
    <w:rsid w:val="001F0C14"/>
    <w:rsid w:val="00201B2F"/>
    <w:rsid w:val="00212DD5"/>
    <w:rsid w:val="002B201C"/>
    <w:rsid w:val="002B7B92"/>
    <w:rsid w:val="002E6A92"/>
    <w:rsid w:val="00356757"/>
    <w:rsid w:val="00360337"/>
    <w:rsid w:val="00380667"/>
    <w:rsid w:val="003B32FD"/>
    <w:rsid w:val="003E3BF7"/>
    <w:rsid w:val="004456B3"/>
    <w:rsid w:val="00465797"/>
    <w:rsid w:val="00497BF1"/>
    <w:rsid w:val="004D1853"/>
    <w:rsid w:val="004D6D1B"/>
    <w:rsid w:val="004E7231"/>
    <w:rsid w:val="00503E2E"/>
    <w:rsid w:val="00544DBB"/>
    <w:rsid w:val="005554B1"/>
    <w:rsid w:val="00623387"/>
    <w:rsid w:val="00641CB0"/>
    <w:rsid w:val="00647D33"/>
    <w:rsid w:val="00673773"/>
    <w:rsid w:val="006B26D7"/>
    <w:rsid w:val="006E60D0"/>
    <w:rsid w:val="00714376"/>
    <w:rsid w:val="00730D30"/>
    <w:rsid w:val="00733859"/>
    <w:rsid w:val="00786671"/>
    <w:rsid w:val="00793B43"/>
    <w:rsid w:val="0084156D"/>
    <w:rsid w:val="008C2279"/>
    <w:rsid w:val="008C4BC9"/>
    <w:rsid w:val="00934476"/>
    <w:rsid w:val="009355DA"/>
    <w:rsid w:val="00970CB1"/>
    <w:rsid w:val="009E086F"/>
    <w:rsid w:val="00A50219"/>
    <w:rsid w:val="00A956AA"/>
    <w:rsid w:val="00AC2967"/>
    <w:rsid w:val="00AD4BA5"/>
    <w:rsid w:val="00B035D2"/>
    <w:rsid w:val="00B25140"/>
    <w:rsid w:val="00B4495F"/>
    <w:rsid w:val="00B5607F"/>
    <w:rsid w:val="00BA46B1"/>
    <w:rsid w:val="00BB3654"/>
    <w:rsid w:val="00C754ED"/>
    <w:rsid w:val="00CD5F43"/>
    <w:rsid w:val="00D336EF"/>
    <w:rsid w:val="00D72A83"/>
    <w:rsid w:val="00D747B3"/>
    <w:rsid w:val="00DA33D8"/>
    <w:rsid w:val="00E35027"/>
    <w:rsid w:val="00E760F3"/>
    <w:rsid w:val="00F47107"/>
    <w:rsid w:val="00F47B4B"/>
    <w:rsid w:val="00FB2C9B"/>
    <w:rsid w:val="00FC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267F"/>
  <w15:chartTrackingRefBased/>
  <w15:docId w15:val="{B023C705-F82A-431C-A98E-FE39A42F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C14"/>
    <w:pPr>
      <w:ind w:left="720"/>
      <w:contextualSpacing/>
    </w:pPr>
  </w:style>
  <w:style w:type="character" w:styleId="Emphasis">
    <w:name w:val="Emphasis"/>
    <w:basedOn w:val="DefaultParagraphFont"/>
    <w:uiPriority w:val="20"/>
    <w:qFormat/>
    <w:rsid w:val="001C55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Spice</dc:creator>
  <cp:keywords/>
  <dc:description/>
  <cp:lastModifiedBy>Morgan, Alex</cp:lastModifiedBy>
  <cp:revision>2</cp:revision>
  <dcterms:created xsi:type="dcterms:W3CDTF">2024-06-03T17:06:00Z</dcterms:created>
  <dcterms:modified xsi:type="dcterms:W3CDTF">2024-06-03T17:06:00Z</dcterms:modified>
</cp:coreProperties>
</file>