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69F" w:rsidRPr="0085365A" w:rsidRDefault="0072369F" w:rsidP="004959DD">
      <w:pPr>
        <w:pStyle w:val="Title"/>
        <w:rPr>
          <w:rFonts w:asciiTheme="minorHAnsi" w:hAnsiTheme="minorHAnsi" w:cs="Arial"/>
          <w:color w:val="333435"/>
          <w:sz w:val="22"/>
          <w:szCs w:val="22"/>
          <w:shd w:val="clear" w:color="auto" w:fill="FFFFFF"/>
        </w:rPr>
      </w:pPr>
      <w:bookmarkStart w:id="0" w:name="_GoBack"/>
      <w:r w:rsidRPr="0085365A">
        <w:rPr>
          <w:rFonts w:asciiTheme="minorHAnsi" w:hAnsiTheme="minorHAnsi" w:cs="Arial"/>
          <w:color w:val="333435"/>
          <w:sz w:val="22"/>
          <w:szCs w:val="22"/>
          <w:shd w:val="clear" w:color="auto" w:fill="FFFFFF"/>
        </w:rPr>
        <w:t>CSC312 SE</w:t>
      </w:r>
      <w:r w:rsidRPr="0085365A">
        <w:rPr>
          <w:rFonts w:asciiTheme="minorHAnsi" w:hAnsiTheme="minorHAnsi" w:cs="Arial"/>
          <w:color w:val="333435"/>
          <w:sz w:val="22"/>
          <w:szCs w:val="22"/>
          <w:shd w:val="clear" w:color="auto" w:fill="FFFFFF"/>
        </w:rPr>
        <w:t xml:space="preserve"> Assessment 2</w:t>
      </w:r>
    </w:p>
    <w:p w:rsidR="0072369F" w:rsidRPr="0085365A" w:rsidRDefault="0072369F" w:rsidP="004959DD">
      <w:pPr>
        <w:spacing w:line="240" w:lineRule="auto"/>
      </w:pPr>
      <w:r w:rsidRPr="0085365A">
        <w:t>Adrian Alex Jacobs</w:t>
      </w:r>
    </w:p>
    <w:p w:rsidR="0072369F" w:rsidRPr="0085365A" w:rsidRDefault="004959DD" w:rsidP="004959DD">
      <w:pPr>
        <w:spacing w:line="240" w:lineRule="auto"/>
      </w:pPr>
      <w:r w:rsidRPr="0085365A">
        <w:t>3850269</w:t>
      </w:r>
    </w:p>
    <w:p w:rsidR="0072369F" w:rsidRPr="0085365A" w:rsidRDefault="0072369F" w:rsidP="004959DD">
      <w:pPr>
        <w:pStyle w:val="Heading1"/>
        <w:spacing w:line="240" w:lineRule="auto"/>
        <w:rPr>
          <w:rFonts w:asciiTheme="minorHAnsi" w:eastAsia="Times New Roman" w:hAnsiTheme="minorHAnsi"/>
          <w:sz w:val="22"/>
          <w:szCs w:val="22"/>
          <w:lang w:eastAsia="en-ZA"/>
        </w:rPr>
      </w:pPr>
      <w:r w:rsidRPr="0085365A">
        <w:rPr>
          <w:rFonts w:asciiTheme="minorHAnsi" w:eastAsia="Times New Roman" w:hAnsiTheme="minorHAnsi"/>
          <w:sz w:val="22"/>
          <w:szCs w:val="22"/>
          <w:lang w:eastAsia="en-ZA"/>
        </w:rPr>
        <w:t>The Waterfall Model</w:t>
      </w:r>
    </w:p>
    <w:p w:rsidR="00407468" w:rsidRPr="0085365A" w:rsidRDefault="00407468" w:rsidP="00407468">
      <w:pPr>
        <w:pStyle w:val="NoSpacing"/>
        <w:rPr>
          <w:rFonts w:eastAsia="Times New Roman" w:cs="Arial"/>
          <w:color w:val="333435"/>
          <w:lang w:eastAsia="en-ZA"/>
        </w:rPr>
      </w:pPr>
      <w:r w:rsidRPr="0085365A">
        <w:rPr>
          <w:rFonts w:eastAsia="Times New Roman" w:cs="Arial"/>
          <w:color w:val="333435"/>
          <w:lang w:eastAsia="en-ZA"/>
        </w:rPr>
        <w:t>Software engineers and product developers commonly use waterfall models to learn about the software development life cycle (SDLC).</w:t>
      </w:r>
      <w:r w:rsidRPr="0085365A">
        <w:t xml:space="preserve"> </w:t>
      </w:r>
      <w:r w:rsidRPr="0085365A">
        <w:rPr>
          <w:rFonts w:eastAsia="Times New Roman" w:cs="Arial"/>
          <w:color w:val="333435"/>
          <w:lang w:eastAsia="en-ZA"/>
        </w:rPr>
        <w:t xml:space="preserve">Steps are logically sequenced in the waterfall model. Each phase of development has distinct endpoints or goals that cannot be revisited once completed, similar to the direction water flows over a cliff. </w:t>
      </w:r>
      <w:r w:rsidR="00EE7622" w:rsidRPr="0085365A">
        <w:rPr>
          <w:rFonts w:eastAsia="Times New Roman" w:cs="Arial"/>
          <w:color w:val="333435"/>
          <w:lang w:eastAsia="en-ZA"/>
        </w:rPr>
        <w:t xml:space="preserve"> [4]</w:t>
      </w:r>
    </w:p>
    <w:p w:rsidR="00407468" w:rsidRPr="0085365A" w:rsidRDefault="00407468" w:rsidP="00407468">
      <w:pPr>
        <w:pStyle w:val="NoSpacing"/>
        <w:rPr>
          <w:rFonts w:eastAsia="Times New Roman" w:cs="Arial"/>
          <w:color w:val="333435"/>
          <w:lang w:eastAsia="en-ZA"/>
        </w:rPr>
      </w:pPr>
    </w:p>
    <w:p w:rsidR="00407468" w:rsidRPr="0085365A" w:rsidRDefault="00407468" w:rsidP="00407468">
      <w:pPr>
        <w:pStyle w:val="NoSpacing"/>
      </w:pPr>
      <w:r w:rsidRPr="0085365A">
        <w:t>Projects that are well documented, have defined requirements, have ample resources, have an established timeline, and are using technology that is well understood are ideal for waterfall methodologies. Spiral models, agile project management (APM), sync-and-stabilize, and joint application development (JAD) are alternatives to waterfall.</w:t>
      </w:r>
      <w:r w:rsidR="00EE7622" w:rsidRPr="0085365A">
        <w:t xml:space="preserve"> [4]</w:t>
      </w:r>
    </w:p>
    <w:p w:rsidR="00DE1455" w:rsidRPr="0085365A" w:rsidRDefault="00DE1455" w:rsidP="008007E9">
      <w:pPr>
        <w:pStyle w:val="Heading2"/>
        <w:rPr>
          <w:rFonts w:asciiTheme="minorHAnsi" w:eastAsia="Times New Roman" w:hAnsiTheme="minorHAnsi"/>
          <w:sz w:val="22"/>
          <w:szCs w:val="22"/>
          <w:lang w:eastAsia="en-ZA"/>
        </w:rPr>
      </w:pPr>
      <w:r w:rsidRPr="0085365A">
        <w:rPr>
          <w:rFonts w:asciiTheme="minorHAnsi" w:eastAsia="Times New Roman" w:hAnsiTheme="minorHAnsi"/>
          <w:sz w:val="22"/>
          <w:szCs w:val="22"/>
          <w:lang w:eastAsia="en-ZA"/>
        </w:rPr>
        <w:t>Ad</w:t>
      </w:r>
      <w:r w:rsidRPr="0085365A">
        <w:rPr>
          <w:rFonts w:asciiTheme="minorHAnsi" w:eastAsia="Times New Roman" w:hAnsiTheme="minorHAnsi"/>
          <w:sz w:val="22"/>
          <w:szCs w:val="22"/>
          <w:lang w:eastAsia="en-ZA"/>
        </w:rPr>
        <w:t>vantages of the waterfall model</w:t>
      </w:r>
      <w:r w:rsidR="008007E9" w:rsidRPr="0085365A">
        <w:rPr>
          <w:rFonts w:asciiTheme="minorHAnsi" w:eastAsia="Times New Roman" w:hAnsiTheme="minorHAnsi"/>
          <w:sz w:val="22"/>
          <w:szCs w:val="22"/>
          <w:lang w:eastAsia="en-ZA"/>
        </w:rPr>
        <w:t>:</w:t>
      </w:r>
    </w:p>
    <w:p w:rsidR="00407468" w:rsidRPr="0085365A" w:rsidRDefault="00407468" w:rsidP="00407468">
      <w:pPr>
        <w:pStyle w:val="ListParagraph"/>
        <w:numPr>
          <w:ilvl w:val="0"/>
          <w:numId w:val="3"/>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A common goal can be achieved through clear documentation and planning stages.</w:t>
      </w:r>
    </w:p>
    <w:p w:rsidR="00407468" w:rsidRPr="0085365A" w:rsidRDefault="00407468" w:rsidP="00407468">
      <w:pPr>
        <w:pStyle w:val="ListParagraph"/>
        <w:numPr>
          <w:ilvl w:val="0"/>
          <w:numId w:val="3"/>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Ensures a disciplined, structured organization.</w:t>
      </w:r>
    </w:p>
    <w:p w:rsidR="00407468" w:rsidRPr="0085365A" w:rsidRDefault="00407468" w:rsidP="00407468">
      <w:pPr>
        <w:pStyle w:val="ListParagraph"/>
        <w:numPr>
          <w:ilvl w:val="0"/>
          <w:numId w:val="3"/>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Tasks can be easily understood, followed, and arranged.</w:t>
      </w:r>
    </w:p>
    <w:p w:rsidR="00407468" w:rsidRPr="0085365A" w:rsidRDefault="00407468" w:rsidP="00407468">
      <w:pPr>
        <w:pStyle w:val="ListParagraph"/>
        <w:numPr>
          <w:ilvl w:val="0"/>
          <w:numId w:val="3"/>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Manages departments according to schedules and deadlines.</w:t>
      </w:r>
    </w:p>
    <w:p w:rsidR="00407468" w:rsidRPr="0085365A" w:rsidRDefault="00407468" w:rsidP="00407468">
      <w:pPr>
        <w:pStyle w:val="ListParagraph"/>
        <w:numPr>
          <w:ilvl w:val="0"/>
          <w:numId w:val="3"/>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Becomes accustomed to defining before designing, then coding.</w:t>
      </w:r>
    </w:p>
    <w:p w:rsidR="00B65BF9" w:rsidRPr="0085365A" w:rsidRDefault="00407468" w:rsidP="00B65BF9">
      <w:pPr>
        <w:pStyle w:val="ListParagraph"/>
        <w:numPr>
          <w:ilvl w:val="0"/>
          <w:numId w:val="3"/>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Easy modification of specifications or designs at an early stage.</w:t>
      </w:r>
    </w:p>
    <w:p w:rsidR="00407468" w:rsidRPr="0085365A" w:rsidRDefault="00407468" w:rsidP="00B65BF9">
      <w:pPr>
        <w:pStyle w:val="ListParagraph"/>
        <w:numPr>
          <w:ilvl w:val="0"/>
          <w:numId w:val="3"/>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Establishes clear deadlines and milestones.</w:t>
      </w:r>
      <w:r w:rsidR="00EE7622" w:rsidRPr="0085365A">
        <w:rPr>
          <w:rFonts w:eastAsia="Times New Roman" w:cs="Arial"/>
          <w:color w:val="333435"/>
          <w:lang w:eastAsia="en-ZA"/>
        </w:rPr>
        <w:t xml:space="preserve">  [4]</w:t>
      </w:r>
    </w:p>
    <w:p w:rsidR="00DE1455" w:rsidRPr="0085365A" w:rsidRDefault="00DE1455" w:rsidP="008007E9">
      <w:pPr>
        <w:pStyle w:val="Heading2"/>
        <w:rPr>
          <w:rFonts w:asciiTheme="minorHAnsi" w:eastAsia="Times New Roman" w:hAnsiTheme="minorHAnsi"/>
          <w:sz w:val="22"/>
          <w:szCs w:val="22"/>
          <w:lang w:eastAsia="en-ZA"/>
        </w:rPr>
      </w:pPr>
      <w:r w:rsidRPr="0085365A">
        <w:rPr>
          <w:rFonts w:asciiTheme="minorHAnsi" w:eastAsia="Times New Roman" w:hAnsiTheme="minorHAnsi"/>
          <w:sz w:val="22"/>
          <w:szCs w:val="22"/>
          <w:lang w:eastAsia="en-ZA"/>
        </w:rPr>
        <w:t>Disadvantages of the waterfall model</w:t>
      </w:r>
      <w:r w:rsidR="008007E9" w:rsidRPr="0085365A">
        <w:rPr>
          <w:rFonts w:asciiTheme="minorHAnsi" w:eastAsia="Times New Roman" w:hAnsiTheme="minorHAnsi"/>
          <w:sz w:val="22"/>
          <w:szCs w:val="22"/>
          <w:lang w:eastAsia="en-ZA"/>
        </w:rPr>
        <w:t>:</w:t>
      </w:r>
    </w:p>
    <w:p w:rsidR="00407468" w:rsidRPr="0085365A" w:rsidRDefault="00407468" w:rsidP="00407468">
      <w:pPr>
        <w:pStyle w:val="ListParagraph"/>
        <w:numPr>
          <w:ilvl w:val="0"/>
          <w:numId w:val="4"/>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When a flaw is discovered in a design, the entire process needs to be re-done.</w:t>
      </w:r>
    </w:p>
    <w:p w:rsidR="00407468" w:rsidRPr="0085365A" w:rsidRDefault="00407468" w:rsidP="00407468">
      <w:pPr>
        <w:pStyle w:val="ListParagraph"/>
        <w:numPr>
          <w:ilvl w:val="0"/>
          <w:numId w:val="4"/>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Ignores the possibility of receiving feedback from clients or users during the process and making changes as needed.</w:t>
      </w:r>
    </w:p>
    <w:p w:rsidR="00407468" w:rsidRPr="0085365A" w:rsidRDefault="00407468" w:rsidP="00407468">
      <w:pPr>
        <w:pStyle w:val="ListParagraph"/>
        <w:numPr>
          <w:ilvl w:val="0"/>
          <w:numId w:val="4"/>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Postpones testing until after the development cycle is complete.</w:t>
      </w:r>
    </w:p>
    <w:p w:rsidR="00407468" w:rsidRPr="0085365A" w:rsidRDefault="00407468" w:rsidP="00407468">
      <w:pPr>
        <w:pStyle w:val="ListParagraph"/>
        <w:numPr>
          <w:ilvl w:val="0"/>
          <w:numId w:val="4"/>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Error correction is not considered.</w:t>
      </w:r>
    </w:p>
    <w:p w:rsidR="00407468" w:rsidRPr="0085365A" w:rsidRDefault="00407468" w:rsidP="00407468">
      <w:pPr>
        <w:pStyle w:val="ListParagraph"/>
        <w:numPr>
          <w:ilvl w:val="0"/>
          <w:numId w:val="4"/>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It does not respond well to requests for adjustments, updates, or changes.</w:t>
      </w:r>
    </w:p>
    <w:p w:rsidR="00407468" w:rsidRPr="0085365A" w:rsidRDefault="00407468" w:rsidP="00407468">
      <w:pPr>
        <w:pStyle w:val="ListParagraph"/>
        <w:numPr>
          <w:ilvl w:val="0"/>
          <w:numId w:val="4"/>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By preventing overlap between processes, efficiency is reduced.</w:t>
      </w:r>
    </w:p>
    <w:p w:rsidR="00EE7622" w:rsidRPr="0085365A" w:rsidRDefault="00407468" w:rsidP="00EE7622">
      <w:pPr>
        <w:pStyle w:val="ListParagraph"/>
        <w:numPr>
          <w:ilvl w:val="0"/>
          <w:numId w:val="4"/>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As the life cycle progresses, a working product is not available.</w:t>
      </w:r>
    </w:p>
    <w:p w:rsidR="00407468" w:rsidRPr="0085365A" w:rsidRDefault="00407468" w:rsidP="00EE7622">
      <w:pPr>
        <w:pStyle w:val="ListParagraph"/>
        <w:numPr>
          <w:ilvl w:val="0"/>
          <w:numId w:val="4"/>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Not suitable for completing complex, high-risk, ongoing, or object-oriented projects</w:t>
      </w:r>
      <w:r w:rsidR="00EE7622" w:rsidRPr="0085365A">
        <w:rPr>
          <w:rFonts w:eastAsia="Times New Roman" w:cs="Arial"/>
          <w:color w:val="333435"/>
          <w:lang w:eastAsia="en-ZA"/>
        </w:rPr>
        <w:t xml:space="preserve"> [4]</w:t>
      </w:r>
    </w:p>
    <w:p w:rsidR="0072369F" w:rsidRPr="0085365A" w:rsidRDefault="0072369F" w:rsidP="004959DD">
      <w:pPr>
        <w:pStyle w:val="Heading1"/>
        <w:spacing w:line="240" w:lineRule="auto"/>
        <w:rPr>
          <w:rFonts w:asciiTheme="minorHAnsi" w:eastAsia="Times New Roman" w:hAnsiTheme="minorHAnsi"/>
          <w:sz w:val="22"/>
          <w:szCs w:val="22"/>
          <w:lang w:eastAsia="en-ZA"/>
        </w:rPr>
      </w:pPr>
      <w:r w:rsidRPr="0085365A">
        <w:rPr>
          <w:rFonts w:asciiTheme="minorHAnsi" w:eastAsia="Times New Roman" w:hAnsiTheme="minorHAnsi"/>
          <w:sz w:val="22"/>
          <w:szCs w:val="22"/>
          <w:lang w:eastAsia="en-ZA"/>
        </w:rPr>
        <w:t>The Agile Model</w:t>
      </w:r>
    </w:p>
    <w:p w:rsidR="00407468" w:rsidRPr="0085365A" w:rsidRDefault="00407468" w:rsidP="008007E9">
      <w:pPr>
        <w:pStyle w:val="Heading2"/>
        <w:rPr>
          <w:rFonts w:asciiTheme="minorHAnsi" w:eastAsia="Times New Roman" w:hAnsiTheme="minorHAnsi" w:cs="Arial"/>
          <w:color w:val="333435"/>
          <w:sz w:val="22"/>
          <w:szCs w:val="22"/>
          <w:lang w:eastAsia="en-ZA"/>
        </w:rPr>
      </w:pPr>
      <w:r w:rsidRPr="0085365A">
        <w:rPr>
          <w:rFonts w:asciiTheme="minorHAnsi" w:eastAsia="Times New Roman" w:hAnsiTheme="minorHAnsi" w:cs="Arial"/>
          <w:color w:val="333435"/>
          <w:sz w:val="22"/>
          <w:szCs w:val="22"/>
          <w:lang w:eastAsia="en-ZA"/>
        </w:rPr>
        <w:t xml:space="preserve">A vision for a business need can be transformed into a software solution using the </w:t>
      </w:r>
      <w:proofErr w:type="gramStart"/>
      <w:r w:rsidRPr="0085365A">
        <w:rPr>
          <w:rFonts w:asciiTheme="minorHAnsi" w:eastAsia="Times New Roman" w:hAnsiTheme="minorHAnsi" w:cs="Arial"/>
          <w:color w:val="333435"/>
          <w:sz w:val="22"/>
          <w:szCs w:val="22"/>
          <w:lang w:eastAsia="en-ZA"/>
        </w:rPr>
        <w:t>Agile</w:t>
      </w:r>
      <w:proofErr w:type="gramEnd"/>
      <w:r w:rsidRPr="0085365A">
        <w:rPr>
          <w:rFonts w:asciiTheme="minorHAnsi" w:eastAsia="Times New Roman" w:hAnsiTheme="minorHAnsi" w:cs="Arial"/>
          <w:color w:val="333435"/>
          <w:sz w:val="22"/>
          <w:szCs w:val="22"/>
          <w:lang w:eastAsia="en-ZA"/>
        </w:rPr>
        <w:t xml:space="preserve"> software development methodology.</w:t>
      </w:r>
      <w:r w:rsidRPr="0085365A">
        <w:rPr>
          <w:rFonts w:asciiTheme="minorHAnsi" w:hAnsiTheme="minorHAnsi"/>
          <w:sz w:val="22"/>
          <w:szCs w:val="22"/>
        </w:rPr>
        <w:t xml:space="preserve"> </w:t>
      </w:r>
      <w:r w:rsidRPr="0085365A">
        <w:rPr>
          <w:rFonts w:asciiTheme="minorHAnsi" w:eastAsia="Times New Roman" w:hAnsiTheme="minorHAnsi" w:cs="Arial"/>
          <w:color w:val="333435"/>
          <w:sz w:val="22"/>
          <w:szCs w:val="22"/>
          <w:lang w:eastAsia="en-ZA"/>
        </w:rPr>
        <w:t>Described as continual planning, learning, improvement, collaboration, evolutionary development, and early delivery, agile software development emphasizes continuous planning, learning, and improvement.</w:t>
      </w:r>
      <w:r w:rsidRPr="0085365A">
        <w:rPr>
          <w:rFonts w:asciiTheme="minorHAnsi" w:hAnsiTheme="minorHAnsi"/>
          <w:sz w:val="22"/>
          <w:szCs w:val="22"/>
        </w:rPr>
        <w:t xml:space="preserve"> </w:t>
      </w:r>
      <w:r w:rsidRPr="0085365A">
        <w:rPr>
          <w:rFonts w:asciiTheme="minorHAnsi" w:eastAsia="Times New Roman" w:hAnsiTheme="minorHAnsi" w:cs="Arial"/>
          <w:color w:val="333435"/>
          <w:sz w:val="22"/>
          <w:szCs w:val="22"/>
          <w:lang w:eastAsia="en-ZA"/>
        </w:rPr>
        <w:t>Adaptability to change is encouraged.</w:t>
      </w:r>
      <w:r w:rsidR="00EE7622" w:rsidRPr="0085365A">
        <w:rPr>
          <w:rFonts w:asciiTheme="minorHAnsi" w:eastAsia="Times New Roman" w:hAnsiTheme="minorHAnsi" w:cs="Arial"/>
          <w:color w:val="333435"/>
          <w:sz w:val="22"/>
          <w:szCs w:val="22"/>
          <w:lang w:eastAsia="en-ZA"/>
        </w:rPr>
        <w:t xml:space="preserve"> [1]</w:t>
      </w:r>
    </w:p>
    <w:p w:rsidR="0072369F" w:rsidRPr="0085365A" w:rsidRDefault="0072369F" w:rsidP="008007E9">
      <w:pPr>
        <w:pStyle w:val="Heading2"/>
        <w:rPr>
          <w:rFonts w:asciiTheme="minorHAnsi" w:eastAsia="Times New Roman" w:hAnsiTheme="minorHAnsi"/>
          <w:sz w:val="22"/>
          <w:szCs w:val="22"/>
          <w:lang w:eastAsia="en-ZA"/>
        </w:rPr>
      </w:pPr>
      <w:r w:rsidRPr="0085365A">
        <w:rPr>
          <w:rFonts w:asciiTheme="minorHAnsi" w:eastAsia="Times New Roman" w:hAnsiTheme="minorHAnsi"/>
          <w:sz w:val="22"/>
          <w:szCs w:val="22"/>
          <w:lang w:eastAsia="en-ZA"/>
        </w:rPr>
        <w:t>Ad</w:t>
      </w:r>
      <w:r w:rsidRPr="0085365A">
        <w:rPr>
          <w:rFonts w:asciiTheme="minorHAnsi" w:eastAsia="Times New Roman" w:hAnsiTheme="minorHAnsi"/>
          <w:sz w:val="22"/>
          <w:szCs w:val="22"/>
          <w:lang w:eastAsia="en-ZA"/>
        </w:rPr>
        <w:t xml:space="preserve">vantages of </w:t>
      </w:r>
      <w:r w:rsidR="008007E9" w:rsidRPr="0085365A">
        <w:rPr>
          <w:rFonts w:asciiTheme="minorHAnsi" w:eastAsia="Times New Roman" w:hAnsiTheme="minorHAnsi"/>
          <w:sz w:val="22"/>
          <w:szCs w:val="22"/>
          <w:lang w:eastAsia="en-ZA"/>
        </w:rPr>
        <w:t>the agile</w:t>
      </w:r>
      <w:r w:rsidRPr="0085365A">
        <w:rPr>
          <w:rFonts w:asciiTheme="minorHAnsi" w:eastAsia="Times New Roman" w:hAnsiTheme="minorHAnsi"/>
          <w:sz w:val="22"/>
          <w:szCs w:val="22"/>
          <w:lang w:eastAsia="en-ZA"/>
        </w:rPr>
        <w:t xml:space="preserve"> </w:t>
      </w:r>
      <w:r w:rsidR="008007E9" w:rsidRPr="0085365A">
        <w:rPr>
          <w:rFonts w:asciiTheme="minorHAnsi" w:eastAsia="Times New Roman" w:hAnsiTheme="minorHAnsi"/>
          <w:sz w:val="22"/>
          <w:szCs w:val="22"/>
          <w:lang w:eastAsia="en-ZA"/>
        </w:rPr>
        <w:t>model</w:t>
      </w:r>
      <w:r w:rsidRPr="0085365A">
        <w:rPr>
          <w:rFonts w:asciiTheme="minorHAnsi" w:eastAsia="Times New Roman" w:hAnsiTheme="minorHAnsi"/>
          <w:sz w:val="22"/>
          <w:szCs w:val="22"/>
          <w:lang w:eastAsia="en-ZA"/>
        </w:rPr>
        <w:t>:</w:t>
      </w:r>
    </w:p>
    <w:p w:rsidR="005D1924" w:rsidRPr="0085365A" w:rsidRDefault="005D1924" w:rsidP="005D1924">
      <w:pPr>
        <w:pStyle w:val="ListParagraph"/>
        <w:numPr>
          <w:ilvl w:val="0"/>
          <w:numId w:val="6"/>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Agile methodologies are unremitting in their delivery of software.</w:t>
      </w:r>
    </w:p>
    <w:p w:rsidR="005D1924" w:rsidRPr="0085365A" w:rsidRDefault="005D1924" w:rsidP="00B65BF9">
      <w:pPr>
        <w:pStyle w:val="ListParagraph"/>
        <w:numPr>
          <w:ilvl w:val="0"/>
          <w:numId w:val="6"/>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As a result of the software features being delivered to the customers after every Sprint, they are happy with the product.</w:t>
      </w:r>
    </w:p>
    <w:p w:rsidR="005D1924" w:rsidRPr="0085365A" w:rsidRDefault="005D1924" w:rsidP="005D1924">
      <w:pPr>
        <w:pStyle w:val="ListParagraph"/>
        <w:numPr>
          <w:ilvl w:val="0"/>
          <w:numId w:val="6"/>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The working feature which made customers happy can be viewed by them.</w:t>
      </w:r>
    </w:p>
    <w:p w:rsidR="005D1924" w:rsidRPr="0085365A" w:rsidRDefault="005D1924" w:rsidP="005D1924">
      <w:pPr>
        <w:pStyle w:val="ListParagraph"/>
        <w:numPr>
          <w:ilvl w:val="0"/>
          <w:numId w:val="6"/>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The current release of the product can accommodate any feedback or changes requested by the customers.</w:t>
      </w:r>
    </w:p>
    <w:p w:rsidR="005D1924" w:rsidRPr="0085365A" w:rsidRDefault="005D1924" w:rsidP="005D1924">
      <w:pPr>
        <w:pStyle w:val="ListParagraph"/>
        <w:numPr>
          <w:ilvl w:val="0"/>
          <w:numId w:val="6"/>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 xml:space="preserve">Business people and developers must interact daily in </w:t>
      </w:r>
      <w:proofErr w:type="gramStart"/>
      <w:r w:rsidRPr="0085365A">
        <w:rPr>
          <w:rFonts w:eastAsia="Times New Roman" w:cs="Arial"/>
          <w:color w:val="333435"/>
          <w:lang w:eastAsia="en-ZA"/>
        </w:rPr>
        <w:t>Agile</w:t>
      </w:r>
      <w:proofErr w:type="gramEnd"/>
      <w:r w:rsidRPr="0085365A">
        <w:rPr>
          <w:rFonts w:eastAsia="Times New Roman" w:cs="Arial"/>
          <w:color w:val="333435"/>
          <w:lang w:eastAsia="en-ZA"/>
        </w:rPr>
        <w:t xml:space="preserve"> methodologies.</w:t>
      </w:r>
    </w:p>
    <w:p w:rsidR="005D1924" w:rsidRPr="0085365A" w:rsidRDefault="005D1924" w:rsidP="005D1924">
      <w:pPr>
        <w:pStyle w:val="ListParagraph"/>
        <w:numPr>
          <w:ilvl w:val="0"/>
          <w:numId w:val="6"/>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The product design is taken into account in this methodology.</w:t>
      </w:r>
    </w:p>
    <w:p w:rsidR="005D1924" w:rsidRPr="0085365A" w:rsidRDefault="005D1924" w:rsidP="008007E9">
      <w:pPr>
        <w:pStyle w:val="ListParagraph"/>
        <w:numPr>
          <w:ilvl w:val="0"/>
          <w:numId w:val="6"/>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Even in the later stages of development, changes in requirements are accepted.</w:t>
      </w:r>
    </w:p>
    <w:p w:rsidR="005D1924" w:rsidRPr="0085365A" w:rsidRDefault="005D1924" w:rsidP="008007E9">
      <w:pPr>
        <w:pStyle w:val="ListParagraph"/>
        <w:numPr>
          <w:ilvl w:val="0"/>
          <w:numId w:val="6"/>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Organizational synergy can be improved through Agile/Scrum approaches that break down organizational barriers and foster trust and partnership.</w:t>
      </w:r>
      <w:r w:rsidR="00EE7622" w:rsidRPr="0085365A">
        <w:rPr>
          <w:rFonts w:eastAsia="Times New Roman" w:cs="Arial"/>
          <w:color w:val="333435"/>
          <w:lang w:eastAsia="en-ZA"/>
        </w:rPr>
        <w:t xml:space="preserve"> [2]</w:t>
      </w:r>
    </w:p>
    <w:p w:rsidR="0072369F" w:rsidRPr="0085365A" w:rsidRDefault="0072369F" w:rsidP="008007E9">
      <w:pPr>
        <w:pStyle w:val="Heading2"/>
        <w:rPr>
          <w:rFonts w:asciiTheme="minorHAnsi" w:eastAsia="Times New Roman" w:hAnsiTheme="minorHAnsi"/>
          <w:sz w:val="22"/>
          <w:szCs w:val="22"/>
          <w:lang w:eastAsia="en-ZA"/>
        </w:rPr>
      </w:pPr>
      <w:r w:rsidRPr="0085365A">
        <w:rPr>
          <w:rFonts w:asciiTheme="minorHAnsi" w:eastAsia="Times New Roman" w:hAnsiTheme="minorHAnsi"/>
          <w:sz w:val="22"/>
          <w:szCs w:val="22"/>
          <w:lang w:eastAsia="en-ZA"/>
        </w:rPr>
        <w:lastRenderedPageBreak/>
        <w:t>Disadvant</w:t>
      </w:r>
      <w:r w:rsidRPr="0085365A">
        <w:rPr>
          <w:rFonts w:asciiTheme="minorHAnsi" w:eastAsia="Times New Roman" w:hAnsiTheme="minorHAnsi"/>
          <w:sz w:val="22"/>
          <w:szCs w:val="22"/>
          <w:lang w:eastAsia="en-ZA"/>
        </w:rPr>
        <w:t>ages of the Agile Methodology:</w:t>
      </w:r>
    </w:p>
    <w:p w:rsidR="005D1924" w:rsidRPr="0085365A" w:rsidRDefault="005D1924" w:rsidP="005D1924">
      <w:pPr>
        <w:pStyle w:val="ListParagraph"/>
        <w:numPr>
          <w:ilvl w:val="0"/>
          <w:numId w:val="5"/>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 xml:space="preserve">There is less documentation in </w:t>
      </w:r>
      <w:proofErr w:type="gramStart"/>
      <w:r w:rsidRPr="0085365A">
        <w:rPr>
          <w:rFonts w:eastAsia="Times New Roman" w:cs="Arial"/>
          <w:color w:val="333435"/>
          <w:lang w:eastAsia="en-ZA"/>
        </w:rPr>
        <w:t>Agile</w:t>
      </w:r>
      <w:proofErr w:type="gramEnd"/>
      <w:r w:rsidRPr="0085365A">
        <w:rPr>
          <w:rFonts w:eastAsia="Times New Roman" w:cs="Arial"/>
          <w:color w:val="333435"/>
          <w:lang w:eastAsia="en-ZA"/>
        </w:rPr>
        <w:t xml:space="preserve"> methodologies.</w:t>
      </w:r>
    </w:p>
    <w:p w:rsidR="005D1924" w:rsidRPr="0085365A" w:rsidRDefault="005D1924" w:rsidP="005D1924">
      <w:pPr>
        <w:pStyle w:val="ListParagraph"/>
        <w:numPr>
          <w:ilvl w:val="0"/>
          <w:numId w:val="5"/>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 xml:space="preserve">It is sometimes difficult to predict the results of </w:t>
      </w:r>
      <w:proofErr w:type="gramStart"/>
      <w:r w:rsidRPr="0085365A">
        <w:rPr>
          <w:rFonts w:eastAsia="Times New Roman" w:cs="Arial"/>
          <w:color w:val="333435"/>
          <w:lang w:eastAsia="en-ZA"/>
        </w:rPr>
        <w:t>Agile</w:t>
      </w:r>
      <w:proofErr w:type="gramEnd"/>
      <w:r w:rsidRPr="0085365A">
        <w:rPr>
          <w:rFonts w:eastAsia="Times New Roman" w:cs="Arial"/>
          <w:color w:val="333435"/>
          <w:lang w:eastAsia="en-ZA"/>
        </w:rPr>
        <w:t xml:space="preserve"> methodologies since requirements are not always clear.</w:t>
      </w:r>
    </w:p>
    <w:p w:rsidR="005D1924" w:rsidRPr="0085365A" w:rsidRDefault="005D1924" w:rsidP="005D1924">
      <w:pPr>
        <w:pStyle w:val="ListParagraph"/>
        <w:numPr>
          <w:ilvl w:val="0"/>
          <w:numId w:val="5"/>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During the software development life cycle, estimating the actual time it will take is difficult in a few cases.</w:t>
      </w:r>
    </w:p>
    <w:p w:rsidR="005D1924" w:rsidRPr="0085365A" w:rsidRDefault="005D1924" w:rsidP="004959DD">
      <w:pPr>
        <w:pStyle w:val="ListParagraph"/>
        <w:numPr>
          <w:ilvl w:val="0"/>
          <w:numId w:val="5"/>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A project that never ends is always at risk due to the ever-evolving features.</w:t>
      </w:r>
    </w:p>
    <w:p w:rsidR="005D1924" w:rsidRPr="0085365A" w:rsidRDefault="005D1924" w:rsidP="0089206A">
      <w:pPr>
        <w:pStyle w:val="ListParagraph"/>
        <w:numPr>
          <w:ilvl w:val="0"/>
          <w:numId w:val="5"/>
        </w:numPr>
        <w:shd w:val="clear" w:color="auto" w:fill="FFFFFF"/>
        <w:spacing w:before="100" w:beforeAutospacing="1" w:after="100" w:afterAutospacing="1" w:line="240" w:lineRule="auto"/>
        <w:rPr>
          <w:rFonts w:eastAsia="Times New Roman" w:cs="Arial"/>
          <w:color w:val="333435"/>
          <w:lang w:eastAsia="en-ZA"/>
        </w:rPr>
      </w:pPr>
      <w:r w:rsidRPr="0085365A">
        <w:rPr>
          <w:rFonts w:eastAsia="Times New Roman" w:cs="Arial"/>
          <w:color w:val="333435"/>
          <w:lang w:eastAsia="en-ZA"/>
        </w:rPr>
        <w:t>It is difficult to estimate the effort and resource requirements for complex projects.</w:t>
      </w:r>
      <w:r w:rsidR="00EE7622" w:rsidRPr="0085365A">
        <w:rPr>
          <w:rFonts w:eastAsia="Times New Roman" w:cs="Arial"/>
          <w:color w:val="333435"/>
          <w:lang w:eastAsia="en-ZA"/>
        </w:rPr>
        <w:t xml:space="preserve"> [2]</w:t>
      </w:r>
    </w:p>
    <w:p w:rsidR="0072369F" w:rsidRPr="0085365A" w:rsidRDefault="00DF30C7" w:rsidP="00DF30C7">
      <w:pPr>
        <w:pStyle w:val="Heading2"/>
        <w:rPr>
          <w:rFonts w:asciiTheme="minorHAnsi" w:eastAsia="Times New Roman" w:hAnsiTheme="minorHAnsi"/>
          <w:sz w:val="22"/>
          <w:szCs w:val="22"/>
          <w:lang w:eastAsia="en-ZA"/>
        </w:rPr>
      </w:pPr>
      <w:r w:rsidRPr="0085365A">
        <w:rPr>
          <w:rFonts w:asciiTheme="minorHAnsi" w:eastAsia="Times New Roman" w:hAnsiTheme="minorHAnsi"/>
          <w:sz w:val="22"/>
          <w:szCs w:val="22"/>
          <w:lang w:eastAsia="en-ZA"/>
        </w:rPr>
        <w:t>Impact of Agile and Waterfall models</w:t>
      </w:r>
    </w:p>
    <w:p w:rsidR="00DF30C7" w:rsidRPr="0085365A" w:rsidRDefault="00DF30C7" w:rsidP="00DF30C7">
      <w:pPr>
        <w:rPr>
          <w:rFonts w:cs="Arial"/>
          <w:color w:val="333333"/>
          <w:shd w:val="clear" w:color="auto" w:fill="FFFFFF"/>
        </w:rPr>
      </w:pPr>
      <w:r w:rsidRPr="0085365A">
        <w:rPr>
          <w:lang w:eastAsia="en-ZA"/>
        </w:rPr>
        <w:t xml:space="preserve">Agile methodologies has improved the </w:t>
      </w:r>
      <w:r w:rsidRPr="0085365A">
        <w:rPr>
          <w:rFonts w:cs="Arial"/>
          <w:color w:val="333333"/>
          <w:shd w:val="clear" w:color="auto" w:fill="FFFFFF"/>
        </w:rPr>
        <w:t>quality within the organizational, methodical, and cultural framework.</w:t>
      </w:r>
      <w:r w:rsidRPr="0085365A">
        <w:rPr>
          <w:rFonts w:cs="Arial"/>
          <w:color w:val="333333"/>
          <w:shd w:val="clear" w:color="auto" w:fill="FFFFFF"/>
        </w:rPr>
        <w:t xml:space="preserve"> Many reports have been done, the one I have read through was the Impact of Agile Methodology on Software Development Process by Gaurav Kumar and Pradeep Kumar Bhatia. Found at </w:t>
      </w:r>
      <w:hyperlink r:id="rId6" w:history="1">
        <w:r w:rsidRPr="0085365A">
          <w:rPr>
            <w:rStyle w:val="Hyperlink"/>
            <w:rFonts w:cs="Arial"/>
            <w:shd w:val="clear" w:color="auto" w:fill="FFFFFF"/>
          </w:rPr>
          <w:t>https://www.researchgate.net/publication/255707851_Impact_of_Agile_Methodology_on_Software_Development_Process</w:t>
        </w:r>
      </w:hyperlink>
    </w:p>
    <w:p w:rsidR="00B65BF9" w:rsidRPr="0085365A" w:rsidRDefault="00B65BF9" w:rsidP="00DF30C7">
      <w:pPr>
        <w:rPr>
          <w:lang w:eastAsia="en-ZA"/>
        </w:rPr>
      </w:pPr>
      <w:r w:rsidRPr="0085365A">
        <w:rPr>
          <w:lang w:eastAsia="en-ZA"/>
        </w:rPr>
        <w:t xml:space="preserve">Waterfall methodologies has a negative impact when changes are needed to be made or when there are new requirements. I found this article by </w:t>
      </w:r>
      <w:proofErr w:type="spellStart"/>
      <w:r w:rsidRPr="0085365A">
        <w:t>Kaushal</w:t>
      </w:r>
      <w:proofErr w:type="spellEnd"/>
      <w:r w:rsidRPr="0085365A">
        <w:t xml:space="preserve"> Chari and Manish </w:t>
      </w:r>
      <w:proofErr w:type="spellStart"/>
      <w:r w:rsidRPr="0085365A">
        <w:t>Agrawa</w:t>
      </w:r>
      <w:proofErr w:type="spellEnd"/>
      <w:r w:rsidRPr="0085365A">
        <w:t xml:space="preserve"> on Impact of incorrect and new requirements on waterfall software project outcomes</w:t>
      </w:r>
      <w:r w:rsidRPr="0085365A">
        <w:rPr>
          <w:lang w:eastAsia="en-ZA"/>
        </w:rPr>
        <w:t>. Found at https://www.researchgate.net/publication/316362583_Impact_of_incorrect_and_new_requirements_on_waterfall_software_project_outcomes</w:t>
      </w:r>
    </w:p>
    <w:p w:rsidR="0089206A" w:rsidRPr="0085365A" w:rsidRDefault="0089206A" w:rsidP="0089206A">
      <w:pPr>
        <w:pStyle w:val="Heading1"/>
        <w:rPr>
          <w:rFonts w:asciiTheme="minorHAnsi" w:eastAsia="Times New Roman" w:hAnsiTheme="minorHAnsi"/>
          <w:sz w:val="22"/>
          <w:szCs w:val="22"/>
          <w:lang w:eastAsia="en-ZA"/>
        </w:rPr>
      </w:pPr>
      <w:r w:rsidRPr="0085365A">
        <w:rPr>
          <w:rFonts w:asciiTheme="minorHAnsi" w:eastAsia="Times New Roman" w:hAnsiTheme="minorHAnsi"/>
          <w:sz w:val="22"/>
          <w:szCs w:val="22"/>
          <w:lang w:eastAsia="en-ZA"/>
        </w:rPr>
        <w:t>References:</w:t>
      </w:r>
    </w:p>
    <w:p w:rsidR="00DF30C7" w:rsidRPr="0085365A" w:rsidRDefault="00DF30C7" w:rsidP="00EE7622">
      <w:pPr>
        <w:pStyle w:val="References"/>
        <w:numPr>
          <w:ilvl w:val="0"/>
          <w:numId w:val="2"/>
        </w:numPr>
        <w:rPr>
          <w:rFonts w:asciiTheme="minorHAnsi" w:hAnsiTheme="minorHAnsi"/>
          <w:i/>
          <w:iCs/>
          <w:sz w:val="22"/>
          <w:szCs w:val="22"/>
        </w:rPr>
      </w:pPr>
      <w:r w:rsidRPr="0085365A">
        <w:rPr>
          <w:rFonts w:asciiTheme="minorHAnsi" w:hAnsiTheme="minorHAnsi"/>
          <w:sz w:val="22"/>
          <w:szCs w:val="22"/>
        </w:rPr>
        <w:t>Thomas Hamilton</w:t>
      </w:r>
      <w:r w:rsidR="008A4127" w:rsidRPr="0085365A">
        <w:rPr>
          <w:rFonts w:asciiTheme="minorHAnsi" w:hAnsiTheme="minorHAnsi"/>
          <w:sz w:val="22"/>
          <w:szCs w:val="22"/>
        </w:rPr>
        <w:t xml:space="preserve">, L. L. 1993. </w:t>
      </w:r>
      <w:r w:rsidRPr="0085365A">
        <w:rPr>
          <w:rFonts w:asciiTheme="minorHAnsi" w:hAnsiTheme="minorHAnsi"/>
          <w:sz w:val="22"/>
          <w:szCs w:val="22"/>
        </w:rPr>
        <w:t>Agile Methodology: What is Agile Model in Software Testing?</w:t>
      </w:r>
      <w:r w:rsidR="008A4127" w:rsidRPr="0085365A">
        <w:rPr>
          <w:rFonts w:asciiTheme="minorHAnsi" w:hAnsiTheme="minorHAnsi"/>
          <w:sz w:val="22"/>
          <w:szCs w:val="22"/>
        </w:rPr>
        <w:t xml:space="preserve"> </w:t>
      </w:r>
      <w:r w:rsidRPr="0085365A">
        <w:rPr>
          <w:rFonts w:asciiTheme="minorHAnsi" w:hAnsiTheme="minorHAnsi"/>
          <w:i/>
          <w:iCs/>
          <w:sz w:val="22"/>
          <w:szCs w:val="22"/>
        </w:rPr>
        <w:t>July 15, 2022</w:t>
      </w:r>
      <w:r w:rsidR="008A4127" w:rsidRPr="0085365A">
        <w:rPr>
          <w:rFonts w:asciiTheme="minorHAnsi" w:hAnsiTheme="minorHAnsi"/>
          <w:sz w:val="22"/>
          <w:szCs w:val="22"/>
        </w:rPr>
        <w:t xml:space="preserve">. </w:t>
      </w:r>
      <w:hyperlink r:id="rId7" w:history="1">
        <w:r w:rsidRPr="0085365A">
          <w:rPr>
            <w:rStyle w:val="Hyperlink"/>
            <w:rFonts w:asciiTheme="minorHAnsi" w:hAnsiTheme="minorHAnsi"/>
            <w:sz w:val="22"/>
            <w:szCs w:val="22"/>
          </w:rPr>
          <w:t>https://www.guru99.com/agile-scrum-extreme-testing.html</w:t>
        </w:r>
      </w:hyperlink>
    </w:p>
    <w:p w:rsidR="008A4127" w:rsidRPr="0085365A" w:rsidRDefault="00EE7622" w:rsidP="00EE7622">
      <w:pPr>
        <w:pStyle w:val="References"/>
        <w:numPr>
          <w:ilvl w:val="0"/>
          <w:numId w:val="2"/>
        </w:numPr>
        <w:rPr>
          <w:rFonts w:asciiTheme="minorHAnsi" w:hAnsiTheme="minorHAnsi"/>
          <w:sz w:val="22"/>
          <w:szCs w:val="22"/>
        </w:rPr>
      </w:pPr>
      <w:r w:rsidRPr="0085365A">
        <w:rPr>
          <w:rFonts w:asciiTheme="minorHAnsi" w:hAnsiTheme="minorHAnsi"/>
          <w:sz w:val="22"/>
          <w:szCs w:val="22"/>
        </w:rPr>
        <w:t>rajkumarupadhyay515</w:t>
      </w:r>
      <w:r w:rsidR="008A4127" w:rsidRPr="0085365A">
        <w:rPr>
          <w:rFonts w:asciiTheme="minorHAnsi" w:hAnsiTheme="minorHAnsi"/>
          <w:sz w:val="22"/>
          <w:szCs w:val="22"/>
        </w:rPr>
        <w:t xml:space="preserve">. </w:t>
      </w:r>
      <w:r w:rsidRPr="0085365A">
        <w:rPr>
          <w:rFonts w:asciiTheme="minorHAnsi" w:hAnsiTheme="minorHAnsi"/>
          <w:sz w:val="22"/>
          <w:szCs w:val="22"/>
        </w:rPr>
        <w:t xml:space="preserve">Agile Methodology Advantages and Disadvantages. 22 May, 2020. </w:t>
      </w:r>
      <w:r w:rsidRPr="0085365A">
        <w:rPr>
          <w:rFonts w:asciiTheme="minorHAnsi" w:hAnsiTheme="minorHAnsi"/>
          <w:sz w:val="22"/>
          <w:szCs w:val="22"/>
        </w:rPr>
        <w:t>https://www.geeksforgeeks.org/agile-methodology-advantages-and-disadvantages/</w:t>
      </w:r>
    </w:p>
    <w:p w:rsidR="00DF30C7" w:rsidRPr="0085365A" w:rsidRDefault="00EE7622" w:rsidP="00EE7622">
      <w:pPr>
        <w:pStyle w:val="References"/>
        <w:numPr>
          <w:ilvl w:val="0"/>
          <w:numId w:val="2"/>
        </w:numPr>
        <w:rPr>
          <w:rFonts w:asciiTheme="minorHAnsi" w:hAnsiTheme="minorHAnsi"/>
          <w:sz w:val="22"/>
          <w:szCs w:val="22"/>
        </w:rPr>
      </w:pPr>
      <w:r w:rsidRPr="0085365A">
        <w:rPr>
          <w:rFonts w:asciiTheme="minorHAnsi" w:hAnsiTheme="minorHAnsi"/>
          <w:sz w:val="22"/>
          <w:szCs w:val="22"/>
        </w:rPr>
        <w:t>TutorialRide.com</w:t>
      </w:r>
      <w:r w:rsidR="00DF30C7" w:rsidRPr="0085365A">
        <w:rPr>
          <w:rFonts w:asciiTheme="minorHAnsi" w:hAnsiTheme="minorHAnsi"/>
          <w:sz w:val="22"/>
          <w:szCs w:val="22"/>
        </w:rPr>
        <w:t xml:space="preserve">. </w:t>
      </w:r>
      <w:r w:rsidRPr="0085365A">
        <w:rPr>
          <w:rFonts w:asciiTheme="minorHAnsi" w:hAnsiTheme="minorHAnsi"/>
          <w:sz w:val="22"/>
          <w:szCs w:val="22"/>
        </w:rPr>
        <w:t>Agile Process in Software Engineering.</w:t>
      </w:r>
      <w:r w:rsidR="00DF30C7" w:rsidRPr="0085365A">
        <w:rPr>
          <w:rFonts w:asciiTheme="minorHAnsi" w:hAnsiTheme="minorHAnsi"/>
          <w:sz w:val="22"/>
          <w:szCs w:val="22"/>
        </w:rPr>
        <w:t xml:space="preserve"> </w:t>
      </w:r>
      <w:r w:rsidRPr="0085365A">
        <w:rPr>
          <w:rFonts w:asciiTheme="minorHAnsi" w:hAnsiTheme="minorHAnsi"/>
          <w:i/>
          <w:iCs/>
          <w:sz w:val="22"/>
          <w:szCs w:val="22"/>
        </w:rPr>
        <w:t>2017</w:t>
      </w:r>
      <w:r w:rsidR="00DF30C7" w:rsidRPr="0085365A">
        <w:rPr>
          <w:rFonts w:asciiTheme="minorHAnsi" w:hAnsiTheme="minorHAnsi"/>
          <w:sz w:val="22"/>
          <w:szCs w:val="22"/>
        </w:rPr>
        <w:t xml:space="preserve">. </w:t>
      </w:r>
      <w:r w:rsidRPr="0085365A">
        <w:rPr>
          <w:rFonts w:asciiTheme="minorHAnsi" w:hAnsiTheme="minorHAnsi"/>
          <w:sz w:val="22"/>
          <w:szCs w:val="22"/>
        </w:rPr>
        <w:t>https://www.tutorialride.com/software-engineering/agile-process-in-software-engineering.htm</w:t>
      </w:r>
    </w:p>
    <w:p w:rsidR="00DF30C7" w:rsidRPr="0085365A" w:rsidRDefault="00EE7622" w:rsidP="00EE7622">
      <w:pPr>
        <w:pStyle w:val="References"/>
        <w:numPr>
          <w:ilvl w:val="0"/>
          <w:numId w:val="2"/>
        </w:numPr>
        <w:rPr>
          <w:rFonts w:asciiTheme="minorHAnsi" w:hAnsiTheme="minorHAnsi"/>
          <w:sz w:val="22"/>
          <w:szCs w:val="22"/>
        </w:rPr>
      </w:pPr>
      <w:r w:rsidRPr="0085365A">
        <w:rPr>
          <w:rFonts w:asciiTheme="minorHAnsi" w:hAnsiTheme="minorHAnsi"/>
          <w:sz w:val="22"/>
          <w:szCs w:val="22"/>
        </w:rPr>
        <w:t>Sarah Lewis</w:t>
      </w:r>
      <w:r w:rsidR="00DF30C7" w:rsidRPr="0085365A">
        <w:rPr>
          <w:rFonts w:asciiTheme="minorHAnsi" w:hAnsiTheme="minorHAnsi"/>
          <w:sz w:val="22"/>
          <w:szCs w:val="22"/>
        </w:rPr>
        <w:t xml:space="preserve">. </w:t>
      </w:r>
      <w:r w:rsidRPr="0085365A">
        <w:rPr>
          <w:rFonts w:asciiTheme="minorHAnsi" w:hAnsiTheme="minorHAnsi"/>
          <w:sz w:val="22"/>
          <w:szCs w:val="22"/>
        </w:rPr>
        <w:t xml:space="preserve">Tech Target. Waterfall model. </w:t>
      </w:r>
      <w:r w:rsidR="00DF30C7" w:rsidRPr="0085365A">
        <w:rPr>
          <w:rFonts w:asciiTheme="minorHAnsi" w:hAnsiTheme="minorHAnsi"/>
          <w:sz w:val="22"/>
          <w:szCs w:val="22"/>
        </w:rPr>
        <w:t xml:space="preserve"> </w:t>
      </w:r>
      <w:r w:rsidRPr="0085365A">
        <w:rPr>
          <w:rFonts w:asciiTheme="minorHAnsi" w:hAnsiTheme="minorHAnsi"/>
          <w:sz w:val="22"/>
          <w:szCs w:val="22"/>
        </w:rPr>
        <w:t>February 2019. https://www.techtarget.com/searchsoftwarequality/definition/waterfall-model</w:t>
      </w:r>
    </w:p>
    <w:p w:rsidR="00100EBA" w:rsidRPr="0085365A" w:rsidRDefault="00100EBA" w:rsidP="00100EBA">
      <w:pPr>
        <w:pStyle w:val="ListParagraph"/>
        <w:numPr>
          <w:ilvl w:val="0"/>
          <w:numId w:val="2"/>
        </w:numPr>
        <w:shd w:val="clear" w:color="auto" w:fill="FFFFFF"/>
        <w:spacing w:after="0" w:line="0" w:lineRule="auto"/>
        <w:rPr>
          <w:rFonts w:eastAsia="Times New Roman" w:cs="Times New Roman"/>
          <w:color w:val="131413"/>
          <w:lang w:eastAsia="en-ZA"/>
        </w:rPr>
      </w:pPr>
      <w:r w:rsidRPr="0085365A">
        <w:rPr>
          <w:rFonts w:eastAsia="Times New Roman" w:cs="Times New Roman"/>
          <w:color w:val="131413"/>
          <w:lang w:eastAsia="en-ZA"/>
        </w:rPr>
        <w:t>Impact of incorrect and new requirements on waterfall</w:t>
      </w:r>
    </w:p>
    <w:p w:rsidR="00100EBA" w:rsidRPr="0085365A" w:rsidRDefault="00100EBA" w:rsidP="00100EBA">
      <w:pPr>
        <w:pStyle w:val="ListParagraph"/>
        <w:numPr>
          <w:ilvl w:val="0"/>
          <w:numId w:val="2"/>
        </w:numPr>
        <w:shd w:val="clear" w:color="auto" w:fill="FFFFFF"/>
        <w:spacing w:after="0" w:line="0" w:lineRule="auto"/>
        <w:rPr>
          <w:rFonts w:eastAsia="Times New Roman" w:cs="Times New Roman"/>
          <w:color w:val="131413"/>
          <w:lang w:eastAsia="en-ZA"/>
        </w:rPr>
      </w:pPr>
      <w:r w:rsidRPr="0085365A">
        <w:rPr>
          <w:rFonts w:eastAsia="Times New Roman" w:cs="Times New Roman"/>
          <w:color w:val="131413"/>
          <w:lang w:eastAsia="en-ZA"/>
        </w:rPr>
        <w:t>software project outcomes</w:t>
      </w:r>
    </w:p>
    <w:p w:rsidR="00A66B0C" w:rsidRPr="0085365A" w:rsidRDefault="00100EBA" w:rsidP="000E5605">
      <w:pPr>
        <w:pStyle w:val="ListParagraph"/>
        <w:numPr>
          <w:ilvl w:val="0"/>
          <w:numId w:val="2"/>
        </w:numPr>
        <w:rPr>
          <w:rFonts w:eastAsia="Times New Roman" w:cs="Times New Roman"/>
          <w:lang w:val="en-US"/>
        </w:rPr>
      </w:pPr>
      <w:proofErr w:type="spellStart"/>
      <w:r w:rsidRPr="0085365A">
        <w:t>Kaushal</w:t>
      </w:r>
      <w:proofErr w:type="spellEnd"/>
      <w:r w:rsidRPr="0085365A">
        <w:t xml:space="preserve"> Chari and Manish Agrawal. Impact of incorrect and new requirements on </w:t>
      </w:r>
      <w:proofErr w:type="spellStart"/>
      <w:r w:rsidRPr="0085365A">
        <w:t>waterfallsoftware</w:t>
      </w:r>
      <w:proofErr w:type="spellEnd"/>
      <w:r w:rsidRPr="0085365A">
        <w:t xml:space="preserve"> project outcomes. DOI</w:t>
      </w:r>
      <w:proofErr w:type="gramStart"/>
      <w:r w:rsidRPr="0085365A">
        <w:t>:10.1007</w:t>
      </w:r>
      <w:proofErr w:type="gramEnd"/>
      <w:r w:rsidRPr="0085365A">
        <w:t>/s10664-017-9506-4 (</w:t>
      </w:r>
      <w:r w:rsidRPr="0085365A">
        <w:rPr>
          <w:rFonts w:eastAsia="Times New Roman" w:cs="Times New Roman"/>
          <w:lang w:val="en-US"/>
        </w:rPr>
        <w:t>February 2018)</w:t>
      </w:r>
      <w:r w:rsidR="00B65BF9" w:rsidRPr="0085365A">
        <w:rPr>
          <w:rFonts w:eastAsia="Times New Roman" w:cs="Times New Roman"/>
          <w:lang w:val="en-US"/>
        </w:rPr>
        <w:t>. https://www.researchgate.net/publication/316362583_Impact_of_incorrect_and_new_requirements_on_waterfall_software_project_outcomes</w:t>
      </w:r>
      <w:bookmarkEnd w:id="0"/>
    </w:p>
    <w:sectPr w:rsidR="00A66B0C" w:rsidRPr="0085365A" w:rsidSect="00100EBA">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F23"/>
    <w:multiLevelType w:val="multilevel"/>
    <w:tmpl w:val="C9C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4277D"/>
    <w:multiLevelType w:val="multilevel"/>
    <w:tmpl w:val="39BA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27583"/>
    <w:multiLevelType w:val="multilevel"/>
    <w:tmpl w:val="C61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337C6"/>
    <w:multiLevelType w:val="multilevel"/>
    <w:tmpl w:val="AAD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15AF3"/>
    <w:multiLevelType w:val="multilevel"/>
    <w:tmpl w:val="B224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94B7E"/>
    <w:multiLevelType w:val="multilevel"/>
    <w:tmpl w:val="EB8E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278CC"/>
    <w:multiLevelType w:val="multilevel"/>
    <w:tmpl w:val="F678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45018"/>
    <w:multiLevelType w:val="multilevel"/>
    <w:tmpl w:val="BCEA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D03576"/>
    <w:multiLevelType w:val="multilevel"/>
    <w:tmpl w:val="3896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91260F"/>
    <w:multiLevelType w:val="multilevel"/>
    <w:tmpl w:val="AD6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0C0E92"/>
    <w:multiLevelType w:val="multilevel"/>
    <w:tmpl w:val="44BA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E62B4"/>
    <w:multiLevelType w:val="multilevel"/>
    <w:tmpl w:val="C230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D82597"/>
    <w:multiLevelType w:val="hybridMultilevel"/>
    <w:tmpl w:val="2DC2F8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EF90FDE"/>
    <w:multiLevelType w:val="multilevel"/>
    <w:tmpl w:val="EB6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0428C5"/>
    <w:multiLevelType w:val="multilevel"/>
    <w:tmpl w:val="9FD2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AA6B12"/>
    <w:multiLevelType w:val="hybridMultilevel"/>
    <w:tmpl w:val="9E7A1B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815092A"/>
    <w:multiLevelType w:val="multilevel"/>
    <w:tmpl w:val="7EC4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5C12D1"/>
    <w:multiLevelType w:val="multilevel"/>
    <w:tmpl w:val="FB9C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EB4F17"/>
    <w:multiLevelType w:val="multilevel"/>
    <w:tmpl w:val="B8E6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1745C5"/>
    <w:multiLevelType w:val="multilevel"/>
    <w:tmpl w:val="C5E2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683894"/>
    <w:multiLevelType w:val="multilevel"/>
    <w:tmpl w:val="814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3C38DD"/>
    <w:multiLevelType w:val="multilevel"/>
    <w:tmpl w:val="60A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6B2653"/>
    <w:multiLevelType w:val="multilevel"/>
    <w:tmpl w:val="05EA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467E82"/>
    <w:multiLevelType w:val="hybridMultilevel"/>
    <w:tmpl w:val="29F030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BBF51CE"/>
    <w:multiLevelType w:val="multilevel"/>
    <w:tmpl w:val="221C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52553A"/>
    <w:multiLevelType w:val="multilevel"/>
    <w:tmpl w:val="A4362C9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149EF"/>
    <w:multiLevelType w:val="multilevel"/>
    <w:tmpl w:val="509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rPr>
    </w:lvl>
  </w:abstractNum>
  <w:abstractNum w:abstractNumId="28" w15:restartNumberingAfterBreak="0">
    <w:nsid w:val="76B670BA"/>
    <w:multiLevelType w:val="multilevel"/>
    <w:tmpl w:val="D67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59689C"/>
    <w:multiLevelType w:val="hybridMultilevel"/>
    <w:tmpl w:val="C6540B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8CF6B0F"/>
    <w:multiLevelType w:val="multilevel"/>
    <w:tmpl w:val="CE4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4046AE"/>
    <w:multiLevelType w:val="multilevel"/>
    <w:tmpl w:val="6734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553970"/>
    <w:multiLevelType w:val="multilevel"/>
    <w:tmpl w:val="5C70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5"/>
  </w:num>
  <w:num w:numId="3">
    <w:abstractNumId w:val="23"/>
  </w:num>
  <w:num w:numId="4">
    <w:abstractNumId w:val="12"/>
  </w:num>
  <w:num w:numId="5">
    <w:abstractNumId w:val="29"/>
  </w:num>
  <w:num w:numId="6">
    <w:abstractNumId w:val="15"/>
  </w:num>
  <w:num w:numId="7">
    <w:abstractNumId w:val="10"/>
  </w:num>
  <w:num w:numId="8">
    <w:abstractNumId w:val="0"/>
  </w:num>
  <w:num w:numId="9">
    <w:abstractNumId w:val="17"/>
  </w:num>
  <w:num w:numId="10">
    <w:abstractNumId w:val="1"/>
  </w:num>
  <w:num w:numId="11">
    <w:abstractNumId w:val="8"/>
  </w:num>
  <w:num w:numId="12">
    <w:abstractNumId w:val="32"/>
  </w:num>
  <w:num w:numId="13">
    <w:abstractNumId w:val="5"/>
  </w:num>
  <w:num w:numId="14">
    <w:abstractNumId w:val="14"/>
  </w:num>
  <w:num w:numId="15">
    <w:abstractNumId w:val="24"/>
  </w:num>
  <w:num w:numId="16">
    <w:abstractNumId w:val="16"/>
  </w:num>
  <w:num w:numId="17">
    <w:abstractNumId w:val="9"/>
  </w:num>
  <w:num w:numId="18">
    <w:abstractNumId w:val="3"/>
  </w:num>
  <w:num w:numId="19">
    <w:abstractNumId w:val="13"/>
  </w:num>
  <w:num w:numId="20">
    <w:abstractNumId w:val="30"/>
  </w:num>
  <w:num w:numId="21">
    <w:abstractNumId w:val="31"/>
  </w:num>
  <w:num w:numId="22">
    <w:abstractNumId w:val="21"/>
  </w:num>
  <w:num w:numId="23">
    <w:abstractNumId w:val="6"/>
  </w:num>
  <w:num w:numId="24">
    <w:abstractNumId w:val="11"/>
  </w:num>
  <w:num w:numId="25">
    <w:abstractNumId w:val="26"/>
  </w:num>
  <w:num w:numId="26">
    <w:abstractNumId w:val="2"/>
  </w:num>
  <w:num w:numId="27">
    <w:abstractNumId w:val="20"/>
  </w:num>
  <w:num w:numId="28">
    <w:abstractNumId w:val="22"/>
  </w:num>
  <w:num w:numId="29">
    <w:abstractNumId w:val="7"/>
  </w:num>
  <w:num w:numId="30">
    <w:abstractNumId w:val="19"/>
  </w:num>
  <w:num w:numId="31">
    <w:abstractNumId w:val="18"/>
  </w:num>
  <w:num w:numId="32">
    <w:abstractNumId w:val="28"/>
  </w:num>
  <w:num w:numId="33">
    <w:abstractNumId w:val="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E6"/>
    <w:rsid w:val="000E5605"/>
    <w:rsid w:val="00100EBA"/>
    <w:rsid w:val="001B04E6"/>
    <w:rsid w:val="00387273"/>
    <w:rsid w:val="00407468"/>
    <w:rsid w:val="004959DD"/>
    <w:rsid w:val="005D1924"/>
    <w:rsid w:val="00652EF5"/>
    <w:rsid w:val="0068790B"/>
    <w:rsid w:val="0072369F"/>
    <w:rsid w:val="008007E9"/>
    <w:rsid w:val="0085365A"/>
    <w:rsid w:val="0089206A"/>
    <w:rsid w:val="008A4127"/>
    <w:rsid w:val="00B65BF9"/>
    <w:rsid w:val="00BA186D"/>
    <w:rsid w:val="00DE1455"/>
    <w:rsid w:val="00DF30C7"/>
    <w:rsid w:val="00EE76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3B88"/>
  <w15:chartTrackingRefBased/>
  <w15:docId w15:val="{95F1CF4C-A01C-4DE8-806F-E84E44BA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45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DE1455"/>
    <w:rPr>
      <w:b/>
      <w:bCs/>
    </w:rPr>
  </w:style>
  <w:style w:type="paragraph" w:styleId="ListParagraph">
    <w:name w:val="List Paragraph"/>
    <w:basedOn w:val="Normal"/>
    <w:uiPriority w:val="34"/>
    <w:qFormat/>
    <w:rsid w:val="00DE1455"/>
    <w:pPr>
      <w:ind w:left="720"/>
      <w:contextualSpacing/>
    </w:pPr>
  </w:style>
  <w:style w:type="table" w:styleId="TableGrid">
    <w:name w:val="Table Grid"/>
    <w:basedOn w:val="TableNormal"/>
    <w:uiPriority w:val="39"/>
    <w:rsid w:val="00723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369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23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9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07E9"/>
    <w:rPr>
      <w:rFonts w:asciiTheme="majorHAnsi" w:eastAsiaTheme="majorEastAsia" w:hAnsiTheme="majorHAnsi" w:cstheme="majorBidi"/>
      <w:color w:val="2E74B5" w:themeColor="accent1" w:themeShade="BF"/>
      <w:sz w:val="26"/>
      <w:szCs w:val="26"/>
    </w:rPr>
  </w:style>
  <w:style w:type="character" w:styleId="Hyperlink">
    <w:name w:val="Hyperlink"/>
    <w:unhideWhenUsed/>
    <w:rsid w:val="008A4127"/>
    <w:rPr>
      <w:color w:val="0000FF"/>
      <w:u w:val="single"/>
    </w:rPr>
  </w:style>
  <w:style w:type="paragraph" w:customStyle="1" w:styleId="References">
    <w:name w:val="References"/>
    <w:basedOn w:val="Normal"/>
    <w:rsid w:val="008A4127"/>
    <w:pPr>
      <w:numPr>
        <w:numId w:val="33"/>
      </w:numPr>
      <w:spacing w:after="80" w:line="240" w:lineRule="auto"/>
    </w:pPr>
    <w:rPr>
      <w:rFonts w:ascii="Times New Roman" w:eastAsia="Times New Roman" w:hAnsi="Times New Roman" w:cs="Times New Roman"/>
      <w:sz w:val="18"/>
      <w:szCs w:val="20"/>
      <w:lang w:val="en-US"/>
    </w:rPr>
  </w:style>
  <w:style w:type="paragraph" w:styleId="NoSpacing">
    <w:name w:val="No Spacing"/>
    <w:uiPriority w:val="1"/>
    <w:qFormat/>
    <w:rsid w:val="004074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2460">
      <w:bodyDiv w:val="1"/>
      <w:marLeft w:val="0"/>
      <w:marRight w:val="0"/>
      <w:marTop w:val="0"/>
      <w:marBottom w:val="0"/>
      <w:divBdr>
        <w:top w:val="none" w:sz="0" w:space="0" w:color="auto"/>
        <w:left w:val="none" w:sz="0" w:space="0" w:color="auto"/>
        <w:bottom w:val="none" w:sz="0" w:space="0" w:color="auto"/>
        <w:right w:val="none" w:sz="0" w:space="0" w:color="auto"/>
      </w:divBdr>
    </w:div>
    <w:div w:id="238027044">
      <w:bodyDiv w:val="1"/>
      <w:marLeft w:val="0"/>
      <w:marRight w:val="0"/>
      <w:marTop w:val="0"/>
      <w:marBottom w:val="0"/>
      <w:divBdr>
        <w:top w:val="none" w:sz="0" w:space="0" w:color="auto"/>
        <w:left w:val="none" w:sz="0" w:space="0" w:color="auto"/>
        <w:bottom w:val="none" w:sz="0" w:space="0" w:color="auto"/>
        <w:right w:val="none" w:sz="0" w:space="0" w:color="auto"/>
      </w:divBdr>
    </w:div>
    <w:div w:id="292518711">
      <w:bodyDiv w:val="1"/>
      <w:marLeft w:val="0"/>
      <w:marRight w:val="0"/>
      <w:marTop w:val="0"/>
      <w:marBottom w:val="0"/>
      <w:divBdr>
        <w:top w:val="none" w:sz="0" w:space="0" w:color="auto"/>
        <w:left w:val="none" w:sz="0" w:space="0" w:color="auto"/>
        <w:bottom w:val="none" w:sz="0" w:space="0" w:color="auto"/>
        <w:right w:val="none" w:sz="0" w:space="0" w:color="auto"/>
      </w:divBdr>
    </w:div>
    <w:div w:id="668364028">
      <w:bodyDiv w:val="1"/>
      <w:marLeft w:val="0"/>
      <w:marRight w:val="0"/>
      <w:marTop w:val="0"/>
      <w:marBottom w:val="0"/>
      <w:divBdr>
        <w:top w:val="none" w:sz="0" w:space="0" w:color="auto"/>
        <w:left w:val="none" w:sz="0" w:space="0" w:color="auto"/>
        <w:bottom w:val="none" w:sz="0" w:space="0" w:color="auto"/>
        <w:right w:val="none" w:sz="0" w:space="0" w:color="auto"/>
      </w:divBdr>
    </w:div>
    <w:div w:id="906306687">
      <w:bodyDiv w:val="1"/>
      <w:marLeft w:val="0"/>
      <w:marRight w:val="0"/>
      <w:marTop w:val="0"/>
      <w:marBottom w:val="0"/>
      <w:divBdr>
        <w:top w:val="none" w:sz="0" w:space="0" w:color="auto"/>
        <w:left w:val="none" w:sz="0" w:space="0" w:color="auto"/>
        <w:bottom w:val="none" w:sz="0" w:space="0" w:color="auto"/>
        <w:right w:val="none" w:sz="0" w:space="0" w:color="auto"/>
      </w:divBdr>
    </w:div>
    <w:div w:id="1509323298">
      <w:bodyDiv w:val="1"/>
      <w:marLeft w:val="0"/>
      <w:marRight w:val="0"/>
      <w:marTop w:val="0"/>
      <w:marBottom w:val="0"/>
      <w:divBdr>
        <w:top w:val="none" w:sz="0" w:space="0" w:color="auto"/>
        <w:left w:val="none" w:sz="0" w:space="0" w:color="auto"/>
        <w:bottom w:val="none" w:sz="0" w:space="0" w:color="auto"/>
        <w:right w:val="none" w:sz="0" w:space="0" w:color="auto"/>
      </w:divBdr>
    </w:div>
    <w:div w:id="1532837513">
      <w:bodyDiv w:val="1"/>
      <w:marLeft w:val="0"/>
      <w:marRight w:val="0"/>
      <w:marTop w:val="0"/>
      <w:marBottom w:val="0"/>
      <w:divBdr>
        <w:top w:val="none" w:sz="0" w:space="0" w:color="auto"/>
        <w:left w:val="none" w:sz="0" w:space="0" w:color="auto"/>
        <w:bottom w:val="none" w:sz="0" w:space="0" w:color="auto"/>
        <w:right w:val="none" w:sz="0" w:space="0" w:color="auto"/>
      </w:divBdr>
    </w:div>
    <w:div w:id="204093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uru99.com/agile-scrum-extreme-test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55707851_Impact_of_Agile_Methodology_on_Software_Development_Proce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A529D-4DFD-469F-BB12-7977D78E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11</cp:revision>
  <dcterms:created xsi:type="dcterms:W3CDTF">2022-08-28T19:23:00Z</dcterms:created>
  <dcterms:modified xsi:type="dcterms:W3CDTF">2022-08-28T21:39:00Z</dcterms:modified>
</cp:coreProperties>
</file>