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3ADC" w14:textId="52419D5C" w:rsidR="001042ED" w:rsidRPr="00983F4A" w:rsidRDefault="00903928" w:rsidP="007A3325">
      <w:pPr>
        <w:pStyle w:val="Ttulo1"/>
      </w:pPr>
      <w:r w:rsidRPr="00983F4A">
        <w:t>Semana 04 - Práctica de Subneteo y Sumarización</w:t>
      </w:r>
    </w:p>
    <w:p w14:paraId="13DA82D9" w14:textId="3B55C6AC" w:rsidR="00983F4A" w:rsidRPr="007A3325" w:rsidRDefault="007A3325" w:rsidP="007A3325">
      <w:pPr>
        <w:pStyle w:val="Ttulo1"/>
      </w:pPr>
      <w:r w:rsidRPr="007A3325">
        <w:t>Nivel Básico</w:t>
      </w:r>
    </w:p>
    <w:p w14:paraId="7AFD0D32" w14:textId="2204A345" w:rsidR="00983F4A" w:rsidRDefault="00983F4A" w:rsidP="007A3325">
      <w:r w:rsidRPr="00983F4A">
        <w:rPr>
          <w:i/>
          <w:iCs/>
        </w:rPr>
        <w:t>Objetivo:</w:t>
      </w:r>
    </w:p>
    <w:p w14:paraId="72422103" w14:textId="13D933B1" w:rsidR="00983F4A" w:rsidRDefault="00983F4A" w:rsidP="007A3325">
      <w:r>
        <w:t>C</w:t>
      </w:r>
      <w:r w:rsidRPr="00983F4A">
        <w:t>omprender la base del subneteo y sus limitaciones.</w:t>
      </w:r>
    </w:p>
    <w:p w14:paraId="40DA6B44" w14:textId="02BE8D1F" w:rsidR="00983F4A" w:rsidRPr="00983F4A" w:rsidRDefault="00983F4A" w:rsidP="007A3325">
      <w:pPr>
        <w:pStyle w:val="Ttulo2"/>
      </w:pPr>
      <w:r w:rsidRPr="00983F4A">
        <w:t>Caso 1: Empresa Local de Servicios</w:t>
      </w:r>
    </w:p>
    <w:p w14:paraId="1651DE88" w14:textId="287A6E4D" w:rsidR="00983F4A" w:rsidRPr="00983F4A" w:rsidRDefault="00983F4A" w:rsidP="007A3325">
      <w:r w:rsidRPr="00983F4A">
        <w:t>La empresa Servicios Alpha recibe la red 192.168.20.0/24 para su oficina principal.</w:t>
      </w:r>
    </w:p>
    <w:p w14:paraId="5DD2BE2D" w14:textId="77777777" w:rsidR="00983F4A" w:rsidRPr="00983F4A" w:rsidRDefault="00983F4A" w:rsidP="007A3325">
      <w:pPr>
        <w:pStyle w:val="Ttulo3"/>
      </w:pPr>
      <w:r w:rsidRPr="00983F4A">
        <w:t>Requerimientos de red:</w:t>
      </w:r>
    </w:p>
    <w:p w14:paraId="78D6BC14" w14:textId="77777777" w:rsidR="00983F4A" w:rsidRPr="00983F4A" w:rsidRDefault="00983F4A" w:rsidP="007A3325">
      <w:pPr>
        <w:numPr>
          <w:ilvl w:val="0"/>
          <w:numId w:val="30"/>
        </w:numPr>
      </w:pPr>
      <w:r w:rsidRPr="00983F4A">
        <w:t>Área Administrativa: 30 hosts</w:t>
      </w:r>
    </w:p>
    <w:p w14:paraId="60FA5582" w14:textId="77777777" w:rsidR="00983F4A" w:rsidRPr="00983F4A" w:rsidRDefault="00983F4A" w:rsidP="007A3325">
      <w:pPr>
        <w:numPr>
          <w:ilvl w:val="0"/>
          <w:numId w:val="30"/>
        </w:numPr>
      </w:pPr>
      <w:r w:rsidRPr="00983F4A">
        <w:t>Área Comercial: 20 hosts</w:t>
      </w:r>
    </w:p>
    <w:p w14:paraId="7EAF3B02" w14:textId="77777777" w:rsidR="00983F4A" w:rsidRPr="00983F4A" w:rsidRDefault="00983F4A" w:rsidP="007A3325">
      <w:pPr>
        <w:numPr>
          <w:ilvl w:val="0"/>
          <w:numId w:val="30"/>
        </w:numPr>
      </w:pPr>
      <w:r w:rsidRPr="00983F4A">
        <w:t>Área Técnica: 10 hosts</w:t>
      </w:r>
    </w:p>
    <w:p w14:paraId="2377B350" w14:textId="414BB55B" w:rsidR="00983F4A" w:rsidRPr="00983F4A" w:rsidRDefault="00983F4A" w:rsidP="007A3325">
      <w:pPr>
        <w:pStyle w:val="Ttulo3"/>
      </w:pPr>
      <w:r>
        <w:t>Asignaciones</w:t>
      </w:r>
      <w:r w:rsidRPr="00983F4A">
        <w:t>:</w:t>
      </w:r>
    </w:p>
    <w:p w14:paraId="4226DA01" w14:textId="77777777" w:rsidR="00983F4A" w:rsidRPr="00983F4A" w:rsidRDefault="00983F4A" w:rsidP="007A3325">
      <w:pPr>
        <w:numPr>
          <w:ilvl w:val="0"/>
          <w:numId w:val="31"/>
        </w:numPr>
      </w:pPr>
      <w:r w:rsidRPr="00983F4A">
        <w:t>Determine la máscara mínima común que permita cubrir todas las áreas.</w:t>
      </w:r>
    </w:p>
    <w:p w14:paraId="67863F50" w14:textId="77777777" w:rsidR="00983F4A" w:rsidRPr="00983F4A" w:rsidRDefault="00983F4A" w:rsidP="007A3325">
      <w:pPr>
        <w:numPr>
          <w:ilvl w:val="0"/>
          <w:numId w:val="31"/>
        </w:numPr>
      </w:pPr>
      <w:proofErr w:type="spellStart"/>
      <w:r w:rsidRPr="00983F4A">
        <w:t>Subnetee</w:t>
      </w:r>
      <w:proofErr w:type="spellEnd"/>
      <w:r w:rsidRPr="00983F4A">
        <w:t xml:space="preserve"> la red usando subredes del mismo tamaño.</w:t>
      </w:r>
    </w:p>
    <w:p w14:paraId="2437CFEF" w14:textId="77777777" w:rsidR="00983F4A" w:rsidRPr="00983F4A" w:rsidRDefault="00983F4A" w:rsidP="007A3325">
      <w:pPr>
        <w:numPr>
          <w:ilvl w:val="0"/>
          <w:numId w:val="31"/>
        </w:numPr>
      </w:pPr>
      <w:r w:rsidRPr="00983F4A">
        <w:t>Para cada subred indique:</w:t>
      </w:r>
    </w:p>
    <w:p w14:paraId="0C30BE92" w14:textId="77777777" w:rsidR="00983F4A" w:rsidRPr="00983F4A" w:rsidRDefault="00983F4A" w:rsidP="007A3325">
      <w:pPr>
        <w:numPr>
          <w:ilvl w:val="1"/>
          <w:numId w:val="31"/>
        </w:numPr>
      </w:pPr>
      <w:r w:rsidRPr="00983F4A">
        <w:t>Dirección de red</w:t>
      </w:r>
    </w:p>
    <w:p w14:paraId="450BAA1A" w14:textId="77777777" w:rsidR="00983F4A" w:rsidRPr="00983F4A" w:rsidRDefault="00983F4A" w:rsidP="007A3325">
      <w:pPr>
        <w:numPr>
          <w:ilvl w:val="1"/>
          <w:numId w:val="31"/>
        </w:numPr>
      </w:pPr>
      <w:r w:rsidRPr="00983F4A">
        <w:t>Máscara</w:t>
      </w:r>
    </w:p>
    <w:p w14:paraId="6B8970B9" w14:textId="77777777" w:rsidR="00983F4A" w:rsidRPr="00983F4A" w:rsidRDefault="00983F4A" w:rsidP="007A3325">
      <w:pPr>
        <w:numPr>
          <w:ilvl w:val="1"/>
          <w:numId w:val="31"/>
        </w:numPr>
      </w:pPr>
      <w:r w:rsidRPr="00983F4A">
        <w:t>Rango de hosts válidos</w:t>
      </w:r>
    </w:p>
    <w:p w14:paraId="12B65BC7" w14:textId="77777777" w:rsidR="00983F4A" w:rsidRPr="00983F4A" w:rsidRDefault="00983F4A" w:rsidP="007A3325">
      <w:pPr>
        <w:numPr>
          <w:ilvl w:val="1"/>
          <w:numId w:val="31"/>
        </w:numPr>
      </w:pPr>
      <w:r w:rsidRPr="00983F4A">
        <w:t>Dirección de broadcast</w:t>
      </w:r>
    </w:p>
    <w:p w14:paraId="78EB8A6D" w14:textId="5B79C6EA" w:rsidR="00983F4A" w:rsidRPr="00983F4A" w:rsidRDefault="00983F4A" w:rsidP="007A3325">
      <w:pPr>
        <w:pStyle w:val="Ttulo3"/>
      </w:pPr>
      <w:r>
        <w:t xml:space="preserve">Adicionalmente </w:t>
      </w:r>
      <w:r w:rsidRPr="00983F4A">
        <w:t>Anali</w:t>
      </w:r>
      <w:r>
        <w:t>cé</w:t>
      </w:r>
      <w:r w:rsidRPr="00983F4A">
        <w:t>:</w:t>
      </w:r>
    </w:p>
    <w:p w14:paraId="7F2A6D15" w14:textId="77777777" w:rsidR="00983F4A" w:rsidRPr="00983F4A" w:rsidRDefault="00983F4A" w:rsidP="007A3325">
      <w:pPr>
        <w:numPr>
          <w:ilvl w:val="0"/>
          <w:numId w:val="32"/>
        </w:numPr>
      </w:pPr>
      <w:r w:rsidRPr="00983F4A">
        <w:t>¿Cuántas direcciones IP se desperdician?</w:t>
      </w:r>
    </w:p>
    <w:p w14:paraId="19A7B7A4" w14:textId="77777777" w:rsidR="00983F4A" w:rsidRPr="00983F4A" w:rsidRDefault="00983F4A" w:rsidP="007A3325">
      <w:pPr>
        <w:numPr>
          <w:ilvl w:val="0"/>
          <w:numId w:val="32"/>
        </w:numPr>
      </w:pPr>
      <w:r w:rsidRPr="00983F4A">
        <w:t>¿Por qué este esquema no es eficiente?</w:t>
      </w:r>
    </w:p>
    <w:p w14:paraId="55D22E14" w14:textId="77777777" w:rsidR="004F2C15" w:rsidRDefault="004F2C15" w:rsidP="007A3325">
      <w:pPr>
        <w:spacing w:before="0" w:after="160"/>
        <w:rPr>
          <w:b/>
          <w:bCs/>
        </w:rPr>
      </w:pPr>
      <w:r>
        <w:br w:type="page"/>
      </w:r>
    </w:p>
    <w:p w14:paraId="5AC1B42F" w14:textId="538F2622" w:rsidR="00983F4A" w:rsidRDefault="007A3325" w:rsidP="007A3325">
      <w:pPr>
        <w:pStyle w:val="Ttulo1"/>
      </w:pPr>
      <w:r w:rsidRPr="00983F4A">
        <w:lastRenderedPageBreak/>
        <w:t>Nivel Intermedio</w:t>
      </w:r>
    </w:p>
    <w:p w14:paraId="51E4C21E" w14:textId="1A1FBBA0" w:rsidR="00983F4A" w:rsidRDefault="00983F4A" w:rsidP="007A3325">
      <w:pPr>
        <w:rPr>
          <w:b/>
          <w:bCs/>
        </w:rPr>
      </w:pPr>
      <w:r>
        <w:rPr>
          <w:b/>
          <w:bCs/>
        </w:rPr>
        <w:t>Objetivos:</w:t>
      </w:r>
    </w:p>
    <w:p w14:paraId="7593DD95" w14:textId="77777777" w:rsidR="00983F4A" w:rsidRPr="00983F4A" w:rsidRDefault="00983F4A" w:rsidP="007A3325">
      <w:pPr>
        <w:pStyle w:val="Prrafodelista"/>
        <w:numPr>
          <w:ilvl w:val="0"/>
          <w:numId w:val="45"/>
        </w:numPr>
      </w:pPr>
      <w:r>
        <w:t>A</w:t>
      </w:r>
      <w:r w:rsidRPr="00983F4A">
        <w:t>plicar subneteo eficiente con máscaras variables.</w:t>
      </w:r>
    </w:p>
    <w:p w14:paraId="3086E544" w14:textId="5DDE7F39" w:rsidR="00E7013E" w:rsidRPr="00983F4A" w:rsidRDefault="00E7013E" w:rsidP="007A3325">
      <w:pPr>
        <w:pStyle w:val="Prrafodelista"/>
        <w:numPr>
          <w:ilvl w:val="0"/>
          <w:numId w:val="45"/>
        </w:numPr>
      </w:pPr>
      <w:r>
        <w:t>Aplicar</w:t>
      </w:r>
      <w:r w:rsidRPr="00983F4A">
        <w:t xml:space="preserve"> la sumarización y el concepto de contigüidad.</w:t>
      </w:r>
    </w:p>
    <w:p w14:paraId="542A5A5F" w14:textId="539F6A3F" w:rsidR="00983F4A" w:rsidRPr="00983F4A" w:rsidRDefault="00983F4A" w:rsidP="007A3325">
      <w:pPr>
        <w:pStyle w:val="Ttulo2"/>
      </w:pPr>
      <w:r w:rsidRPr="00983F4A">
        <w:t>Caso 2: Institución Educativa Técnica</w:t>
      </w:r>
    </w:p>
    <w:p w14:paraId="77D9E38C" w14:textId="4F60169C" w:rsidR="00983F4A" w:rsidRPr="00983F4A" w:rsidRDefault="00983F4A" w:rsidP="007A3325">
      <w:r w:rsidRPr="00983F4A">
        <w:t>Un colegio técnico recibe la red 192.168.50.0/24 y necesita optimizar el uso de direcciones IP.</w:t>
      </w:r>
    </w:p>
    <w:p w14:paraId="7CFB676B" w14:textId="77777777" w:rsidR="00983F4A" w:rsidRPr="00983F4A" w:rsidRDefault="00983F4A" w:rsidP="007A3325">
      <w:pPr>
        <w:pStyle w:val="Ttulo3"/>
      </w:pPr>
      <w:r w:rsidRPr="00983F4A">
        <w:t>Requerimientos de hosts:</w:t>
      </w:r>
    </w:p>
    <w:p w14:paraId="53BB73EC" w14:textId="77777777" w:rsidR="00983F4A" w:rsidRPr="00983F4A" w:rsidRDefault="00983F4A" w:rsidP="007A3325">
      <w:pPr>
        <w:numPr>
          <w:ilvl w:val="0"/>
          <w:numId w:val="33"/>
        </w:numPr>
      </w:pPr>
      <w:r w:rsidRPr="00983F4A">
        <w:t>Laboratorio de Informática: 60 hosts</w:t>
      </w:r>
    </w:p>
    <w:p w14:paraId="595B0EE8" w14:textId="77777777" w:rsidR="00983F4A" w:rsidRPr="00983F4A" w:rsidRDefault="00983F4A" w:rsidP="007A3325">
      <w:pPr>
        <w:numPr>
          <w:ilvl w:val="0"/>
          <w:numId w:val="33"/>
        </w:numPr>
      </w:pPr>
      <w:r w:rsidRPr="00983F4A">
        <w:t>Docentes: 25 hosts</w:t>
      </w:r>
    </w:p>
    <w:p w14:paraId="1557C2E2" w14:textId="77777777" w:rsidR="00983F4A" w:rsidRPr="00983F4A" w:rsidRDefault="00983F4A" w:rsidP="007A3325">
      <w:pPr>
        <w:numPr>
          <w:ilvl w:val="0"/>
          <w:numId w:val="33"/>
        </w:numPr>
      </w:pPr>
      <w:r w:rsidRPr="00983F4A">
        <w:t>Administración: 15 hosts</w:t>
      </w:r>
    </w:p>
    <w:p w14:paraId="62DC2174" w14:textId="77777777" w:rsidR="00983F4A" w:rsidRPr="00983F4A" w:rsidRDefault="00983F4A" w:rsidP="007A3325">
      <w:pPr>
        <w:numPr>
          <w:ilvl w:val="0"/>
          <w:numId w:val="33"/>
        </w:numPr>
      </w:pPr>
      <w:r w:rsidRPr="00983F4A">
        <w:t>Dirección: 5 hosts</w:t>
      </w:r>
    </w:p>
    <w:p w14:paraId="31FC58AD" w14:textId="3252DE67" w:rsidR="00983F4A" w:rsidRPr="00983F4A" w:rsidRDefault="00E7013E" w:rsidP="007A3325">
      <w:pPr>
        <w:pStyle w:val="Ttulo3"/>
      </w:pPr>
      <w:r>
        <w:t>Asignaciones</w:t>
      </w:r>
      <w:r w:rsidR="00983F4A" w:rsidRPr="00983F4A">
        <w:t>:</w:t>
      </w:r>
    </w:p>
    <w:p w14:paraId="38E2B027" w14:textId="77777777" w:rsidR="00983F4A" w:rsidRPr="00983F4A" w:rsidRDefault="00983F4A" w:rsidP="007A3325">
      <w:pPr>
        <w:numPr>
          <w:ilvl w:val="0"/>
          <w:numId w:val="34"/>
        </w:numPr>
      </w:pPr>
      <w:r w:rsidRPr="00983F4A">
        <w:t>Aplique VLSM, iniciando por la subred de mayor tamaño.</w:t>
      </w:r>
    </w:p>
    <w:p w14:paraId="6B8C90B2" w14:textId="77777777" w:rsidR="00983F4A" w:rsidRPr="00983F4A" w:rsidRDefault="00983F4A" w:rsidP="007A3325">
      <w:pPr>
        <w:numPr>
          <w:ilvl w:val="0"/>
          <w:numId w:val="34"/>
        </w:numPr>
      </w:pPr>
      <w:r w:rsidRPr="00983F4A">
        <w:t>Determine para cada subred:</w:t>
      </w:r>
    </w:p>
    <w:p w14:paraId="0A97F647" w14:textId="77777777" w:rsidR="00983F4A" w:rsidRPr="00983F4A" w:rsidRDefault="00983F4A" w:rsidP="007A3325">
      <w:pPr>
        <w:numPr>
          <w:ilvl w:val="1"/>
          <w:numId w:val="34"/>
        </w:numPr>
      </w:pPr>
      <w:r w:rsidRPr="00983F4A">
        <w:t>Prefijo CIDR</w:t>
      </w:r>
    </w:p>
    <w:p w14:paraId="02CFADC8" w14:textId="77777777" w:rsidR="00983F4A" w:rsidRPr="00983F4A" w:rsidRDefault="00983F4A" w:rsidP="007A3325">
      <w:pPr>
        <w:numPr>
          <w:ilvl w:val="1"/>
          <w:numId w:val="34"/>
        </w:numPr>
      </w:pPr>
      <w:r w:rsidRPr="00983F4A">
        <w:t>Máscara decimal</w:t>
      </w:r>
    </w:p>
    <w:p w14:paraId="744A76AB" w14:textId="77777777" w:rsidR="00983F4A" w:rsidRPr="00983F4A" w:rsidRDefault="00983F4A" w:rsidP="007A3325">
      <w:pPr>
        <w:numPr>
          <w:ilvl w:val="1"/>
          <w:numId w:val="34"/>
        </w:numPr>
      </w:pPr>
      <w:r w:rsidRPr="00983F4A">
        <w:t>Dirección de red</w:t>
      </w:r>
    </w:p>
    <w:p w14:paraId="67B773FC" w14:textId="77777777" w:rsidR="00983F4A" w:rsidRPr="00983F4A" w:rsidRDefault="00983F4A" w:rsidP="007A3325">
      <w:pPr>
        <w:numPr>
          <w:ilvl w:val="1"/>
          <w:numId w:val="34"/>
        </w:numPr>
      </w:pPr>
      <w:r w:rsidRPr="00983F4A">
        <w:t>Broadcast</w:t>
      </w:r>
    </w:p>
    <w:p w14:paraId="03E970AE" w14:textId="77777777" w:rsidR="00983F4A" w:rsidRPr="00983F4A" w:rsidRDefault="00983F4A" w:rsidP="007A3325">
      <w:pPr>
        <w:numPr>
          <w:ilvl w:val="1"/>
          <w:numId w:val="34"/>
        </w:numPr>
      </w:pPr>
      <w:r w:rsidRPr="00983F4A">
        <w:t>Hosts utilizables</w:t>
      </w:r>
    </w:p>
    <w:p w14:paraId="2D94666E" w14:textId="77777777" w:rsidR="00983F4A" w:rsidRPr="00983F4A" w:rsidRDefault="00983F4A" w:rsidP="007A3325">
      <w:pPr>
        <w:numPr>
          <w:ilvl w:val="0"/>
          <w:numId w:val="34"/>
        </w:numPr>
      </w:pPr>
      <w:r w:rsidRPr="00983F4A">
        <w:t>Identifique cuántos dominios de broadcast se crean.</w:t>
      </w:r>
    </w:p>
    <w:p w14:paraId="7A06DF77" w14:textId="77777777" w:rsidR="00E7013E" w:rsidRPr="00983F4A" w:rsidRDefault="00E7013E" w:rsidP="007A3325">
      <w:pPr>
        <w:pStyle w:val="Ttulo3"/>
      </w:pPr>
      <w:r w:rsidRPr="00E7013E">
        <w:t>Adicionalmente Analicé:</w:t>
      </w:r>
    </w:p>
    <w:p w14:paraId="3EA5EACA" w14:textId="77777777" w:rsidR="00983F4A" w:rsidRPr="00983F4A" w:rsidRDefault="00983F4A" w:rsidP="007A3325">
      <w:pPr>
        <w:numPr>
          <w:ilvl w:val="0"/>
          <w:numId w:val="35"/>
        </w:numPr>
      </w:pPr>
      <w:r w:rsidRPr="00983F4A">
        <w:t>¿Qué ventajas aporta VLSM frente al caso anterior?</w:t>
      </w:r>
    </w:p>
    <w:p w14:paraId="7E2D1109" w14:textId="77777777" w:rsidR="00983F4A" w:rsidRPr="00983F4A" w:rsidRDefault="00983F4A" w:rsidP="007A3325">
      <w:pPr>
        <w:numPr>
          <w:ilvl w:val="0"/>
          <w:numId w:val="35"/>
        </w:numPr>
      </w:pPr>
      <w:r w:rsidRPr="00983F4A">
        <w:t>¿Cuántas direcciones quedan disponibles para crecimiento?</w:t>
      </w:r>
    </w:p>
    <w:p w14:paraId="4C43C0DE" w14:textId="77777777" w:rsidR="004F2C15" w:rsidRDefault="004F2C15" w:rsidP="007A3325">
      <w:pPr>
        <w:spacing w:before="0" w:after="160"/>
        <w:rPr>
          <w:rFonts w:cs="Segoe UI Emoji"/>
          <w:b/>
          <w:bCs/>
        </w:rPr>
      </w:pPr>
      <w:r>
        <w:br w:type="page"/>
      </w:r>
    </w:p>
    <w:p w14:paraId="2C017950" w14:textId="4F535DD6" w:rsidR="00983F4A" w:rsidRPr="00983F4A" w:rsidRDefault="00983F4A" w:rsidP="007A3325">
      <w:pPr>
        <w:pStyle w:val="Ttulo2"/>
      </w:pPr>
      <w:r w:rsidRPr="00983F4A">
        <w:lastRenderedPageBreak/>
        <w:t>Caso 3: Sedes Regionales</w:t>
      </w:r>
    </w:p>
    <w:p w14:paraId="457D0873" w14:textId="6E697E24" w:rsidR="007A3325" w:rsidRDefault="007A3325" w:rsidP="007A3325">
      <w:pPr>
        <w:pStyle w:val="Ttulo3"/>
      </w:pPr>
      <w:r>
        <w:t>Requerimientos</w:t>
      </w:r>
    </w:p>
    <w:p w14:paraId="4F97BF63" w14:textId="487B83D3" w:rsidR="00983F4A" w:rsidRPr="00983F4A" w:rsidRDefault="00983F4A" w:rsidP="007A3325">
      <w:r w:rsidRPr="00983F4A">
        <w:t>Una empresa posee las siguientes redes asignadas a sus sucursales:</w:t>
      </w:r>
    </w:p>
    <w:p w14:paraId="0B962431" w14:textId="77777777" w:rsidR="00983F4A" w:rsidRPr="00983F4A" w:rsidRDefault="00983F4A" w:rsidP="007A3325">
      <w:pPr>
        <w:numPr>
          <w:ilvl w:val="0"/>
          <w:numId w:val="36"/>
        </w:numPr>
      </w:pPr>
      <w:r w:rsidRPr="00983F4A">
        <w:t>192.168.8.0/24</w:t>
      </w:r>
    </w:p>
    <w:p w14:paraId="19F71C82" w14:textId="77777777" w:rsidR="00983F4A" w:rsidRPr="00983F4A" w:rsidRDefault="00983F4A" w:rsidP="007A3325">
      <w:pPr>
        <w:numPr>
          <w:ilvl w:val="0"/>
          <w:numId w:val="36"/>
        </w:numPr>
      </w:pPr>
      <w:r w:rsidRPr="00983F4A">
        <w:t>192.168.9.0/24</w:t>
      </w:r>
    </w:p>
    <w:p w14:paraId="380D5D40" w14:textId="77777777" w:rsidR="00983F4A" w:rsidRPr="00983F4A" w:rsidRDefault="00983F4A" w:rsidP="007A3325">
      <w:pPr>
        <w:numPr>
          <w:ilvl w:val="0"/>
          <w:numId w:val="36"/>
        </w:numPr>
      </w:pPr>
      <w:r w:rsidRPr="00983F4A">
        <w:t>192.168.10.0/24</w:t>
      </w:r>
    </w:p>
    <w:p w14:paraId="73BF38AA" w14:textId="77777777" w:rsidR="00983F4A" w:rsidRPr="00983F4A" w:rsidRDefault="00983F4A" w:rsidP="007A3325">
      <w:pPr>
        <w:numPr>
          <w:ilvl w:val="0"/>
          <w:numId w:val="36"/>
        </w:numPr>
      </w:pPr>
      <w:r w:rsidRPr="00983F4A">
        <w:t>192.168.11.0/24</w:t>
      </w:r>
    </w:p>
    <w:p w14:paraId="1E8840F0" w14:textId="77777777" w:rsidR="00A124FB" w:rsidRPr="00A124FB" w:rsidRDefault="00A124FB" w:rsidP="007A3325">
      <w:pPr>
        <w:pStyle w:val="Ttulo3"/>
      </w:pPr>
      <w:r w:rsidRPr="00A124FB">
        <w:t>Asignaciones:</w:t>
      </w:r>
    </w:p>
    <w:p w14:paraId="7FCB4815" w14:textId="20A61534" w:rsidR="00983F4A" w:rsidRPr="00983F4A" w:rsidRDefault="00983F4A" w:rsidP="007A3325">
      <w:pPr>
        <w:numPr>
          <w:ilvl w:val="0"/>
          <w:numId w:val="37"/>
        </w:numPr>
      </w:pPr>
      <w:r w:rsidRPr="00983F4A">
        <w:t xml:space="preserve">Determine si estas redes pueden </w:t>
      </w:r>
      <w:proofErr w:type="spellStart"/>
      <w:r w:rsidRPr="00983F4A">
        <w:t>sumarizarse</w:t>
      </w:r>
      <w:proofErr w:type="spellEnd"/>
      <w:r w:rsidRPr="00983F4A">
        <w:t>.</w:t>
      </w:r>
    </w:p>
    <w:p w14:paraId="34994212" w14:textId="77777777" w:rsidR="00983F4A" w:rsidRPr="00983F4A" w:rsidRDefault="00983F4A" w:rsidP="007A3325">
      <w:pPr>
        <w:numPr>
          <w:ilvl w:val="0"/>
          <w:numId w:val="37"/>
        </w:numPr>
      </w:pPr>
      <w:r w:rsidRPr="00983F4A">
        <w:t xml:space="preserve">Calcule la ruta </w:t>
      </w:r>
      <w:proofErr w:type="spellStart"/>
      <w:r w:rsidRPr="00983F4A">
        <w:t>sumarizada</w:t>
      </w:r>
      <w:proofErr w:type="spellEnd"/>
      <w:r w:rsidRPr="00983F4A">
        <w:t xml:space="preserve"> correcta.</w:t>
      </w:r>
    </w:p>
    <w:p w14:paraId="76886A80" w14:textId="7767E11B" w:rsidR="00983F4A" w:rsidRPr="00983F4A" w:rsidRDefault="00983F4A" w:rsidP="007A3325">
      <w:pPr>
        <w:numPr>
          <w:ilvl w:val="0"/>
          <w:numId w:val="37"/>
        </w:numPr>
      </w:pPr>
      <w:r w:rsidRPr="00983F4A">
        <w:t>Explique por qué esta sumarización es válida</w:t>
      </w:r>
      <w:r w:rsidR="00AD4FCC">
        <w:t xml:space="preserve"> o no es </w:t>
      </w:r>
      <w:proofErr w:type="spellStart"/>
      <w:r w:rsidR="00AD4FCC">
        <w:t>valida</w:t>
      </w:r>
      <w:proofErr w:type="spellEnd"/>
      <w:r w:rsidRPr="00983F4A">
        <w:t>.</w:t>
      </w:r>
    </w:p>
    <w:p w14:paraId="6A6AB904" w14:textId="7BB5773E" w:rsidR="00983F4A" w:rsidRPr="00983F4A" w:rsidRDefault="0012122F" w:rsidP="007A3325">
      <w:pPr>
        <w:pStyle w:val="Ttulo3"/>
      </w:pPr>
      <w:r w:rsidRPr="0012122F">
        <w:t>Adicionalmente Analicé:</w:t>
      </w:r>
    </w:p>
    <w:p w14:paraId="1B48CCDC" w14:textId="77777777" w:rsidR="00983F4A" w:rsidRPr="00983F4A" w:rsidRDefault="00983F4A" w:rsidP="007A3325">
      <w:pPr>
        <w:numPr>
          <w:ilvl w:val="0"/>
          <w:numId w:val="38"/>
        </w:numPr>
      </w:pPr>
      <w:r w:rsidRPr="00983F4A">
        <w:t>¿Qué beneficio aporta la sumarización a las tablas de ruteo?</w:t>
      </w:r>
    </w:p>
    <w:p w14:paraId="52E7D7CE" w14:textId="77777777" w:rsidR="00983F4A" w:rsidRPr="00983F4A" w:rsidRDefault="00983F4A" w:rsidP="007A3325">
      <w:pPr>
        <w:numPr>
          <w:ilvl w:val="0"/>
          <w:numId w:val="38"/>
        </w:numPr>
      </w:pPr>
      <w:r w:rsidRPr="00983F4A">
        <w:t>¿Qué pasaría si una de las redes no fuera contigua?</w:t>
      </w:r>
    </w:p>
    <w:p w14:paraId="07DCD422" w14:textId="77777777" w:rsidR="004F2C15" w:rsidRDefault="004F2C15" w:rsidP="007A3325">
      <w:pPr>
        <w:spacing w:before="0" w:after="160"/>
        <w:rPr>
          <w:b/>
          <w:bCs/>
        </w:rPr>
      </w:pPr>
      <w:r>
        <w:br w:type="page"/>
      </w:r>
    </w:p>
    <w:p w14:paraId="7BD66CFF" w14:textId="67C3D16F" w:rsidR="00983F4A" w:rsidRDefault="007A3325" w:rsidP="007A3325">
      <w:pPr>
        <w:pStyle w:val="Ttulo1"/>
      </w:pPr>
      <w:r w:rsidRPr="00983F4A">
        <w:lastRenderedPageBreak/>
        <w:t>Nivel Avanzado</w:t>
      </w:r>
    </w:p>
    <w:p w14:paraId="1664DBF2" w14:textId="77777777" w:rsidR="007A72B2" w:rsidRDefault="007A72B2" w:rsidP="007A3325">
      <w:r w:rsidRPr="00983F4A">
        <w:rPr>
          <w:i/>
          <w:iCs/>
        </w:rPr>
        <w:t>Objetivo</w:t>
      </w:r>
      <w:r>
        <w:rPr>
          <w:i/>
          <w:iCs/>
        </w:rPr>
        <w:t>s</w:t>
      </w:r>
      <w:r w:rsidRPr="00983F4A">
        <w:rPr>
          <w:i/>
          <w:iCs/>
        </w:rPr>
        <w:t>:</w:t>
      </w:r>
      <w:r w:rsidRPr="00983F4A">
        <w:t xml:space="preserve"> </w:t>
      </w:r>
    </w:p>
    <w:p w14:paraId="6F9FED8F" w14:textId="4EAAB2E0" w:rsidR="001712BF" w:rsidRDefault="001712BF" w:rsidP="007A3325">
      <w:pPr>
        <w:pStyle w:val="Prrafodelista"/>
        <w:numPr>
          <w:ilvl w:val="0"/>
          <w:numId w:val="38"/>
        </w:numPr>
      </w:pPr>
      <w:r>
        <w:t>C</w:t>
      </w:r>
      <w:r w:rsidR="00F07AFD" w:rsidRPr="00983F4A">
        <w:t>omprender subneteo como base del ruteo escalable.</w:t>
      </w:r>
    </w:p>
    <w:p w14:paraId="575DBF71" w14:textId="5F868EE6" w:rsidR="007A72B2" w:rsidRPr="007A72B2" w:rsidRDefault="007A72B2" w:rsidP="007A3325">
      <w:pPr>
        <w:pStyle w:val="Prrafodelista"/>
        <w:numPr>
          <w:ilvl w:val="0"/>
          <w:numId w:val="38"/>
        </w:numPr>
      </w:pPr>
      <w:r>
        <w:t>I</w:t>
      </w:r>
      <w:r w:rsidRPr="00983F4A">
        <w:t>ntegrar VLSM + sumarización en un escenario real.</w:t>
      </w:r>
    </w:p>
    <w:p w14:paraId="6C2060C7" w14:textId="5AE70638" w:rsidR="00983F4A" w:rsidRPr="00983F4A" w:rsidRDefault="00983F4A" w:rsidP="007A3325">
      <w:pPr>
        <w:pStyle w:val="Ttulo2"/>
      </w:pPr>
      <w:r w:rsidRPr="00983F4A">
        <w:t>Caso 4: Campus Universitario</w:t>
      </w:r>
    </w:p>
    <w:p w14:paraId="312DB319" w14:textId="501341FE" w:rsidR="00983F4A" w:rsidRPr="00983F4A" w:rsidRDefault="00983F4A" w:rsidP="007A3325">
      <w:r w:rsidRPr="00983F4A">
        <w:t>Una universidad recibe la red 10.20.0.0/16 para su campus principal.</w:t>
      </w:r>
    </w:p>
    <w:p w14:paraId="413C82D9" w14:textId="77777777" w:rsidR="00983F4A" w:rsidRPr="00983F4A" w:rsidRDefault="00983F4A" w:rsidP="007A3325">
      <w:pPr>
        <w:pStyle w:val="Ttulo3"/>
      </w:pPr>
      <w:r w:rsidRPr="00983F4A">
        <w:t>Requerimientos de hosts:</w:t>
      </w:r>
    </w:p>
    <w:p w14:paraId="4974A496" w14:textId="77777777" w:rsidR="00983F4A" w:rsidRPr="00983F4A" w:rsidRDefault="00983F4A" w:rsidP="007A3325">
      <w:pPr>
        <w:numPr>
          <w:ilvl w:val="0"/>
          <w:numId w:val="39"/>
        </w:numPr>
      </w:pPr>
      <w:r w:rsidRPr="00983F4A">
        <w:t>Facultad de Ingeniería: 800 hosts</w:t>
      </w:r>
    </w:p>
    <w:p w14:paraId="1ADADB99" w14:textId="77777777" w:rsidR="00983F4A" w:rsidRPr="00983F4A" w:rsidRDefault="00983F4A" w:rsidP="007A3325">
      <w:pPr>
        <w:numPr>
          <w:ilvl w:val="0"/>
          <w:numId w:val="39"/>
        </w:numPr>
      </w:pPr>
      <w:r w:rsidRPr="00983F4A">
        <w:t>Facultad de Ciencias Sociales: 400 hosts</w:t>
      </w:r>
    </w:p>
    <w:p w14:paraId="59272C89" w14:textId="77777777" w:rsidR="00983F4A" w:rsidRPr="00983F4A" w:rsidRDefault="00983F4A" w:rsidP="007A3325">
      <w:pPr>
        <w:numPr>
          <w:ilvl w:val="0"/>
          <w:numId w:val="39"/>
        </w:numPr>
      </w:pPr>
      <w:r w:rsidRPr="00983F4A">
        <w:t>Biblioteca Central: 200 hosts</w:t>
      </w:r>
    </w:p>
    <w:p w14:paraId="4EE46733" w14:textId="77777777" w:rsidR="00983F4A" w:rsidRPr="00983F4A" w:rsidRDefault="00983F4A" w:rsidP="007A3325">
      <w:pPr>
        <w:numPr>
          <w:ilvl w:val="0"/>
          <w:numId w:val="39"/>
        </w:numPr>
      </w:pPr>
      <w:r w:rsidRPr="00983F4A">
        <w:t>Administración General: 100 hosts</w:t>
      </w:r>
    </w:p>
    <w:p w14:paraId="2B57EACB" w14:textId="77777777" w:rsidR="00983F4A" w:rsidRPr="00983F4A" w:rsidRDefault="00983F4A" w:rsidP="007A3325">
      <w:pPr>
        <w:numPr>
          <w:ilvl w:val="0"/>
          <w:numId w:val="39"/>
        </w:numPr>
      </w:pPr>
      <w:r w:rsidRPr="00983F4A">
        <w:t>Centro de Datos: 50 hosts</w:t>
      </w:r>
    </w:p>
    <w:p w14:paraId="66D72A5C" w14:textId="77777777" w:rsidR="00983F4A" w:rsidRPr="00983F4A" w:rsidRDefault="00983F4A" w:rsidP="007A3325">
      <w:pPr>
        <w:pStyle w:val="Ttulo3"/>
      </w:pPr>
      <w:r w:rsidRPr="00983F4A">
        <w:t>Tareas:</w:t>
      </w:r>
    </w:p>
    <w:p w14:paraId="67810999" w14:textId="77777777" w:rsidR="00983F4A" w:rsidRPr="00983F4A" w:rsidRDefault="00983F4A" w:rsidP="007A3325">
      <w:pPr>
        <w:numPr>
          <w:ilvl w:val="0"/>
          <w:numId w:val="40"/>
        </w:numPr>
      </w:pPr>
      <w:r w:rsidRPr="00983F4A">
        <w:t>Diseñe un esquema de subneteo utilizando VLSM.</w:t>
      </w:r>
    </w:p>
    <w:p w14:paraId="5C5A2E4A" w14:textId="77777777" w:rsidR="00983F4A" w:rsidRPr="00983F4A" w:rsidRDefault="00983F4A" w:rsidP="007A3325">
      <w:pPr>
        <w:numPr>
          <w:ilvl w:val="0"/>
          <w:numId w:val="40"/>
        </w:numPr>
      </w:pPr>
      <w:r w:rsidRPr="00983F4A">
        <w:t>Asigne una subred adecuada a cada facultad.</w:t>
      </w:r>
    </w:p>
    <w:p w14:paraId="0AAEA274" w14:textId="77777777" w:rsidR="00983F4A" w:rsidRPr="00983F4A" w:rsidRDefault="00983F4A" w:rsidP="007A3325">
      <w:pPr>
        <w:numPr>
          <w:ilvl w:val="0"/>
          <w:numId w:val="40"/>
        </w:numPr>
      </w:pPr>
      <w:r w:rsidRPr="00983F4A">
        <w:t xml:space="preserve">Proponga una sumarización por bloques para anunciar estas redes hacia un </w:t>
      </w:r>
      <w:proofErr w:type="spellStart"/>
      <w:r w:rsidRPr="00983F4A">
        <w:t>router</w:t>
      </w:r>
      <w:proofErr w:type="spellEnd"/>
      <w:r w:rsidRPr="00983F4A">
        <w:t xml:space="preserve"> central.</w:t>
      </w:r>
    </w:p>
    <w:p w14:paraId="689B0040" w14:textId="6547724E" w:rsidR="00983F4A" w:rsidRPr="00983F4A" w:rsidRDefault="007A72B2" w:rsidP="007A3325">
      <w:pPr>
        <w:pStyle w:val="Ttulo3"/>
      </w:pPr>
      <w:r w:rsidRPr="007A72B2">
        <w:t>Adicionalmente Analicé:</w:t>
      </w:r>
    </w:p>
    <w:p w14:paraId="1D65755D" w14:textId="77777777" w:rsidR="00983F4A" w:rsidRPr="00983F4A" w:rsidRDefault="00983F4A" w:rsidP="007A3325">
      <w:pPr>
        <w:numPr>
          <w:ilvl w:val="0"/>
          <w:numId w:val="41"/>
        </w:numPr>
      </w:pPr>
      <w:r w:rsidRPr="00983F4A">
        <w:t>¿Por qué no es viable el direccionamiento con clase?</w:t>
      </w:r>
    </w:p>
    <w:p w14:paraId="585429A8" w14:textId="77777777" w:rsidR="00983F4A" w:rsidRPr="00983F4A" w:rsidRDefault="00983F4A" w:rsidP="007A3325">
      <w:pPr>
        <w:numPr>
          <w:ilvl w:val="0"/>
          <w:numId w:val="41"/>
        </w:numPr>
      </w:pPr>
      <w:r w:rsidRPr="00983F4A">
        <w:t>¿Qué impacto tiene la sumarización en redes grandes?</w:t>
      </w:r>
    </w:p>
    <w:p w14:paraId="734D44F9" w14:textId="77777777" w:rsidR="004F2C15" w:rsidRDefault="004F2C15" w:rsidP="007A3325">
      <w:pPr>
        <w:spacing w:before="0" w:after="160"/>
        <w:rPr>
          <w:rFonts w:cs="Segoe UI Emoji"/>
          <w:b/>
          <w:bCs/>
        </w:rPr>
      </w:pPr>
      <w:r>
        <w:br w:type="page"/>
      </w:r>
    </w:p>
    <w:p w14:paraId="66B970F6" w14:textId="3DC2C005" w:rsidR="00983F4A" w:rsidRPr="00983F4A" w:rsidRDefault="00983F4A" w:rsidP="007A3325">
      <w:pPr>
        <w:pStyle w:val="Ttulo2"/>
      </w:pPr>
      <w:r w:rsidRPr="00983F4A">
        <w:lastRenderedPageBreak/>
        <w:t>Caso 5: Proveedor de Servicios (ISP)</w:t>
      </w:r>
    </w:p>
    <w:p w14:paraId="732F8C4B" w14:textId="6B3721D0" w:rsidR="00983F4A" w:rsidRPr="00983F4A" w:rsidRDefault="00983F4A" w:rsidP="007A3325">
      <w:r w:rsidRPr="00983F4A">
        <w:t>Un ISP dispone del bloque 172.16.0.0/20 para asignar a clientes corporativos.</w:t>
      </w:r>
    </w:p>
    <w:p w14:paraId="02260DEA" w14:textId="75FF2CB4" w:rsidR="00983F4A" w:rsidRPr="00983F4A" w:rsidRDefault="00D22E19" w:rsidP="007A3325">
      <w:pPr>
        <w:pStyle w:val="Ttulo3"/>
      </w:pPr>
      <w:r>
        <w:t xml:space="preserve">Requerimientos de </w:t>
      </w:r>
      <w:r w:rsidR="00983F4A" w:rsidRPr="00983F4A">
        <w:t>Clientes:</w:t>
      </w:r>
    </w:p>
    <w:p w14:paraId="08F07672" w14:textId="77777777" w:rsidR="00983F4A" w:rsidRPr="00983F4A" w:rsidRDefault="00983F4A" w:rsidP="007A3325">
      <w:pPr>
        <w:numPr>
          <w:ilvl w:val="0"/>
          <w:numId w:val="42"/>
        </w:numPr>
      </w:pPr>
      <w:r w:rsidRPr="00983F4A">
        <w:t>Cliente A: 500 hosts</w:t>
      </w:r>
    </w:p>
    <w:p w14:paraId="0BFC9BE2" w14:textId="77777777" w:rsidR="00983F4A" w:rsidRPr="00983F4A" w:rsidRDefault="00983F4A" w:rsidP="007A3325">
      <w:pPr>
        <w:numPr>
          <w:ilvl w:val="0"/>
          <w:numId w:val="42"/>
        </w:numPr>
      </w:pPr>
      <w:r w:rsidRPr="00983F4A">
        <w:t>Cliente B: 250 hosts</w:t>
      </w:r>
    </w:p>
    <w:p w14:paraId="74F4D480" w14:textId="77777777" w:rsidR="00983F4A" w:rsidRPr="00983F4A" w:rsidRDefault="00983F4A" w:rsidP="007A3325">
      <w:pPr>
        <w:numPr>
          <w:ilvl w:val="0"/>
          <w:numId w:val="42"/>
        </w:numPr>
      </w:pPr>
      <w:r w:rsidRPr="00983F4A">
        <w:t>Cliente C: 120 hosts</w:t>
      </w:r>
    </w:p>
    <w:p w14:paraId="6F893846" w14:textId="77777777" w:rsidR="00983F4A" w:rsidRPr="00983F4A" w:rsidRDefault="00983F4A" w:rsidP="007A3325">
      <w:pPr>
        <w:numPr>
          <w:ilvl w:val="0"/>
          <w:numId w:val="42"/>
        </w:numPr>
      </w:pPr>
      <w:r w:rsidRPr="00983F4A">
        <w:t>Cliente D: 60 hosts</w:t>
      </w:r>
    </w:p>
    <w:p w14:paraId="7E40BF73" w14:textId="77777777" w:rsidR="00983F4A" w:rsidRPr="00983F4A" w:rsidRDefault="00983F4A" w:rsidP="007A3325">
      <w:pPr>
        <w:pStyle w:val="Ttulo3"/>
      </w:pPr>
      <w:r w:rsidRPr="00983F4A">
        <w:t>Tareas:</w:t>
      </w:r>
    </w:p>
    <w:p w14:paraId="14FD9FE2" w14:textId="77777777" w:rsidR="00983F4A" w:rsidRPr="00983F4A" w:rsidRDefault="00983F4A" w:rsidP="007A3325">
      <w:pPr>
        <w:numPr>
          <w:ilvl w:val="0"/>
          <w:numId w:val="43"/>
        </w:numPr>
      </w:pPr>
      <w:r w:rsidRPr="00983F4A">
        <w:t>Asigne subredes utilizando VLSM.</w:t>
      </w:r>
    </w:p>
    <w:p w14:paraId="60EB5360" w14:textId="77777777" w:rsidR="00983F4A" w:rsidRPr="00983F4A" w:rsidRDefault="00983F4A" w:rsidP="007A3325">
      <w:pPr>
        <w:numPr>
          <w:ilvl w:val="0"/>
          <w:numId w:val="43"/>
        </w:numPr>
      </w:pPr>
      <w:r w:rsidRPr="00983F4A">
        <w:t xml:space="preserve">Diseñe las subredes de forma que puedan </w:t>
      </w:r>
      <w:proofErr w:type="spellStart"/>
      <w:r w:rsidRPr="00983F4A">
        <w:t>sumarizarse</w:t>
      </w:r>
      <w:proofErr w:type="spellEnd"/>
      <w:r w:rsidRPr="00983F4A">
        <w:t>.</w:t>
      </w:r>
    </w:p>
    <w:p w14:paraId="3EEA8582" w14:textId="77777777" w:rsidR="00983F4A" w:rsidRPr="00983F4A" w:rsidRDefault="00983F4A" w:rsidP="007A3325">
      <w:pPr>
        <w:numPr>
          <w:ilvl w:val="0"/>
          <w:numId w:val="43"/>
        </w:numPr>
      </w:pPr>
      <w:r w:rsidRPr="00983F4A">
        <w:t xml:space="preserve">Determine la ruta </w:t>
      </w:r>
      <w:proofErr w:type="spellStart"/>
      <w:r w:rsidRPr="00983F4A">
        <w:t>sumarizada</w:t>
      </w:r>
      <w:proofErr w:type="spellEnd"/>
      <w:r w:rsidRPr="00983F4A">
        <w:t xml:space="preserve"> que el ISP anunciaría al </w:t>
      </w:r>
      <w:proofErr w:type="spellStart"/>
      <w:r w:rsidRPr="00983F4A">
        <w:t>backbone</w:t>
      </w:r>
      <w:proofErr w:type="spellEnd"/>
      <w:r w:rsidRPr="00983F4A">
        <w:t>.</w:t>
      </w:r>
    </w:p>
    <w:p w14:paraId="76776E52" w14:textId="77777777" w:rsidR="001712BF" w:rsidRDefault="00F07AFD" w:rsidP="007A3325">
      <w:pPr>
        <w:pStyle w:val="Ttulo3"/>
      </w:pPr>
      <w:r w:rsidRPr="00F07AFD">
        <w:t>Adicionalmente Analicé:</w:t>
      </w:r>
    </w:p>
    <w:p w14:paraId="06107F40" w14:textId="49529DB0" w:rsidR="00983F4A" w:rsidRPr="00983F4A" w:rsidRDefault="00983F4A" w:rsidP="007A3325">
      <w:pPr>
        <w:pStyle w:val="Prrafodelista"/>
        <w:numPr>
          <w:ilvl w:val="0"/>
          <w:numId w:val="44"/>
        </w:numPr>
      </w:pPr>
      <w:r w:rsidRPr="00983F4A">
        <w:t>¿Por qué la sumarización es crítica en proveedores?</w:t>
      </w:r>
    </w:p>
    <w:p w14:paraId="490A1123" w14:textId="06BDD81B" w:rsidR="001042ED" w:rsidRPr="00983F4A" w:rsidRDefault="00983F4A" w:rsidP="007A3325">
      <w:pPr>
        <w:numPr>
          <w:ilvl w:val="0"/>
          <w:numId w:val="44"/>
        </w:numPr>
      </w:pPr>
      <w:r w:rsidRPr="00983F4A">
        <w:t>¿Qué ocurre si el diseño no es contiguo?</w:t>
      </w:r>
    </w:p>
    <w:sectPr w:rsidR="001042ED" w:rsidRPr="00983F4A" w:rsidSect="004E122C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118DB" w14:textId="77777777" w:rsidR="0037751B" w:rsidRDefault="0037751B" w:rsidP="002E78D1">
      <w:r>
        <w:separator/>
      </w:r>
    </w:p>
  </w:endnote>
  <w:endnote w:type="continuationSeparator" w:id="0">
    <w:p w14:paraId="5E198E1B" w14:textId="77777777" w:rsidR="0037751B" w:rsidRDefault="0037751B" w:rsidP="002E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D3AEE" w14:textId="77777777" w:rsidR="0037751B" w:rsidRDefault="0037751B" w:rsidP="002E78D1">
      <w:r>
        <w:separator/>
      </w:r>
    </w:p>
  </w:footnote>
  <w:footnote w:type="continuationSeparator" w:id="0">
    <w:p w14:paraId="0DE1AD29" w14:textId="77777777" w:rsidR="0037751B" w:rsidRDefault="0037751B" w:rsidP="002E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CE67" w14:textId="74ED78A0" w:rsidR="00D76EF2" w:rsidRDefault="000568BB" w:rsidP="00D76EF2">
    <w:pPr>
      <w:pStyle w:val="Encabezado"/>
    </w:pPr>
    <w:r w:rsidRPr="000568BB">
      <w:rPr>
        <w:noProof/>
      </w:rPr>
      <w:drawing>
        <wp:inline distT="0" distB="0" distL="0" distR="0" wp14:anchorId="177EEBEB" wp14:editId="14080EA0">
          <wp:extent cx="1722120" cy="556260"/>
          <wp:effectExtent l="0" t="0" r="0" b="0"/>
          <wp:docPr id="896289913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89913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E0A729" w14:textId="77777777" w:rsidR="00B124FE" w:rsidRDefault="00B124FE" w:rsidP="00D76E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C94"/>
    <w:multiLevelType w:val="multilevel"/>
    <w:tmpl w:val="6A6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B8F"/>
    <w:multiLevelType w:val="multilevel"/>
    <w:tmpl w:val="A8C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75C1"/>
    <w:multiLevelType w:val="multilevel"/>
    <w:tmpl w:val="86D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75E1B"/>
    <w:multiLevelType w:val="multilevel"/>
    <w:tmpl w:val="015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A50F0"/>
    <w:multiLevelType w:val="multilevel"/>
    <w:tmpl w:val="BD6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8B1"/>
    <w:multiLevelType w:val="multilevel"/>
    <w:tmpl w:val="068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3121F"/>
    <w:multiLevelType w:val="multilevel"/>
    <w:tmpl w:val="C33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09AD"/>
    <w:multiLevelType w:val="multilevel"/>
    <w:tmpl w:val="DFB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4575"/>
    <w:multiLevelType w:val="multilevel"/>
    <w:tmpl w:val="A84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7589C"/>
    <w:multiLevelType w:val="multilevel"/>
    <w:tmpl w:val="1F4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E699E"/>
    <w:multiLevelType w:val="multilevel"/>
    <w:tmpl w:val="555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E2644"/>
    <w:multiLevelType w:val="multilevel"/>
    <w:tmpl w:val="7F62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260AC5"/>
    <w:multiLevelType w:val="multilevel"/>
    <w:tmpl w:val="A10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439A5"/>
    <w:multiLevelType w:val="multilevel"/>
    <w:tmpl w:val="50E0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16341E"/>
    <w:multiLevelType w:val="multilevel"/>
    <w:tmpl w:val="4AC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C06D2"/>
    <w:multiLevelType w:val="hybridMultilevel"/>
    <w:tmpl w:val="BFEC51B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936E0"/>
    <w:multiLevelType w:val="multilevel"/>
    <w:tmpl w:val="CD1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248CF"/>
    <w:multiLevelType w:val="multilevel"/>
    <w:tmpl w:val="BDC8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B3C26"/>
    <w:multiLevelType w:val="multilevel"/>
    <w:tmpl w:val="85B86C0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FE17747"/>
    <w:multiLevelType w:val="multilevel"/>
    <w:tmpl w:val="69F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22726"/>
    <w:multiLevelType w:val="multilevel"/>
    <w:tmpl w:val="3C8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B58A5"/>
    <w:multiLevelType w:val="multilevel"/>
    <w:tmpl w:val="DA7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701B3"/>
    <w:multiLevelType w:val="multilevel"/>
    <w:tmpl w:val="C7D2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B74F11"/>
    <w:multiLevelType w:val="multilevel"/>
    <w:tmpl w:val="02D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A2E79"/>
    <w:multiLevelType w:val="hybridMultilevel"/>
    <w:tmpl w:val="12BAC78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773A2B"/>
    <w:multiLevelType w:val="hybridMultilevel"/>
    <w:tmpl w:val="78BC1F60"/>
    <w:lvl w:ilvl="0" w:tplc="1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61E2E2A"/>
    <w:multiLevelType w:val="multilevel"/>
    <w:tmpl w:val="902E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6C6433"/>
    <w:multiLevelType w:val="multilevel"/>
    <w:tmpl w:val="7F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F321A"/>
    <w:multiLevelType w:val="multilevel"/>
    <w:tmpl w:val="ADD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2497E"/>
    <w:multiLevelType w:val="multilevel"/>
    <w:tmpl w:val="3C8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687BEF"/>
    <w:multiLevelType w:val="multilevel"/>
    <w:tmpl w:val="AEE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24B0A"/>
    <w:multiLevelType w:val="multilevel"/>
    <w:tmpl w:val="1DB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197E65"/>
    <w:multiLevelType w:val="multilevel"/>
    <w:tmpl w:val="9D5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402FA"/>
    <w:multiLevelType w:val="multilevel"/>
    <w:tmpl w:val="D6A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E1F4B"/>
    <w:multiLevelType w:val="multilevel"/>
    <w:tmpl w:val="6858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77009"/>
    <w:multiLevelType w:val="multilevel"/>
    <w:tmpl w:val="C7B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929A6"/>
    <w:multiLevelType w:val="multilevel"/>
    <w:tmpl w:val="EA9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C351D"/>
    <w:multiLevelType w:val="multilevel"/>
    <w:tmpl w:val="B7AE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EF7B2D"/>
    <w:multiLevelType w:val="multilevel"/>
    <w:tmpl w:val="6BCA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B51B67"/>
    <w:multiLevelType w:val="multilevel"/>
    <w:tmpl w:val="FF8C232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73433010"/>
    <w:multiLevelType w:val="multilevel"/>
    <w:tmpl w:val="0D8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F6375"/>
    <w:multiLevelType w:val="multilevel"/>
    <w:tmpl w:val="B42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27311"/>
    <w:multiLevelType w:val="hybridMultilevel"/>
    <w:tmpl w:val="2210034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36107D"/>
    <w:multiLevelType w:val="multilevel"/>
    <w:tmpl w:val="989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53DEF"/>
    <w:multiLevelType w:val="multilevel"/>
    <w:tmpl w:val="677C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462973">
    <w:abstractNumId w:val="12"/>
  </w:num>
  <w:num w:numId="2" w16cid:durableId="1778022814">
    <w:abstractNumId w:val="26"/>
  </w:num>
  <w:num w:numId="3" w16cid:durableId="553856132">
    <w:abstractNumId w:val="33"/>
  </w:num>
  <w:num w:numId="4" w16cid:durableId="1111046693">
    <w:abstractNumId w:val="38"/>
  </w:num>
  <w:num w:numId="5" w16cid:durableId="858814131">
    <w:abstractNumId w:val="27"/>
  </w:num>
  <w:num w:numId="6" w16cid:durableId="723992618">
    <w:abstractNumId w:val="2"/>
  </w:num>
  <w:num w:numId="7" w16cid:durableId="600990798">
    <w:abstractNumId w:val="30"/>
  </w:num>
  <w:num w:numId="8" w16cid:durableId="1580017788">
    <w:abstractNumId w:val="29"/>
  </w:num>
  <w:num w:numId="9" w16cid:durableId="1057821531">
    <w:abstractNumId w:val="14"/>
  </w:num>
  <w:num w:numId="10" w16cid:durableId="854268133">
    <w:abstractNumId w:val="18"/>
  </w:num>
  <w:num w:numId="11" w16cid:durableId="760219010">
    <w:abstractNumId w:val="20"/>
  </w:num>
  <w:num w:numId="12" w16cid:durableId="349338441">
    <w:abstractNumId w:val="39"/>
  </w:num>
  <w:num w:numId="13" w16cid:durableId="1676688740">
    <w:abstractNumId w:val="43"/>
  </w:num>
  <w:num w:numId="14" w16cid:durableId="1636906778">
    <w:abstractNumId w:val="37"/>
  </w:num>
  <w:num w:numId="15" w16cid:durableId="1746294380">
    <w:abstractNumId w:val="9"/>
  </w:num>
  <w:num w:numId="16" w16cid:durableId="1783569931">
    <w:abstractNumId w:val="22"/>
  </w:num>
  <w:num w:numId="17" w16cid:durableId="985554309">
    <w:abstractNumId w:val="42"/>
  </w:num>
  <w:num w:numId="18" w16cid:durableId="601306118">
    <w:abstractNumId w:val="24"/>
  </w:num>
  <w:num w:numId="19" w16cid:durableId="2047020838">
    <w:abstractNumId w:val="25"/>
  </w:num>
  <w:num w:numId="20" w16cid:durableId="179859349">
    <w:abstractNumId w:val="35"/>
  </w:num>
  <w:num w:numId="21" w16cid:durableId="1180850851">
    <w:abstractNumId w:val="44"/>
  </w:num>
  <w:num w:numId="22" w16cid:durableId="564490768">
    <w:abstractNumId w:val="40"/>
  </w:num>
  <w:num w:numId="23" w16cid:durableId="1196426433">
    <w:abstractNumId w:val="5"/>
  </w:num>
  <w:num w:numId="24" w16cid:durableId="732970303">
    <w:abstractNumId w:val="11"/>
  </w:num>
  <w:num w:numId="25" w16cid:durableId="849181076">
    <w:abstractNumId w:val="36"/>
  </w:num>
  <w:num w:numId="26" w16cid:durableId="398090877">
    <w:abstractNumId w:val="41"/>
  </w:num>
  <w:num w:numId="27" w16cid:durableId="94205748">
    <w:abstractNumId w:val="19"/>
  </w:num>
  <w:num w:numId="28" w16cid:durableId="1391339896">
    <w:abstractNumId w:val="32"/>
  </w:num>
  <w:num w:numId="29" w16cid:durableId="2067099827">
    <w:abstractNumId w:val="8"/>
  </w:num>
  <w:num w:numId="30" w16cid:durableId="205795209">
    <w:abstractNumId w:val="0"/>
  </w:num>
  <w:num w:numId="31" w16cid:durableId="1871071810">
    <w:abstractNumId w:val="31"/>
  </w:num>
  <w:num w:numId="32" w16cid:durableId="140536005">
    <w:abstractNumId w:val="4"/>
  </w:num>
  <w:num w:numId="33" w16cid:durableId="906064173">
    <w:abstractNumId w:val="7"/>
  </w:num>
  <w:num w:numId="34" w16cid:durableId="800655551">
    <w:abstractNumId w:val="13"/>
  </w:num>
  <w:num w:numId="35" w16cid:durableId="305668799">
    <w:abstractNumId w:val="21"/>
  </w:num>
  <w:num w:numId="36" w16cid:durableId="1817258796">
    <w:abstractNumId w:val="23"/>
  </w:num>
  <w:num w:numId="37" w16cid:durableId="2030059072">
    <w:abstractNumId w:val="34"/>
  </w:num>
  <w:num w:numId="38" w16cid:durableId="605622179">
    <w:abstractNumId w:val="28"/>
  </w:num>
  <w:num w:numId="39" w16cid:durableId="1515724431">
    <w:abstractNumId w:val="3"/>
  </w:num>
  <w:num w:numId="40" w16cid:durableId="151525857">
    <w:abstractNumId w:val="10"/>
  </w:num>
  <w:num w:numId="41" w16cid:durableId="1096948974">
    <w:abstractNumId w:val="6"/>
  </w:num>
  <w:num w:numId="42" w16cid:durableId="1489175252">
    <w:abstractNumId w:val="1"/>
  </w:num>
  <w:num w:numId="43" w16cid:durableId="1181897931">
    <w:abstractNumId w:val="17"/>
  </w:num>
  <w:num w:numId="44" w16cid:durableId="1102605466">
    <w:abstractNumId w:val="16"/>
  </w:num>
  <w:num w:numId="45" w16cid:durableId="20935761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0F"/>
    <w:rsid w:val="000103E7"/>
    <w:rsid w:val="00011720"/>
    <w:rsid w:val="00054625"/>
    <w:rsid w:val="000568BB"/>
    <w:rsid w:val="00057302"/>
    <w:rsid w:val="00066C5A"/>
    <w:rsid w:val="00083FD0"/>
    <w:rsid w:val="00096FED"/>
    <w:rsid w:val="000B4AFE"/>
    <w:rsid w:val="000C4771"/>
    <w:rsid w:val="000D2EC5"/>
    <w:rsid w:val="000E2079"/>
    <w:rsid w:val="001042ED"/>
    <w:rsid w:val="0012122F"/>
    <w:rsid w:val="00121483"/>
    <w:rsid w:val="00125A23"/>
    <w:rsid w:val="001712BF"/>
    <w:rsid w:val="00187267"/>
    <w:rsid w:val="00193D9B"/>
    <w:rsid w:val="001974C0"/>
    <w:rsid w:val="001B49C4"/>
    <w:rsid w:val="001C165F"/>
    <w:rsid w:val="001E5F9D"/>
    <w:rsid w:val="00214AA4"/>
    <w:rsid w:val="00223954"/>
    <w:rsid w:val="00230266"/>
    <w:rsid w:val="00261CB2"/>
    <w:rsid w:val="00273BCE"/>
    <w:rsid w:val="002B3D59"/>
    <w:rsid w:val="002E78D1"/>
    <w:rsid w:val="00316DD1"/>
    <w:rsid w:val="00320841"/>
    <w:rsid w:val="003216C0"/>
    <w:rsid w:val="00343179"/>
    <w:rsid w:val="003731C9"/>
    <w:rsid w:val="0037751B"/>
    <w:rsid w:val="00380B8D"/>
    <w:rsid w:val="00382999"/>
    <w:rsid w:val="003B5474"/>
    <w:rsid w:val="003D455D"/>
    <w:rsid w:val="003E0A5D"/>
    <w:rsid w:val="003E7E64"/>
    <w:rsid w:val="00405CB1"/>
    <w:rsid w:val="00424736"/>
    <w:rsid w:val="00454D1A"/>
    <w:rsid w:val="0045523C"/>
    <w:rsid w:val="0046115D"/>
    <w:rsid w:val="004704B0"/>
    <w:rsid w:val="00494124"/>
    <w:rsid w:val="004B64F1"/>
    <w:rsid w:val="004D777D"/>
    <w:rsid w:val="004E122C"/>
    <w:rsid w:val="004F2C15"/>
    <w:rsid w:val="004F5CE3"/>
    <w:rsid w:val="00517459"/>
    <w:rsid w:val="00526DC7"/>
    <w:rsid w:val="00573447"/>
    <w:rsid w:val="005865AB"/>
    <w:rsid w:val="005B1BC2"/>
    <w:rsid w:val="005E0C0B"/>
    <w:rsid w:val="005E3C0B"/>
    <w:rsid w:val="005E65F6"/>
    <w:rsid w:val="006022E8"/>
    <w:rsid w:val="006228C1"/>
    <w:rsid w:val="006709D9"/>
    <w:rsid w:val="00681143"/>
    <w:rsid w:val="00685547"/>
    <w:rsid w:val="00687914"/>
    <w:rsid w:val="006A537D"/>
    <w:rsid w:val="006A553C"/>
    <w:rsid w:val="006C4CC7"/>
    <w:rsid w:val="006D16E8"/>
    <w:rsid w:val="006D2DEE"/>
    <w:rsid w:val="006D5A68"/>
    <w:rsid w:val="006D725B"/>
    <w:rsid w:val="006F049E"/>
    <w:rsid w:val="00713AB9"/>
    <w:rsid w:val="00740038"/>
    <w:rsid w:val="007472F6"/>
    <w:rsid w:val="0078362C"/>
    <w:rsid w:val="007A3325"/>
    <w:rsid w:val="007A72B2"/>
    <w:rsid w:val="007A7B47"/>
    <w:rsid w:val="007B7BB9"/>
    <w:rsid w:val="007D1721"/>
    <w:rsid w:val="0080217C"/>
    <w:rsid w:val="00827BE9"/>
    <w:rsid w:val="00897FF6"/>
    <w:rsid w:val="008A586C"/>
    <w:rsid w:val="008B3A2A"/>
    <w:rsid w:val="00903928"/>
    <w:rsid w:val="009220C5"/>
    <w:rsid w:val="00966EE5"/>
    <w:rsid w:val="00983F4A"/>
    <w:rsid w:val="00985798"/>
    <w:rsid w:val="00991FC2"/>
    <w:rsid w:val="009C4C51"/>
    <w:rsid w:val="009D7D42"/>
    <w:rsid w:val="00A052FB"/>
    <w:rsid w:val="00A124FB"/>
    <w:rsid w:val="00A32541"/>
    <w:rsid w:val="00A44796"/>
    <w:rsid w:val="00A7674B"/>
    <w:rsid w:val="00AD0CB5"/>
    <w:rsid w:val="00AD4FCC"/>
    <w:rsid w:val="00AE3ACF"/>
    <w:rsid w:val="00AF6546"/>
    <w:rsid w:val="00B002B8"/>
    <w:rsid w:val="00B0278E"/>
    <w:rsid w:val="00B07452"/>
    <w:rsid w:val="00B124FE"/>
    <w:rsid w:val="00B44A50"/>
    <w:rsid w:val="00B50EBD"/>
    <w:rsid w:val="00B71EE4"/>
    <w:rsid w:val="00B7517D"/>
    <w:rsid w:val="00B7521D"/>
    <w:rsid w:val="00B8367D"/>
    <w:rsid w:val="00B86E50"/>
    <w:rsid w:val="00B90284"/>
    <w:rsid w:val="00BA6F58"/>
    <w:rsid w:val="00BF6E7A"/>
    <w:rsid w:val="00BF7646"/>
    <w:rsid w:val="00C031C9"/>
    <w:rsid w:val="00C1685D"/>
    <w:rsid w:val="00C37947"/>
    <w:rsid w:val="00C65C19"/>
    <w:rsid w:val="00C7128D"/>
    <w:rsid w:val="00C8103D"/>
    <w:rsid w:val="00CA723E"/>
    <w:rsid w:val="00CB15D1"/>
    <w:rsid w:val="00CC4AC3"/>
    <w:rsid w:val="00CE69B7"/>
    <w:rsid w:val="00D054B3"/>
    <w:rsid w:val="00D22E19"/>
    <w:rsid w:val="00D31D51"/>
    <w:rsid w:val="00D3529F"/>
    <w:rsid w:val="00D537C8"/>
    <w:rsid w:val="00D76EF2"/>
    <w:rsid w:val="00DA1F88"/>
    <w:rsid w:val="00DB6E9D"/>
    <w:rsid w:val="00DC0FB1"/>
    <w:rsid w:val="00DD454F"/>
    <w:rsid w:val="00DE580F"/>
    <w:rsid w:val="00DE756B"/>
    <w:rsid w:val="00E11E05"/>
    <w:rsid w:val="00E24185"/>
    <w:rsid w:val="00E32364"/>
    <w:rsid w:val="00E333B0"/>
    <w:rsid w:val="00E7013E"/>
    <w:rsid w:val="00EB1010"/>
    <w:rsid w:val="00EB789D"/>
    <w:rsid w:val="00EC1504"/>
    <w:rsid w:val="00F03622"/>
    <w:rsid w:val="00F073C3"/>
    <w:rsid w:val="00F07AFD"/>
    <w:rsid w:val="00F155D2"/>
    <w:rsid w:val="00F667A0"/>
    <w:rsid w:val="00F860FB"/>
    <w:rsid w:val="00F9343A"/>
    <w:rsid w:val="00FB3750"/>
    <w:rsid w:val="00FB7AE1"/>
    <w:rsid w:val="00FE5630"/>
    <w:rsid w:val="08BC17EF"/>
    <w:rsid w:val="0EB79FD7"/>
    <w:rsid w:val="4AB65E16"/>
    <w:rsid w:val="7079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A7A2"/>
  <w15:chartTrackingRefBased/>
  <w15:docId w15:val="{0E90B96D-B1A4-4870-8B71-FC4F4D14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2B2"/>
    <w:pPr>
      <w:spacing w:before="120" w:after="120" w:line="240" w:lineRule="auto"/>
    </w:pPr>
    <w:rPr>
      <w:rFonts w:ascii="Century Gothic" w:hAnsi="Century Gothic"/>
      <w:sz w:val="22"/>
      <w:szCs w:val="22"/>
    </w:rPr>
  </w:style>
  <w:style w:type="paragraph" w:styleId="Ttulo1">
    <w:name w:val="heading 1"/>
    <w:basedOn w:val="Ttulo2"/>
    <w:next w:val="Normal"/>
    <w:link w:val="Ttulo1Car"/>
    <w:uiPriority w:val="9"/>
    <w:qFormat/>
    <w:rsid w:val="007A3325"/>
    <w:pPr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3F4A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3F4A"/>
    <w:pPr>
      <w:outlineLvl w:val="2"/>
    </w:pPr>
    <w:rPr>
      <w:rFonts w:cs="Segoe UI Emoj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325"/>
    <w:rPr>
      <w:rFonts w:ascii="Century Gothic" w:hAnsi="Century Gothic"/>
      <w:b/>
      <w:bCs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983F4A"/>
    <w:rPr>
      <w:rFonts w:ascii="Century Gothic" w:hAnsi="Century Gothic"/>
      <w:b/>
      <w:bCs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983F4A"/>
    <w:rPr>
      <w:rFonts w:ascii="Century Gothic" w:hAnsi="Century Gothic" w:cs="Segoe UI Emoji"/>
      <w:b/>
      <w:bCs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6709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709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FE56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05730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B7AE1"/>
  </w:style>
  <w:style w:type="paragraph" w:styleId="Piedepgina">
    <w:name w:val="footer"/>
    <w:basedOn w:val="Normal"/>
    <w:link w:val="PiedepginaCar"/>
    <w:uiPriority w:val="99"/>
    <w:unhideWhenUsed/>
    <w:rsid w:val="00FB7AE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AE1"/>
  </w:style>
  <w:style w:type="table" w:styleId="Tablaconcuadrcula4-nfasis4">
    <w:name w:val="Grid Table 4 Accent 4"/>
    <w:basedOn w:val="Tablanormal"/>
    <w:uiPriority w:val="49"/>
    <w:rsid w:val="00380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Sinespaciado">
    <w:name w:val="No Spacing"/>
    <w:uiPriority w:val="1"/>
    <w:qFormat/>
    <w:rsid w:val="002B3D59"/>
    <w:pPr>
      <w:spacing w:after="0" w:line="240" w:lineRule="auto"/>
    </w:pPr>
    <w:rPr>
      <w:rFonts w:ascii="Century Gothic" w:hAnsi="Century Gothi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5F761A4F05D74C9A09B8B9178C8F28" ma:contentTypeVersion="11" ma:contentTypeDescription="Crear nuevo documento." ma:contentTypeScope="" ma:versionID="ffa87f621b6d26c6e5ebae226594a5fc">
  <xsd:schema xmlns:xsd="http://www.w3.org/2001/XMLSchema" xmlns:xs="http://www.w3.org/2001/XMLSchema" xmlns:p="http://schemas.microsoft.com/office/2006/metadata/properties" xmlns:ns2="726918c5-b813-45ce-a7f4-072932c2b8bb" xmlns:ns3="e62964a9-b690-45b9-9af1-9bde9b4d2ac6" targetNamespace="http://schemas.microsoft.com/office/2006/metadata/properties" ma:root="true" ma:fieldsID="74052f539e7bef899cba363f1911f12b" ns2:_="" ns3:_="">
    <xsd:import namespace="726918c5-b813-45ce-a7f4-072932c2b8bb"/>
    <xsd:import namespace="e62964a9-b690-45b9-9af1-9bde9b4d2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18c5-b813-45ce-a7f4-072932c2b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964a9-b690-45b9-9af1-9bde9b4d2a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9ba4cf-a796-498d-8f1d-b8b545532f9b}" ma:internalName="TaxCatchAll" ma:showField="CatchAllData" ma:web="e62964a9-b690-45b9-9af1-9bde9b4d2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918c5-b813-45ce-a7f4-072932c2b8bb">
      <Terms xmlns="http://schemas.microsoft.com/office/infopath/2007/PartnerControls"/>
    </lcf76f155ced4ddcb4097134ff3c332f>
    <TaxCatchAll xmlns="e62964a9-b690-45b9-9af1-9bde9b4d2ac6" xsi:nil="true"/>
  </documentManagement>
</p:properties>
</file>

<file path=customXml/itemProps1.xml><?xml version="1.0" encoding="utf-8"?>
<ds:datastoreItem xmlns:ds="http://schemas.openxmlformats.org/officeDocument/2006/customXml" ds:itemID="{11624C17-926A-4D56-A1BD-51A505E90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21B3A4-D235-4786-8BE6-896706B0FC76}"/>
</file>

<file path=customXml/itemProps3.xml><?xml version="1.0" encoding="utf-8"?>
<ds:datastoreItem xmlns:ds="http://schemas.openxmlformats.org/officeDocument/2006/customXml" ds:itemID="{4DDA81FE-C27E-4684-9264-B4711D245545}"/>
</file>

<file path=customXml/itemProps4.xml><?xml version="1.0" encoding="utf-8"?>
<ds:datastoreItem xmlns:ds="http://schemas.openxmlformats.org/officeDocument/2006/customXml" ds:itemID="{BA8AEBDB-17C6-4A5B-ADE2-1CC9DBD56B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473</Words>
  <Characters>2748</Characters>
  <Application>Microsoft Office Word</Application>
  <DocSecurity>0</DocSecurity>
  <Lines>96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Monge Carrillo</dc:creator>
  <cp:keywords/>
  <dc:description/>
  <cp:lastModifiedBy>William Monge Carrillo</cp:lastModifiedBy>
  <cp:revision>138</cp:revision>
  <dcterms:created xsi:type="dcterms:W3CDTF">2025-11-14T15:18:00Z</dcterms:created>
  <dcterms:modified xsi:type="dcterms:W3CDTF">2026-01-02T15:38:00Z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0x010100615F761A4F05D74C9A09B8B9178C8F28</vt:lpwstr>
  </property>
</Properties>
</file>