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F81B" w14:textId="77777777" w:rsidR="00F7634A" w:rsidRDefault="00000000">
      <w:pPr>
        <w:spacing w:after="0" w:line="259" w:lineRule="auto"/>
        <w:ind w:left="2770" w:firstLine="0"/>
        <w:jc w:val="center"/>
      </w:pPr>
      <w:r>
        <w:rPr>
          <w:sz w:val="21"/>
        </w:rPr>
        <w:t xml:space="preserve"> </w:t>
      </w:r>
    </w:p>
    <w:p w14:paraId="515C0524" w14:textId="77777777" w:rsidR="00F7634A" w:rsidRDefault="00000000">
      <w:pPr>
        <w:ind w:right="46"/>
      </w:pPr>
      <w:r>
        <w:t xml:space="preserve">Tarea # 1 </w:t>
      </w:r>
    </w:p>
    <w:p w14:paraId="523E0E0B" w14:textId="77777777" w:rsidR="00F7634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AD9F47" w14:textId="77777777" w:rsidR="00F7634A" w:rsidRDefault="00000000">
      <w:pPr>
        <w:ind w:right="46"/>
      </w:pPr>
      <w:r>
        <w:t xml:space="preserve">Instrucciones </w:t>
      </w:r>
    </w:p>
    <w:p w14:paraId="6CC4341E" w14:textId="77777777" w:rsidR="00F7634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104E1F" w14:textId="59FBE88D" w:rsidR="00F7634A" w:rsidRDefault="00000000">
      <w:pPr>
        <w:spacing w:after="0"/>
        <w:ind w:right="46"/>
      </w:pPr>
      <w:r>
        <w:t xml:space="preserve">Esta tarea corta es de desarrollo; por lo </w:t>
      </w:r>
      <w:r w:rsidR="00E63B30">
        <w:t>tanto,</w:t>
      </w:r>
      <w:r>
        <w:t xml:space="preserve"> por favor anotar su respuesta de la manera más clara y concreta posible enumerando las mismas según corresponda. Esto usando mapas conceptuales y creatividad no más de 8 páginas (4 hojas). Tareas que excedan estos lineamientos no se recibirán.  Entrega para la próxima clase sin excepción alguna.  </w:t>
      </w:r>
    </w:p>
    <w:p w14:paraId="1291D268" w14:textId="77777777" w:rsidR="00F7634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419CC5" w14:textId="77777777" w:rsidR="00F7634A" w:rsidRDefault="00000000">
      <w:pPr>
        <w:ind w:right="46"/>
      </w:pPr>
      <w:r>
        <w:t xml:space="preserve">Defina y describa  </w:t>
      </w:r>
    </w:p>
    <w:p w14:paraId="13282C3A" w14:textId="77777777" w:rsidR="00F7634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356DE3" w14:textId="30155113" w:rsidR="00F7634A" w:rsidRDefault="00000000">
      <w:pPr>
        <w:numPr>
          <w:ilvl w:val="0"/>
          <w:numId w:val="1"/>
        </w:numPr>
        <w:ind w:right="46" w:hanging="360"/>
      </w:pPr>
      <w:r>
        <w:t>Definición de Proyecto</w:t>
      </w:r>
    </w:p>
    <w:p w14:paraId="2F685DFE" w14:textId="22EB671D" w:rsidR="00E63B30" w:rsidRPr="005C7C63" w:rsidRDefault="006C6972" w:rsidP="006C6972">
      <w:pPr>
        <w:ind w:left="1416" w:right="46" w:firstLine="708"/>
      </w:pPr>
      <w:r w:rsidRPr="005C7C63">
        <w:t>Un proyecto se define de manera integral como un esfuerzo temporal, único e irrepetible, que consiste en un conjunto ordenado de actividades diseñadas para transformar recursos en productos o servicios con valor agregado, respondiendo así a una necesidad específica o a la solución inteligente de un problema.</w:t>
      </w:r>
    </w:p>
    <w:p w14:paraId="3B400ACE" w14:textId="77777777" w:rsidR="006C6972" w:rsidRDefault="006C6972" w:rsidP="006C6972">
      <w:pPr>
        <w:ind w:left="1416" w:right="46" w:firstLine="708"/>
      </w:pPr>
    </w:p>
    <w:p w14:paraId="27C55583" w14:textId="3BDF9B0D" w:rsidR="00F7634A" w:rsidRDefault="00000000">
      <w:pPr>
        <w:numPr>
          <w:ilvl w:val="0"/>
          <w:numId w:val="1"/>
        </w:numPr>
        <w:ind w:right="46" w:hanging="360"/>
      </w:pPr>
      <w:r>
        <w:t>Características de un proyecto</w:t>
      </w:r>
    </w:p>
    <w:p w14:paraId="477DACA4" w14:textId="6AAEF9FB" w:rsidR="005C7C63" w:rsidRDefault="005C7C63" w:rsidP="005C7C63">
      <w:pPr>
        <w:ind w:left="2124" w:right="46" w:firstLine="0"/>
      </w:pPr>
      <w:r>
        <w:t>Las características principales de un proyecto son las siguientes:</w:t>
      </w:r>
    </w:p>
    <w:p w14:paraId="7AC2884E" w14:textId="067FAD74" w:rsidR="005C7C63" w:rsidRPr="005C7C63" w:rsidRDefault="005C7C63" w:rsidP="005C7C63">
      <w:pPr>
        <w:numPr>
          <w:ilvl w:val="0"/>
          <w:numId w:val="2"/>
        </w:numPr>
        <w:ind w:right="46"/>
      </w:pPr>
      <w:r w:rsidRPr="005C7C63">
        <w:rPr>
          <w:b/>
          <w:bCs/>
        </w:rPr>
        <w:t>Temporalidad:</w:t>
      </w:r>
      <w:r w:rsidRPr="005C7C63">
        <w:t xml:space="preserve"> Un proyecto tiene una </w:t>
      </w:r>
      <w:r w:rsidRPr="005C7C63">
        <w:rPr>
          <w:b/>
          <w:bCs/>
        </w:rPr>
        <w:t>duración limitada</w:t>
      </w:r>
      <w:r w:rsidRPr="005C7C63">
        <w:t>, con un inicio y un final claramente definidos. Se desarrolla dentro de un límite temporal específico para alcanzar sus objetivos.</w:t>
      </w:r>
    </w:p>
    <w:p w14:paraId="13F41FBC" w14:textId="77777777" w:rsidR="005C7C63" w:rsidRPr="005C7C63" w:rsidRDefault="005C7C63" w:rsidP="005C7C63">
      <w:pPr>
        <w:numPr>
          <w:ilvl w:val="0"/>
          <w:numId w:val="2"/>
        </w:numPr>
        <w:tabs>
          <w:tab w:val="num" w:pos="720"/>
        </w:tabs>
        <w:ind w:right="46"/>
      </w:pPr>
      <w:r w:rsidRPr="005C7C63">
        <w:rPr>
          <w:b/>
          <w:bCs/>
        </w:rPr>
        <w:t>Unicidad:</w:t>
      </w:r>
      <w:r w:rsidRPr="005C7C63">
        <w:t xml:space="preserve"> Cada proyecto es </w:t>
      </w:r>
      <w:r w:rsidRPr="005C7C63">
        <w:rPr>
          <w:b/>
          <w:bCs/>
        </w:rPr>
        <w:t>único e irrepetible</w:t>
      </w:r>
      <w:r w:rsidRPr="005C7C63">
        <w:t>. A diferencia de los procesos operativos continuos, un proyecto se diseña para crear un producto, servicio o resultado que no existía previamente de esa forma.</w:t>
      </w:r>
    </w:p>
    <w:p w14:paraId="17722B78" w14:textId="77777777" w:rsidR="005C7C63" w:rsidRPr="005C7C63" w:rsidRDefault="005C7C63" w:rsidP="005C7C63">
      <w:pPr>
        <w:numPr>
          <w:ilvl w:val="0"/>
          <w:numId w:val="2"/>
        </w:numPr>
        <w:tabs>
          <w:tab w:val="num" w:pos="720"/>
        </w:tabs>
        <w:ind w:right="46"/>
      </w:pPr>
      <w:r w:rsidRPr="005C7C63">
        <w:rPr>
          <w:b/>
          <w:bCs/>
        </w:rPr>
        <w:t>Objetivo Específico:</w:t>
      </w:r>
      <w:r w:rsidRPr="005C7C63">
        <w:t xml:space="preserve"> Todo proyecto busca alcanzar un resultado concreto, que surge de la transformación de algo existente para </w:t>
      </w:r>
      <w:r w:rsidRPr="005C7C63">
        <w:rPr>
          <w:b/>
          <w:bCs/>
        </w:rPr>
        <w:t>resolver un problema</w:t>
      </w:r>
      <w:r w:rsidRPr="005C7C63">
        <w:t xml:space="preserve"> o satisfacer una necesidad humana o social.</w:t>
      </w:r>
    </w:p>
    <w:p w14:paraId="11FA489A" w14:textId="77777777" w:rsidR="005C7C63" w:rsidRPr="005C7C63" w:rsidRDefault="005C7C63" w:rsidP="005C7C63">
      <w:pPr>
        <w:numPr>
          <w:ilvl w:val="0"/>
          <w:numId w:val="2"/>
        </w:numPr>
        <w:tabs>
          <w:tab w:val="num" w:pos="720"/>
        </w:tabs>
        <w:ind w:right="46"/>
      </w:pPr>
      <w:r w:rsidRPr="005C7C63">
        <w:rPr>
          <w:b/>
          <w:bCs/>
        </w:rPr>
        <w:t>Recursos Limitados:</w:t>
      </w:r>
      <w:r w:rsidRPr="005C7C63">
        <w:t xml:space="preserve"> Se lleva a cabo con un presupuesto, tiempo y equipo de personas finitos. El valor económico de estos recursos (humanos y materiales) constituye su costo.</w:t>
      </w:r>
    </w:p>
    <w:p w14:paraId="49C003A7" w14:textId="77777777" w:rsidR="005C7C63" w:rsidRPr="005C7C63" w:rsidRDefault="005C7C63" w:rsidP="005C7C63">
      <w:pPr>
        <w:numPr>
          <w:ilvl w:val="0"/>
          <w:numId w:val="2"/>
        </w:numPr>
        <w:tabs>
          <w:tab w:val="num" w:pos="720"/>
        </w:tabs>
        <w:ind w:right="46"/>
      </w:pPr>
      <w:r w:rsidRPr="005C7C63">
        <w:rPr>
          <w:b/>
          <w:bCs/>
        </w:rPr>
        <w:t>Es un Proceso:</w:t>
      </w:r>
      <w:r w:rsidRPr="005C7C63">
        <w:t xml:space="preserve"> Consiste en un </w:t>
      </w:r>
      <w:r w:rsidRPr="005C7C63">
        <w:rPr>
          <w:b/>
          <w:bCs/>
        </w:rPr>
        <w:t>conjunto ordenado de actividades</w:t>
      </w:r>
      <w:r w:rsidRPr="005C7C63">
        <w:t xml:space="preserve"> interrelacionadas que transforman recursos (entradas) en resultados (salidas) con valor agregado para un cliente.</w:t>
      </w:r>
    </w:p>
    <w:p w14:paraId="6658F0FC" w14:textId="77777777" w:rsidR="005C7C63" w:rsidRPr="005C7C63" w:rsidRDefault="005C7C63" w:rsidP="005C7C63">
      <w:pPr>
        <w:numPr>
          <w:ilvl w:val="0"/>
          <w:numId w:val="2"/>
        </w:numPr>
        <w:tabs>
          <w:tab w:val="num" w:pos="720"/>
        </w:tabs>
        <w:ind w:right="46"/>
      </w:pPr>
      <w:r w:rsidRPr="005C7C63">
        <w:rPr>
          <w:b/>
          <w:bCs/>
        </w:rPr>
        <w:t>Multidisciplinariedad:</w:t>
      </w:r>
      <w:r w:rsidRPr="005C7C63">
        <w:t xml:space="preserve"> Involucra recursos, conocimientos y habilidades de diferentes áreas o partes de una o varias organizaciones.</w:t>
      </w:r>
    </w:p>
    <w:p w14:paraId="7D21F325" w14:textId="77777777" w:rsidR="005C7C63" w:rsidRPr="005C7C63" w:rsidRDefault="005C7C63" w:rsidP="005C7C63">
      <w:pPr>
        <w:numPr>
          <w:ilvl w:val="0"/>
          <w:numId w:val="2"/>
        </w:numPr>
        <w:tabs>
          <w:tab w:val="num" w:pos="720"/>
        </w:tabs>
        <w:ind w:right="46"/>
      </w:pPr>
      <w:r w:rsidRPr="005C7C63">
        <w:rPr>
          <w:b/>
          <w:bCs/>
        </w:rPr>
        <w:t>Riesgo e Incertidumbre:</w:t>
      </w:r>
      <w:r w:rsidRPr="005C7C63">
        <w:t xml:space="preserve"> Existe una incertidumbre inherente sobre la posibilidad de lograr los resultados deseados dentro de los límites de tiempo, costo y calidad acordados.</w:t>
      </w:r>
    </w:p>
    <w:p w14:paraId="332689A3" w14:textId="1A79DF76" w:rsidR="005C7C63" w:rsidRDefault="005C7C63" w:rsidP="005C7C63">
      <w:pPr>
        <w:ind w:right="46"/>
      </w:pPr>
    </w:p>
    <w:p w14:paraId="586E5755" w14:textId="77777777" w:rsidR="00F7634A" w:rsidRDefault="00000000">
      <w:pPr>
        <w:numPr>
          <w:ilvl w:val="0"/>
          <w:numId w:val="1"/>
        </w:numPr>
        <w:ind w:right="46" w:hanging="360"/>
      </w:pPr>
      <w:r>
        <w:t xml:space="preserve">Fases de un proyecto </w:t>
      </w:r>
    </w:p>
    <w:p w14:paraId="5A6C4BF4" w14:textId="75060D35" w:rsidR="005C7C63" w:rsidRDefault="005C7C63" w:rsidP="005C7C63">
      <w:pPr>
        <w:ind w:left="2134" w:right="46"/>
      </w:pPr>
      <w:r>
        <w:t>Las fases primordiales de un proyecto son las siguientes:</w:t>
      </w:r>
    </w:p>
    <w:p w14:paraId="2D1EE5A0" w14:textId="1D13D72F" w:rsidR="005C7C63" w:rsidRPr="005C7C63" w:rsidRDefault="005C7C63" w:rsidP="005C7C63">
      <w:pPr>
        <w:pStyle w:val="Prrafodelista"/>
        <w:numPr>
          <w:ilvl w:val="0"/>
          <w:numId w:val="9"/>
        </w:numPr>
        <w:ind w:right="46"/>
      </w:pPr>
      <w:r w:rsidRPr="005C7C63">
        <w:t>El modelo estándar de cinco fases</w:t>
      </w:r>
    </w:p>
    <w:p w14:paraId="155C06C4" w14:textId="77777777" w:rsidR="005C7C63" w:rsidRPr="005C7C63" w:rsidRDefault="005C7C63" w:rsidP="005C7C63">
      <w:pPr>
        <w:ind w:left="1766" w:right="46" w:firstLine="0"/>
      </w:pPr>
      <w:r w:rsidRPr="005C7C63">
        <w:t>Este es el marco más común utilizado por gestores de proyectos para asegurar hitos claros en cada etapa:</w:t>
      </w:r>
    </w:p>
    <w:p w14:paraId="067C464D" w14:textId="77777777" w:rsidR="005C7C63" w:rsidRPr="005C7C63" w:rsidRDefault="005C7C63" w:rsidP="005C7C63">
      <w:pPr>
        <w:numPr>
          <w:ilvl w:val="0"/>
          <w:numId w:val="4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Inicio:</w:t>
      </w:r>
      <w:r w:rsidRPr="005C7C63">
        <w:t xml:space="preserve"> En esta fase se evalúa la </w:t>
      </w:r>
      <w:r w:rsidRPr="005C7C63">
        <w:rPr>
          <w:b/>
          <w:bCs/>
        </w:rPr>
        <w:t>viabilidad y el valor</w:t>
      </w:r>
      <w:r w:rsidRPr="005C7C63">
        <w:t xml:space="preserve"> del proyecto. Se definen los objetivos, el alcance inicial y se identifica a las partes interesadas (stakeholders). El resultado suele ser un acta de constitución o un resumen del proyecto que lo autoriza formalmente.</w:t>
      </w:r>
    </w:p>
    <w:p w14:paraId="68A1BB2E" w14:textId="77777777" w:rsidR="005C7C63" w:rsidRPr="005C7C63" w:rsidRDefault="005C7C63" w:rsidP="005C7C63">
      <w:pPr>
        <w:numPr>
          <w:ilvl w:val="0"/>
          <w:numId w:val="4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Planificación:</w:t>
      </w:r>
      <w:r w:rsidRPr="005C7C63">
        <w:t xml:space="preserve"> Se crea una </w:t>
      </w:r>
      <w:r w:rsidRPr="005C7C63">
        <w:rPr>
          <w:b/>
          <w:bCs/>
        </w:rPr>
        <w:t>hoja de ruta</w:t>
      </w:r>
      <w:r w:rsidRPr="005C7C63">
        <w:t xml:space="preserve"> detallada para terminar el trabajo a tiempo y dentro del presupuesto. Incluye la creación de una Estructura de Desglose del Trabajo (EDT), cronogramas (como diagramas de Gantt), planes de riesgos, financieros y de comunicación.</w:t>
      </w:r>
    </w:p>
    <w:p w14:paraId="1F96D14B" w14:textId="77777777" w:rsidR="005C7C63" w:rsidRPr="005C7C63" w:rsidRDefault="005C7C63" w:rsidP="005C7C63">
      <w:pPr>
        <w:numPr>
          <w:ilvl w:val="0"/>
          <w:numId w:val="4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Ejecución:</w:t>
      </w:r>
      <w:r w:rsidRPr="005C7C63">
        <w:t xml:space="preserve"> Es el momento en que se implementa el plan y se finalizan los entregables. El gestor asigna tareas, supervisa el avance y facilita la comunicación entre los equipos.</w:t>
      </w:r>
    </w:p>
    <w:p w14:paraId="77E7EE34" w14:textId="77777777" w:rsidR="005C7C63" w:rsidRPr="005C7C63" w:rsidRDefault="005C7C63" w:rsidP="005C7C63">
      <w:pPr>
        <w:numPr>
          <w:ilvl w:val="0"/>
          <w:numId w:val="4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Supervisión y Control (o Seguimiento):</w:t>
      </w:r>
      <w:r w:rsidRPr="005C7C63">
        <w:t xml:space="preserve"> Se realiza en paralelo a la ejecución. Consiste en monitorear el progreso comparándolo con el plan original para detectar desviaciones en tiempo, costo o calidad y realizar los </w:t>
      </w:r>
      <w:r w:rsidRPr="005C7C63">
        <w:rPr>
          <w:b/>
          <w:bCs/>
        </w:rPr>
        <w:t>ajustes necesarios</w:t>
      </w:r>
      <w:r w:rsidRPr="005C7C63">
        <w:t>.</w:t>
      </w:r>
    </w:p>
    <w:p w14:paraId="17AA376E" w14:textId="77777777" w:rsidR="005C7C63" w:rsidRPr="005C7C63" w:rsidRDefault="005C7C63" w:rsidP="005C7C63">
      <w:pPr>
        <w:numPr>
          <w:ilvl w:val="0"/>
          <w:numId w:val="4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lastRenderedPageBreak/>
        <w:t>Cierre:</w:t>
      </w:r>
      <w:r w:rsidRPr="005C7C63">
        <w:t xml:space="preserve"> Una vez completadas las actividades y entregados los resultados, se procede a la evaluación final. Se documentan las </w:t>
      </w:r>
      <w:r w:rsidRPr="005C7C63">
        <w:rPr>
          <w:b/>
          <w:bCs/>
        </w:rPr>
        <w:t>lecciones aprendidas</w:t>
      </w:r>
      <w:r w:rsidRPr="005C7C63">
        <w:t>, se liberan los recursos y se realiza una reunión de cierre para reflexionar sobre el éxito del proyecto.</w:t>
      </w:r>
    </w:p>
    <w:p w14:paraId="781D3838" w14:textId="7A12E7C5" w:rsidR="005C7C63" w:rsidRPr="005C7C63" w:rsidRDefault="005C7C63" w:rsidP="005C7C63">
      <w:pPr>
        <w:pStyle w:val="Prrafodelista"/>
        <w:numPr>
          <w:ilvl w:val="0"/>
          <w:numId w:val="9"/>
        </w:numPr>
        <w:ind w:right="46"/>
      </w:pPr>
      <w:r w:rsidRPr="005C7C63">
        <w:t>El modelo de cuatro etapas (Enfoque de Formulación)</w:t>
      </w:r>
    </w:p>
    <w:p w14:paraId="1402C491" w14:textId="77777777" w:rsidR="005C7C63" w:rsidRPr="005C7C63" w:rsidRDefault="005C7C63" w:rsidP="005C7C63">
      <w:pPr>
        <w:ind w:left="1766" w:right="46"/>
      </w:pPr>
      <w:r w:rsidRPr="005C7C63">
        <w:t>Algunas guías simplifican el proceso en cuatro grandes bloques enfocados en la resolución de problemas específicos:</w:t>
      </w:r>
    </w:p>
    <w:p w14:paraId="493BAAD8" w14:textId="77777777" w:rsidR="005C7C63" w:rsidRPr="005C7C63" w:rsidRDefault="005C7C63" w:rsidP="005C7C63">
      <w:pPr>
        <w:numPr>
          <w:ilvl w:val="0"/>
          <w:numId w:val="5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Diagnóstico:</w:t>
      </w:r>
      <w:r w:rsidRPr="005C7C63">
        <w:t xml:space="preserve"> Identificación clara de los problemas y sus causas para fundamentar por qué debe realizarse el proyecto.</w:t>
      </w:r>
    </w:p>
    <w:p w14:paraId="1115F4D7" w14:textId="77777777" w:rsidR="005C7C63" w:rsidRPr="005C7C63" w:rsidRDefault="005C7C63" w:rsidP="005C7C63">
      <w:pPr>
        <w:numPr>
          <w:ilvl w:val="0"/>
          <w:numId w:val="5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Planificación:</w:t>
      </w:r>
      <w:r w:rsidRPr="005C7C63">
        <w:t xml:space="preserve"> Desarrollo de la idea, definición de objetivos realistas, actividades, cronograma y presupuesto.</w:t>
      </w:r>
    </w:p>
    <w:p w14:paraId="125EA3D1" w14:textId="77777777" w:rsidR="005C7C63" w:rsidRPr="005C7C63" w:rsidRDefault="005C7C63" w:rsidP="005C7C63">
      <w:pPr>
        <w:numPr>
          <w:ilvl w:val="0"/>
          <w:numId w:val="5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Ejecución:</w:t>
      </w:r>
      <w:r w:rsidRPr="005C7C63">
        <w:t xml:space="preserve"> Desarrollo de las actividades respetando los plazos y el presupuesto.</w:t>
      </w:r>
    </w:p>
    <w:p w14:paraId="53BF35E2" w14:textId="77777777" w:rsidR="005C7C63" w:rsidRPr="005C7C63" w:rsidRDefault="005C7C63" w:rsidP="005C7C63">
      <w:pPr>
        <w:numPr>
          <w:ilvl w:val="0"/>
          <w:numId w:val="5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Evaluación:</w:t>
      </w:r>
      <w:r w:rsidRPr="005C7C63">
        <w:t xml:space="preserve"> Reflexión fundamental para el aprendizaje y crecimiento organizacional tras finalizar el proyecto.</w:t>
      </w:r>
    </w:p>
    <w:p w14:paraId="6982F857" w14:textId="47B61F7B" w:rsidR="005C7C63" w:rsidRPr="005C7C63" w:rsidRDefault="005C7C63" w:rsidP="005C7C63">
      <w:pPr>
        <w:pStyle w:val="Prrafodelista"/>
        <w:numPr>
          <w:ilvl w:val="0"/>
          <w:numId w:val="9"/>
        </w:numPr>
        <w:ind w:right="46"/>
      </w:pPr>
      <w:r w:rsidRPr="005C7C63">
        <w:t>Fases en Proyectos Informáticos y de Software</w:t>
      </w:r>
    </w:p>
    <w:p w14:paraId="607E0841" w14:textId="77777777" w:rsidR="005C7C63" w:rsidRPr="005C7C63" w:rsidRDefault="005C7C63" w:rsidP="005C7C63">
      <w:pPr>
        <w:ind w:left="1766" w:right="46"/>
      </w:pPr>
      <w:r w:rsidRPr="005C7C63">
        <w:t>Para los proyectos de tecnología, se utilizan secuencias adaptadas a la construcción de sistemas:</w:t>
      </w:r>
    </w:p>
    <w:p w14:paraId="5E0F9FF8" w14:textId="77777777" w:rsidR="005C7C63" w:rsidRPr="005C7C63" w:rsidRDefault="005C7C63" w:rsidP="005C7C63">
      <w:pPr>
        <w:numPr>
          <w:ilvl w:val="0"/>
          <w:numId w:val="6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Análisis:</w:t>
      </w:r>
      <w:r w:rsidRPr="005C7C63">
        <w:t xml:space="preserve"> Definición detallada de los requisitos o requerimientos del sistema.</w:t>
      </w:r>
    </w:p>
    <w:p w14:paraId="1878DEB0" w14:textId="77777777" w:rsidR="005C7C63" w:rsidRPr="005C7C63" w:rsidRDefault="005C7C63" w:rsidP="005C7C63">
      <w:pPr>
        <w:numPr>
          <w:ilvl w:val="0"/>
          <w:numId w:val="6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Diseño:</w:t>
      </w:r>
      <w:r w:rsidRPr="005C7C63">
        <w:t xml:space="preserve"> Definición de especificaciones funcionales (entradas, salidas, procesos) y diseño de la arquitectura.</w:t>
      </w:r>
    </w:p>
    <w:p w14:paraId="7003C77F" w14:textId="77777777" w:rsidR="005C7C63" w:rsidRPr="005C7C63" w:rsidRDefault="005C7C63" w:rsidP="005C7C63">
      <w:pPr>
        <w:numPr>
          <w:ilvl w:val="0"/>
          <w:numId w:val="6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Implementación:</w:t>
      </w:r>
      <w:r w:rsidRPr="005C7C63">
        <w:t xml:space="preserve"> Programación y construcción del entregable de software.</w:t>
      </w:r>
    </w:p>
    <w:p w14:paraId="5C0950DD" w14:textId="77777777" w:rsidR="005C7C63" w:rsidRPr="005C7C63" w:rsidRDefault="005C7C63" w:rsidP="005C7C63">
      <w:pPr>
        <w:numPr>
          <w:ilvl w:val="0"/>
          <w:numId w:val="6"/>
        </w:numPr>
        <w:tabs>
          <w:tab w:val="clear" w:pos="720"/>
          <w:tab w:val="num" w:pos="2476"/>
        </w:tabs>
        <w:ind w:left="2476" w:right="46"/>
      </w:pPr>
      <w:r w:rsidRPr="005C7C63">
        <w:rPr>
          <w:b/>
          <w:bCs/>
        </w:rPr>
        <w:t>Mantenimiento:</w:t>
      </w:r>
      <w:r w:rsidRPr="005C7C63">
        <w:t xml:space="preserve"> Control, ajuste y actualización del sistema una vez entregado.</w:t>
      </w:r>
    </w:p>
    <w:p w14:paraId="6C7026B1" w14:textId="77777777" w:rsidR="005C7C63" w:rsidRPr="005C7C63" w:rsidRDefault="005C7C63" w:rsidP="005C7C63">
      <w:pPr>
        <w:ind w:left="1766" w:right="46"/>
      </w:pPr>
      <w:r w:rsidRPr="005C7C63">
        <w:t xml:space="preserve">Otro modelo específico para informática es el </w:t>
      </w:r>
      <w:r w:rsidRPr="005C7C63">
        <w:rPr>
          <w:b/>
          <w:bCs/>
        </w:rPr>
        <w:t>GDPM</w:t>
      </w:r>
      <w:r w:rsidRPr="005C7C63">
        <w:t xml:space="preserve"> (Gestión de Proyectos Orientada a Objetivos), que divide el ciclo en: </w:t>
      </w:r>
      <w:r w:rsidRPr="005C7C63">
        <w:rPr>
          <w:b/>
          <w:bCs/>
        </w:rPr>
        <w:t>Aprobación, Definición, Planificación, Ejecución y Cierre</w:t>
      </w:r>
      <w:r w:rsidRPr="005C7C63">
        <w:t>.</w:t>
      </w:r>
    </w:p>
    <w:p w14:paraId="1732BAC6" w14:textId="25895089" w:rsidR="005C7C63" w:rsidRDefault="005C7C63" w:rsidP="005C7C63">
      <w:pPr>
        <w:ind w:right="46"/>
      </w:pPr>
    </w:p>
    <w:p w14:paraId="1C19426E" w14:textId="77777777" w:rsidR="00F7634A" w:rsidRDefault="00000000">
      <w:pPr>
        <w:numPr>
          <w:ilvl w:val="0"/>
          <w:numId w:val="1"/>
        </w:numPr>
        <w:ind w:right="46" w:hanging="360"/>
      </w:pPr>
      <w:r>
        <w:t xml:space="preserve">Mejores prácticas: PMI, IPMA. </w:t>
      </w:r>
    </w:p>
    <w:p w14:paraId="3B9917BE" w14:textId="77777777" w:rsidR="00235EA7" w:rsidRDefault="00235EA7" w:rsidP="00235EA7">
      <w:pPr>
        <w:ind w:left="1425" w:right="46" w:firstLine="0"/>
      </w:pPr>
    </w:p>
    <w:p w14:paraId="6305A0EE" w14:textId="2FCE2831" w:rsidR="00235EA7" w:rsidRDefault="00235EA7" w:rsidP="00235EA7">
      <w:pPr>
        <w:ind w:left="1425" w:right="46" w:firstLine="0"/>
      </w:pPr>
      <w:r w:rsidRPr="00235EA7">
        <w:drawing>
          <wp:inline distT="0" distB="0" distL="0" distR="0" wp14:anchorId="12E8A7A9" wp14:editId="19A17C2F">
            <wp:extent cx="5521960" cy="3014630"/>
            <wp:effectExtent l="0" t="0" r="2540" b="0"/>
            <wp:docPr id="25224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5384" cy="302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73E5" w14:textId="77777777" w:rsidR="00235EA7" w:rsidRDefault="00235EA7" w:rsidP="00235EA7">
      <w:pPr>
        <w:ind w:left="1425" w:right="46" w:firstLine="0"/>
      </w:pPr>
    </w:p>
    <w:p w14:paraId="101634AE" w14:textId="04FAE4D9" w:rsidR="00F7634A" w:rsidRDefault="00000000">
      <w:pPr>
        <w:numPr>
          <w:ilvl w:val="0"/>
          <w:numId w:val="1"/>
        </w:numPr>
        <w:ind w:right="46" w:hanging="360"/>
      </w:pPr>
      <w:r>
        <w:t>Proyecto vrs Operaciones</w:t>
      </w:r>
    </w:p>
    <w:p w14:paraId="6F1BB065" w14:textId="13322595" w:rsidR="00235EA7" w:rsidRDefault="00235EA7" w:rsidP="00235EA7">
      <w:pPr>
        <w:ind w:left="1425" w:right="46" w:firstLine="0"/>
      </w:pPr>
      <w:r>
        <w:rPr>
          <w:noProof/>
        </w:rPr>
        <w:lastRenderedPageBreak/>
        <w:drawing>
          <wp:inline distT="0" distB="0" distL="0" distR="0" wp14:anchorId="0CDF0FD9" wp14:editId="23BF5279">
            <wp:extent cx="5514340" cy="5514340"/>
            <wp:effectExtent l="0" t="0" r="0" b="0"/>
            <wp:docPr id="141756094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112B" w14:textId="77777777" w:rsidR="00235EA7" w:rsidRDefault="00235EA7" w:rsidP="00235EA7">
      <w:pPr>
        <w:ind w:left="1425" w:right="46" w:firstLine="0"/>
      </w:pPr>
    </w:p>
    <w:p w14:paraId="3EEFABF6" w14:textId="77777777" w:rsidR="00F7634A" w:rsidRDefault="00000000">
      <w:pPr>
        <w:numPr>
          <w:ilvl w:val="0"/>
          <w:numId w:val="1"/>
        </w:numPr>
        <w:ind w:right="46" w:hanging="360"/>
      </w:pPr>
      <w:r>
        <w:t xml:space="preserve">Áreas de manejo de la Gestión de Proyectos </w:t>
      </w:r>
    </w:p>
    <w:p w14:paraId="4F83E802" w14:textId="3E79DB4C" w:rsidR="00235EA7" w:rsidRDefault="00235EA7" w:rsidP="00235EA7">
      <w:pPr>
        <w:ind w:left="2124" w:right="46" w:firstLine="0"/>
      </w:pPr>
      <w:r>
        <w:t>Areas de manejo de la gestión de proyectos:</w:t>
      </w:r>
    </w:p>
    <w:p w14:paraId="455E0C6D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la Integración:</w:t>
      </w:r>
      <w:r w:rsidRPr="00235EA7">
        <w:t xml:space="preserve"> Se encarga de identificar, definir, combinar y coordinar los diversos procesos y actividades de dirección de proyectos. Incluye el desarrollo del acta de constitución y el plan para la dirección del proyecto.</w:t>
      </w:r>
    </w:p>
    <w:p w14:paraId="440F8657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del Alcance:</w:t>
      </w:r>
      <w:r w:rsidRPr="00235EA7">
        <w:t xml:space="preserve"> Su objetivo es asegurar que el proyecto incluya todo el trabajo requerido, y únicamente el trabajo necesario, para completarlo con éxito. Define qué está "dentro" y qué queda "fuera" de los límites del proyecto.</w:t>
      </w:r>
    </w:p>
    <w:p w14:paraId="22A1A228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Plazos (Tiempo):</w:t>
      </w:r>
      <w:r w:rsidRPr="00235EA7">
        <w:t xml:space="preserve"> Se enfoca en el cumplimiento de los tiempos establecidos mediante la definición de actividades, su secuenciación y la elaboración del cronograma o calendario.</w:t>
      </w:r>
    </w:p>
    <w:p w14:paraId="2DD6973F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Costes:</w:t>
      </w:r>
      <w:r w:rsidRPr="00235EA7">
        <w:t xml:space="preserve"> Involucra los procesos de planificación, estimación y presupuesto para asegurar que el proyecto se complete dentro del presupuesto aprobado. Es vital para la viabilidad financiera y el retorno de inversión.</w:t>
      </w:r>
    </w:p>
    <w:p w14:paraId="1C752701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la Calidad:</w:t>
      </w:r>
      <w:r w:rsidRPr="00235EA7">
        <w:t xml:space="preserve"> Asegura que el proyecto cumpla con los objetivos y estándares establecidos, tanto en su dimensión objetiva (normas técnicas) como subjetiva (satisfacción del cliente).</w:t>
      </w:r>
    </w:p>
    <w:p w14:paraId="5566000B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lastRenderedPageBreak/>
        <w:t>Gestión de Recursos Humanos:</w:t>
      </w:r>
      <w:r w:rsidRPr="00235EA7">
        <w:t xml:space="preserve"> Se centra en organizar, dirigir y liderar al equipo del proyecto. Es el motor principal que transforma los requisitos en resultados funcionales.</w:t>
      </w:r>
    </w:p>
    <w:p w14:paraId="451C860E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Comunicaciones:</w:t>
      </w:r>
      <w:r w:rsidRPr="00235EA7">
        <w:t xml:space="preserve"> Garantiza que la información del proyecto se genere, distribuya, almacene y gestione de forma adecuada y a tiempo entre todas las partes.</w:t>
      </w:r>
    </w:p>
    <w:p w14:paraId="724F9BAD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Riesgos:</w:t>
      </w:r>
      <w:r w:rsidRPr="00235EA7">
        <w:t xml:space="preserve"> Implica la identificación proactiva, análisis y planificación de respuestas ante incertidumbres y amenazas que puedan afectar el cronograma, costo o calidad.</w:t>
      </w:r>
    </w:p>
    <w:p w14:paraId="73143ED2" w14:textId="77777777" w:rsidR="00235EA7" w:rsidRP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Adquisiciones:</w:t>
      </w:r>
      <w:r w:rsidRPr="00235EA7">
        <w:t xml:space="preserve"> Abarca los procesos necesarios para comprar o adquirir productos, servicios o resultados externos a la organización.</w:t>
      </w:r>
    </w:p>
    <w:p w14:paraId="76B1F9CC" w14:textId="794620DB" w:rsidR="00235EA7" w:rsidRDefault="00235EA7" w:rsidP="00235EA7">
      <w:pPr>
        <w:pStyle w:val="Prrafodelista"/>
        <w:numPr>
          <w:ilvl w:val="0"/>
          <w:numId w:val="11"/>
        </w:numPr>
        <w:ind w:right="46"/>
      </w:pPr>
      <w:r w:rsidRPr="00235EA7">
        <w:rPr>
          <w:b/>
          <w:bCs/>
        </w:rPr>
        <w:t>Gestión de Interesados (Stakeholders):</w:t>
      </w:r>
      <w:r w:rsidRPr="00235EA7">
        <w:t xml:space="preserve"> Se encarga de identificar a las personas u organizaciones afectadas por el proyecto para gestionar sus expectativas y necesidades.</w:t>
      </w:r>
    </w:p>
    <w:p w14:paraId="4ACE2934" w14:textId="77777777" w:rsidR="00235EA7" w:rsidRDefault="00235EA7" w:rsidP="00235EA7">
      <w:pPr>
        <w:ind w:left="2124" w:right="46" w:firstLine="0"/>
      </w:pPr>
    </w:p>
    <w:p w14:paraId="0BA4D16A" w14:textId="77777777" w:rsidR="00F7634A" w:rsidRDefault="00000000">
      <w:pPr>
        <w:numPr>
          <w:ilvl w:val="0"/>
          <w:numId w:val="1"/>
        </w:numPr>
        <w:ind w:right="46" w:hanging="360"/>
      </w:pPr>
      <w:r>
        <w:t xml:space="preserve">Oficina de Proyectos </w:t>
      </w:r>
    </w:p>
    <w:p w14:paraId="064E3B79" w14:textId="77777777" w:rsidR="00D93722" w:rsidRPr="00D93722" w:rsidRDefault="00D93722" w:rsidP="00D93722">
      <w:pPr>
        <w:pStyle w:val="paragraph"/>
        <w:numPr>
          <w:ilvl w:val="0"/>
          <w:numId w:val="14"/>
        </w:numPr>
        <w:rPr>
          <w:rFonts w:ascii="Google Sans Text" w:hAnsi="Google Sans Text"/>
          <w:sz w:val="20"/>
          <w:szCs w:val="20"/>
        </w:rPr>
      </w:pPr>
      <w:r w:rsidRPr="00D93722">
        <w:rPr>
          <w:rFonts w:ascii="Google Sans Text" w:hAnsi="Google Sans Text"/>
          <w:b/>
          <w:bCs/>
          <w:sz w:val="20"/>
          <w:szCs w:val="20"/>
        </w:rPr>
        <w:t>Propósito:</w:t>
      </w:r>
      <w:r w:rsidRPr="00D93722">
        <w:rPr>
          <w:rStyle w:val="ng-star-inserted"/>
          <w:rFonts w:ascii="Google Sans Text" w:hAnsi="Google Sans Text"/>
          <w:sz w:val="20"/>
          <w:szCs w:val="20"/>
        </w:rPr>
        <w:t xml:space="preserve"> Su función principal es servir como un centro de recursos para ayudar a que los proyectos tecnológicos cumplan con los objetivos y expectativas del negocio.</w:t>
      </w:r>
    </w:p>
    <w:p w14:paraId="024C45EF" w14:textId="77777777" w:rsidR="00D93722" w:rsidRPr="00D93722" w:rsidRDefault="00D93722" w:rsidP="00D93722">
      <w:pPr>
        <w:pStyle w:val="paragraph"/>
        <w:numPr>
          <w:ilvl w:val="0"/>
          <w:numId w:val="14"/>
        </w:numPr>
        <w:rPr>
          <w:rFonts w:ascii="Google Sans Text" w:hAnsi="Google Sans Text"/>
          <w:sz w:val="20"/>
          <w:szCs w:val="20"/>
        </w:rPr>
      </w:pPr>
      <w:r w:rsidRPr="00D93722">
        <w:rPr>
          <w:rFonts w:ascii="Google Sans Text" w:hAnsi="Google Sans Text"/>
          <w:b/>
          <w:bCs/>
          <w:sz w:val="20"/>
          <w:szCs w:val="20"/>
        </w:rPr>
        <w:t>Funciones técnicas:</w:t>
      </w:r>
      <w:r w:rsidRPr="00D93722">
        <w:rPr>
          <w:rStyle w:val="ng-star-inserted"/>
          <w:rFonts w:ascii="Google Sans Text" w:hAnsi="Google Sans Text"/>
          <w:sz w:val="20"/>
          <w:szCs w:val="20"/>
        </w:rPr>
        <w:t xml:space="preserve"> Se encarga de la difusión de </w:t>
      </w:r>
      <w:r w:rsidRPr="00D93722">
        <w:rPr>
          <w:rFonts w:ascii="Google Sans Text" w:hAnsi="Google Sans Text"/>
          <w:b/>
          <w:bCs/>
          <w:sz w:val="20"/>
          <w:szCs w:val="20"/>
        </w:rPr>
        <w:t>buenas prácticas</w:t>
      </w:r>
      <w:r w:rsidRPr="00D93722">
        <w:rPr>
          <w:rStyle w:val="ng-star-inserted"/>
          <w:rFonts w:ascii="Google Sans Text" w:hAnsi="Google Sans Text"/>
          <w:sz w:val="20"/>
          <w:szCs w:val="20"/>
        </w:rPr>
        <w:t xml:space="preserve">, provisión de </w:t>
      </w:r>
      <w:r w:rsidRPr="00D93722">
        <w:rPr>
          <w:rFonts w:ascii="Google Sans Text" w:hAnsi="Google Sans Text"/>
          <w:b/>
          <w:bCs/>
          <w:sz w:val="20"/>
          <w:szCs w:val="20"/>
        </w:rPr>
        <w:t>plantillas estandarizadas</w:t>
      </w:r>
      <w:r w:rsidRPr="00D93722">
        <w:rPr>
          <w:rStyle w:val="ng-star-inserted"/>
          <w:rFonts w:ascii="Google Sans Text" w:hAnsi="Google Sans Text"/>
          <w:sz w:val="20"/>
          <w:szCs w:val="20"/>
        </w:rPr>
        <w:t xml:space="preserve"> (como actas de constitución de proyecto) y la enseñanza de técnicas para el </w:t>
      </w:r>
      <w:r w:rsidRPr="00D93722">
        <w:rPr>
          <w:rFonts w:ascii="Google Sans Text" w:hAnsi="Google Sans Text"/>
          <w:b/>
          <w:bCs/>
          <w:sz w:val="20"/>
          <w:szCs w:val="20"/>
        </w:rPr>
        <w:t>levantamiento de requerimientos</w:t>
      </w:r>
      <w:r w:rsidRPr="00D93722">
        <w:rPr>
          <w:rStyle w:val="ng-star-inserted"/>
          <w:rFonts w:ascii="Google Sans Text" w:hAnsi="Google Sans Text"/>
          <w:sz w:val="20"/>
          <w:szCs w:val="20"/>
        </w:rPr>
        <w:t>.</w:t>
      </w:r>
    </w:p>
    <w:p w14:paraId="3AD1F561" w14:textId="7FA24F11" w:rsidR="00235EA7" w:rsidRPr="00D93722" w:rsidRDefault="00D93722" w:rsidP="00D93722">
      <w:pPr>
        <w:pStyle w:val="paragraph"/>
        <w:numPr>
          <w:ilvl w:val="0"/>
          <w:numId w:val="14"/>
        </w:numPr>
        <w:rPr>
          <w:rFonts w:ascii="Google Sans Text" w:hAnsi="Google Sans Text"/>
          <w:sz w:val="20"/>
          <w:szCs w:val="20"/>
        </w:rPr>
      </w:pPr>
      <w:r w:rsidRPr="00D93722">
        <w:rPr>
          <w:rFonts w:ascii="Google Sans Text" w:hAnsi="Google Sans Text"/>
          <w:b/>
          <w:bCs/>
          <w:sz w:val="20"/>
          <w:szCs w:val="20"/>
        </w:rPr>
        <w:t>Gestión de conocimiento:</w:t>
      </w:r>
      <w:r w:rsidRPr="00D93722">
        <w:rPr>
          <w:rStyle w:val="ng-star-inserted"/>
          <w:rFonts w:ascii="Google Sans Text" w:hAnsi="Google Sans Text"/>
          <w:sz w:val="20"/>
          <w:szCs w:val="20"/>
        </w:rPr>
        <w:t xml:space="preserve"> Actúa como un soporte para profesionalizar la gestión de sistemas de información, promoviendo metodologías como </w:t>
      </w:r>
      <w:r w:rsidRPr="00D93722">
        <w:rPr>
          <w:rFonts w:ascii="Google Sans Text" w:hAnsi="Google Sans Text"/>
          <w:b/>
          <w:bCs/>
          <w:sz w:val="20"/>
          <w:szCs w:val="20"/>
        </w:rPr>
        <w:t>Agile, Scrum</w:t>
      </w:r>
      <w:r w:rsidRPr="00D93722">
        <w:rPr>
          <w:rStyle w:val="ng-star-inserted"/>
          <w:rFonts w:ascii="Google Sans Text" w:hAnsi="Google Sans Text"/>
          <w:sz w:val="20"/>
          <w:szCs w:val="20"/>
        </w:rPr>
        <w:t xml:space="preserve"> y estándares internacionales para asegurar la calidad y el éxito de los entregables.</w:t>
      </w:r>
    </w:p>
    <w:p w14:paraId="4D028934" w14:textId="77777777" w:rsidR="00F7634A" w:rsidRDefault="00000000">
      <w:pPr>
        <w:numPr>
          <w:ilvl w:val="0"/>
          <w:numId w:val="1"/>
        </w:numPr>
        <w:spacing w:after="224"/>
        <w:ind w:right="46" w:hanging="360"/>
      </w:pPr>
      <w:r>
        <w:t xml:space="preserve">Portafolio, Programa y Proyectos </w:t>
      </w:r>
    </w:p>
    <w:p w14:paraId="2B66C8EA" w14:textId="77777777" w:rsidR="00D93722" w:rsidRPr="00D93722" w:rsidRDefault="00D93722" w:rsidP="00D93722">
      <w:pPr>
        <w:pStyle w:val="paragraph"/>
        <w:numPr>
          <w:ilvl w:val="0"/>
          <w:numId w:val="16"/>
        </w:numPr>
        <w:rPr>
          <w:rFonts w:ascii="Google Sans Text" w:hAnsi="Google Sans Text"/>
          <w:sz w:val="21"/>
          <w:szCs w:val="21"/>
        </w:rPr>
      </w:pPr>
      <w:r w:rsidRPr="00D93722">
        <w:rPr>
          <w:rFonts w:ascii="Google Sans Text" w:hAnsi="Google Sans Text"/>
          <w:b/>
          <w:bCs/>
          <w:sz w:val="21"/>
          <w:szCs w:val="21"/>
        </w:rPr>
        <w:t>Proyectos:</w:t>
      </w:r>
      <w:r w:rsidRPr="00D93722">
        <w:rPr>
          <w:rStyle w:val="ng-star-inserted"/>
          <w:rFonts w:ascii="Google Sans Text" w:hAnsi="Google Sans Text"/>
          <w:sz w:val="21"/>
          <w:szCs w:val="21"/>
        </w:rPr>
        <w:t xml:space="preserve"> Es el nivel base y se define como una </w:t>
      </w:r>
      <w:r w:rsidRPr="00D93722">
        <w:rPr>
          <w:rFonts w:ascii="Google Sans Text" w:hAnsi="Google Sans Text"/>
          <w:b/>
          <w:bCs/>
          <w:sz w:val="21"/>
          <w:szCs w:val="21"/>
        </w:rPr>
        <w:t>secuencia de actividades interrelacionadas</w:t>
      </w:r>
      <w:r w:rsidRPr="00D93722">
        <w:rPr>
          <w:rStyle w:val="ng-star-inserted"/>
          <w:rFonts w:ascii="Google Sans Text" w:hAnsi="Google Sans Text"/>
          <w:sz w:val="21"/>
          <w:szCs w:val="21"/>
        </w:rPr>
        <w:t xml:space="preserve"> que se desarrollan durante un tiempo determinado con recursos limitados para obtener un resultado único (un producto o servicio). En el área tecnológica, implica integrar capital humano, hardware y software para transformar procesos de trabajo.</w:t>
      </w:r>
    </w:p>
    <w:p w14:paraId="21369446" w14:textId="77777777" w:rsidR="00D93722" w:rsidRPr="00D93722" w:rsidRDefault="00D93722" w:rsidP="00D93722">
      <w:pPr>
        <w:pStyle w:val="paragraph"/>
        <w:numPr>
          <w:ilvl w:val="0"/>
          <w:numId w:val="16"/>
        </w:numPr>
        <w:rPr>
          <w:rFonts w:ascii="Google Sans Text" w:hAnsi="Google Sans Text"/>
          <w:sz w:val="21"/>
          <w:szCs w:val="21"/>
        </w:rPr>
      </w:pPr>
      <w:r w:rsidRPr="00D93722">
        <w:rPr>
          <w:rFonts w:ascii="Google Sans Text" w:hAnsi="Google Sans Text"/>
          <w:b/>
          <w:bCs/>
          <w:sz w:val="21"/>
          <w:szCs w:val="21"/>
        </w:rPr>
        <w:t>Programa (Gestión Multiproyecto):</w:t>
      </w:r>
      <w:r w:rsidRPr="00D93722">
        <w:rPr>
          <w:rStyle w:val="ng-star-inserted"/>
          <w:rFonts w:ascii="Google Sans Text" w:hAnsi="Google Sans Text"/>
          <w:sz w:val="21"/>
          <w:szCs w:val="21"/>
        </w:rPr>
        <w:t xml:space="preserve"> Aunque las fuentes lo mencionan bajo el término </w:t>
      </w:r>
      <w:r w:rsidRPr="00D93722">
        <w:rPr>
          <w:rFonts w:ascii="Google Sans Text" w:hAnsi="Google Sans Text"/>
          <w:b/>
          <w:bCs/>
          <w:sz w:val="21"/>
          <w:szCs w:val="21"/>
        </w:rPr>
        <w:t>"gestión informática multiproyecto"</w:t>
      </w:r>
      <w:r w:rsidRPr="00D93722">
        <w:rPr>
          <w:rStyle w:val="ng-star-inserted"/>
          <w:rFonts w:ascii="Google Sans Text" w:hAnsi="Google Sans Text"/>
          <w:sz w:val="21"/>
          <w:szCs w:val="21"/>
        </w:rPr>
        <w:t xml:space="preserve">, se refiere a la coordinación y gestión de </w:t>
      </w:r>
      <w:r w:rsidRPr="00D93722">
        <w:rPr>
          <w:rFonts w:ascii="Google Sans Text" w:hAnsi="Google Sans Text"/>
          <w:b/>
          <w:bCs/>
          <w:sz w:val="21"/>
          <w:szCs w:val="21"/>
        </w:rPr>
        <w:t>varios proyectos relacionados</w:t>
      </w:r>
      <w:r w:rsidRPr="00D93722">
        <w:rPr>
          <w:rStyle w:val="ng-star-inserted"/>
          <w:rFonts w:ascii="Google Sans Text" w:hAnsi="Google Sans Text"/>
          <w:sz w:val="21"/>
          <w:szCs w:val="21"/>
        </w:rPr>
        <w:t xml:space="preserve"> para asegurar que el éxito de cada iniciativa individual contribuya al objetivo común. Se enfoca en optimizar los recursos compartidos entre proyectos similares.</w:t>
      </w:r>
    </w:p>
    <w:p w14:paraId="55A6DA96" w14:textId="37A99601" w:rsidR="00D93722" w:rsidRPr="00D93722" w:rsidRDefault="00D93722" w:rsidP="00D93722">
      <w:pPr>
        <w:pStyle w:val="paragraph"/>
        <w:numPr>
          <w:ilvl w:val="0"/>
          <w:numId w:val="16"/>
        </w:numPr>
        <w:rPr>
          <w:rFonts w:ascii="Google Sans Text" w:hAnsi="Google Sans Text"/>
          <w:sz w:val="21"/>
          <w:szCs w:val="21"/>
        </w:rPr>
      </w:pPr>
      <w:r w:rsidRPr="00D93722">
        <w:rPr>
          <w:rFonts w:ascii="Google Sans Text" w:hAnsi="Google Sans Text"/>
          <w:b/>
          <w:bCs/>
          <w:sz w:val="21"/>
          <w:szCs w:val="21"/>
        </w:rPr>
        <w:t>Portafolio (Cartera de Proyectos):</w:t>
      </w:r>
      <w:r w:rsidRPr="00D93722">
        <w:rPr>
          <w:rStyle w:val="ng-star-inserted"/>
          <w:rFonts w:ascii="Google Sans Text" w:hAnsi="Google Sans Text"/>
          <w:sz w:val="21"/>
          <w:szCs w:val="21"/>
        </w:rPr>
        <w:t xml:space="preserve"> Es el nivel superior de planificación estratégica. La </w:t>
      </w:r>
      <w:r w:rsidRPr="00D93722">
        <w:rPr>
          <w:rFonts w:ascii="Google Sans Text" w:hAnsi="Google Sans Text"/>
          <w:b/>
          <w:bCs/>
          <w:sz w:val="21"/>
          <w:szCs w:val="21"/>
        </w:rPr>
        <w:t>gestión de carteras</w:t>
      </w:r>
      <w:r w:rsidRPr="00D93722">
        <w:rPr>
          <w:rStyle w:val="ng-star-inserted"/>
          <w:rFonts w:ascii="Google Sans Text" w:hAnsi="Google Sans Text"/>
          <w:sz w:val="21"/>
          <w:szCs w:val="21"/>
        </w:rPr>
        <w:t xml:space="preserve"> se encarga de organizar, priorizar y seleccionar los proyectos y programas que mejor se alinean con la utilidad y los objetivos de alto nivel de la organización. Su fin es garantizar que la inversión en tecnología genere el máximo valor agregado posible.</w:t>
      </w:r>
    </w:p>
    <w:p w14:paraId="7556647B" w14:textId="77777777" w:rsidR="00F7634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59C5A9" w14:textId="77777777" w:rsidR="00F7634A" w:rsidRDefault="00000000">
      <w:pPr>
        <w:spacing w:after="0"/>
        <w:ind w:right="46"/>
      </w:pPr>
      <w:r>
        <w:t xml:space="preserve">Nota: por favor usar al menos 6 colores en su tarea. Hacerla lo más agradable visualmente. El uso de colores debe de ser con un sentido lógico relacional a lo que se está trabajando.  </w:t>
      </w:r>
    </w:p>
    <w:p w14:paraId="2500AB5B" w14:textId="77777777" w:rsidR="00F7634A" w:rsidRDefault="00000000">
      <w:pPr>
        <w:spacing w:after="38" w:line="259" w:lineRule="auto"/>
        <w:ind w:left="0" w:firstLine="0"/>
        <w:jc w:val="left"/>
      </w:pPr>
      <w:r>
        <w:rPr>
          <w:sz w:val="18"/>
        </w:rPr>
        <w:t xml:space="preserve"> </w:t>
      </w:r>
    </w:p>
    <w:p w14:paraId="25BA7610" w14:textId="77777777" w:rsidR="00F7634A" w:rsidRDefault="00000000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7D4FF988" w14:textId="77777777" w:rsidR="00F7634A" w:rsidRDefault="00000000">
      <w:pPr>
        <w:spacing w:after="0" w:line="259" w:lineRule="auto"/>
        <w:ind w:left="0" w:firstLine="0"/>
        <w:jc w:val="left"/>
      </w:pPr>
      <w:r>
        <w:rPr>
          <w:rFonts w:ascii="Garamond" w:eastAsia="Garamond" w:hAnsi="Garamond" w:cs="Garamond"/>
          <w:sz w:val="22"/>
        </w:rPr>
        <w:t xml:space="preserve"> </w:t>
      </w:r>
    </w:p>
    <w:p w14:paraId="0024DFAE" w14:textId="77777777" w:rsidR="00F7634A" w:rsidRDefault="00000000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40828E4" wp14:editId="18157405">
                <wp:simplePos x="0" y="0"/>
                <wp:positionH relativeFrom="page">
                  <wp:posOffset>208279</wp:posOffset>
                </wp:positionH>
                <wp:positionV relativeFrom="page">
                  <wp:posOffset>170004</wp:posOffset>
                </wp:positionV>
                <wp:extent cx="7320918" cy="696772"/>
                <wp:effectExtent l="0" t="0" r="0" b="0"/>
                <wp:wrapTopAndBottom/>
                <wp:docPr id="845" name="Group 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0918" cy="696772"/>
                          <a:chOff x="0" y="0"/>
                          <a:chExt cx="7320918" cy="6967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61463" y="479834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803A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203695" y="479834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AC717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46992" y="696771"/>
                            <a:ext cx="72739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3925" h="1">
                                <a:moveTo>
                                  <a:pt x="0" y="0"/>
                                </a:moveTo>
                                <a:lnTo>
                                  <a:pt x="7273925" y="1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500875" y="0"/>
                            <a:ext cx="57370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840BC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544282" y="34826"/>
                            <a:ext cx="87161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8C3C3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NGENIERÍA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199671" y="0"/>
                            <a:ext cx="114975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467AF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286573" y="34826"/>
                            <a:ext cx="16072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F0F72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407310" y="0"/>
                            <a:ext cx="57370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08480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450720" y="34826"/>
                            <a:ext cx="102564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C8660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NFORMÁTICA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221730" y="0"/>
                            <a:ext cx="53138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52B9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265012" y="216343"/>
                            <a:ext cx="72531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E49E4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19086" y="243935"/>
                            <a:ext cx="837576" cy="16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753F3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sz w:val="16"/>
                                </w:rPr>
                                <w:t xml:space="preserve">ÉCNICAS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948976" y="216343"/>
                            <a:ext cx="82577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D6473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010552" y="243935"/>
                            <a:ext cx="1179603" cy="16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7B4A0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sz w:val="16"/>
                                </w:rPr>
                                <w:t xml:space="preserve">ORMULACIÓN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897868" y="216343"/>
                            <a:ext cx="100794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3A1BC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73026" y="243935"/>
                            <a:ext cx="741096" cy="16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75041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sz w:val="16"/>
                                </w:rPr>
                                <w:t xml:space="preserve">ROYECTOS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6530487" y="216343"/>
                            <a:ext cx="62827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92335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6577366" y="216343"/>
                            <a:ext cx="458956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279F8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921533" y="216343"/>
                            <a:ext cx="56527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F0852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63698" y="216343"/>
                            <a:ext cx="343655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45EF2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103)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221730" y="216343"/>
                            <a:ext cx="47163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55F8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229609" y="373154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9702D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26361" y="431066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5B1D5" w14:textId="77777777" w:rsidR="00F763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50"/>
                            <a:ext cx="2627963" cy="508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0828E4" id="Group 845" o:spid="_x0000_s1026" style="position:absolute;margin-left:16.4pt;margin-top:13.4pt;width:576.45pt;height:54.85pt;z-index:251658240;mso-position-horizontal-relative:page;mso-position-vertical-relative:page" coordsize="73209,69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">
                <v:rect id="Rectangle 6" o:spid="_x0000_s1027" style="position:absolute;left:45614;top:4798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C5C803A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72036;top:4798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86AC717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" o:spid="_x0000_s1029" style="position:absolute;left:469;top:6967;width:72740;height:0;visibility:visible;mso-wrap-style:square;v-text-anchor:top" coordsize="727392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" path="m,l7273925,1e" filled="f" strokecolor="navy" strokeweight="4.5pt">
                  <v:path arrowok="t" textboxrect="0,0,7273925,1"/>
                </v:shape>
                <v:rect id="Rectangle 11" o:spid="_x0000_s1030" style="position:absolute;left:55008;width:57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B7840BC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12" o:spid="_x0000_s1031" style="position:absolute;left:55442;top:348;width:871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548C3C3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NGENIERÍA </w:t>
                        </w:r>
                      </w:p>
                    </w:txbxContent>
                  </v:textbox>
                </v:rect>
                <v:rect id="Rectangle 13" o:spid="_x0000_s1032" style="position:absolute;left:61996;width:1150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36467AF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14" o:spid="_x0000_s1033" style="position:absolute;left:62865;top:348;width:1607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8EF0F72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15" o:spid="_x0000_s1034" style="position:absolute;left:64073;width:57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9A08480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16" o:spid="_x0000_s1035" style="position:absolute;left:64507;top:348;width:1025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37C8660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NFORMÁTICA</w:t>
                        </w:r>
                      </w:p>
                    </w:txbxContent>
                  </v:textbox>
                </v:rect>
                <v:rect id="Rectangle 17" o:spid="_x0000_s1036" style="position:absolute;left:72217;width:531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04452B9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42650;top:2163;width:725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CFE49E4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>T</w:t>
                        </w:r>
                      </w:p>
                    </w:txbxContent>
                  </v:textbox>
                </v:rect>
                <v:rect id="Rectangle 19" o:spid="_x0000_s1038" style="position:absolute;left:43190;top:2439;width:837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F6753F3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sz w:val="16"/>
                          </w:rPr>
                          <w:t xml:space="preserve">ÉCNICAS DE </w:t>
                        </w:r>
                      </w:p>
                    </w:txbxContent>
                  </v:textbox>
                </v:rect>
                <v:rect id="Rectangle 20" o:spid="_x0000_s1039" style="position:absolute;left:49489;top:2163;width:826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A6D6473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>F</w:t>
                        </w:r>
                      </w:p>
                    </w:txbxContent>
                  </v:textbox>
                </v:rect>
                <v:rect id="Rectangle 21" o:spid="_x0000_s1040" style="position:absolute;left:50105;top:2439;width:1179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977B4A0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sz w:val="16"/>
                          </w:rPr>
                          <w:t xml:space="preserve">ORMULACIÓN DE </w:t>
                        </w:r>
                      </w:p>
                    </w:txbxContent>
                  </v:textbox>
                </v:rect>
                <v:rect id="Rectangle 22" o:spid="_x0000_s1041" style="position:absolute;left:58978;top:2163;width:1008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843A1BC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>P</w:t>
                        </w:r>
                      </w:p>
                    </w:txbxContent>
                  </v:textbox>
                </v:rect>
                <v:rect id="Rectangle 23" o:spid="_x0000_s1042" style="position:absolute;left:59730;top:2439;width:741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475041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sz w:val="16"/>
                          </w:rPr>
                          <w:t xml:space="preserve">ROYECTOS </w:t>
                        </w:r>
                      </w:p>
                    </w:txbxContent>
                  </v:textbox>
                </v:rect>
                <v:rect id="Rectangle 839" o:spid="_x0000_s1043" style="position:absolute;left:65304;top:2163;width:629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50692335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>(</w:t>
                        </w:r>
                      </w:p>
                    </w:txbxContent>
                  </v:textbox>
                </v:rect>
                <v:rect id="Rectangle 840" o:spid="_x0000_s1044" style="position:absolute;left:65773;top:2163;width:4590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69D279F8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>GING</w:t>
                        </w:r>
                      </w:p>
                    </w:txbxContent>
                  </v:textbox>
                </v:rect>
                <v:rect id="Rectangle 25" o:spid="_x0000_s1045" style="position:absolute;left:69215;top:2163;width:565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DBF0852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>-</w:t>
                        </w:r>
                      </w:p>
                    </w:txbxContent>
                  </v:textbox>
                </v:rect>
                <v:rect id="Rectangle 26" o:spid="_x0000_s1046" style="position:absolute;left:69636;top:2163;width:3437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6645EF2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>103)</w:t>
                        </w:r>
                      </w:p>
                    </w:txbxContent>
                  </v:textbox>
                </v:rect>
                <v:rect id="Rectangle 27" o:spid="_x0000_s1047" style="position:absolute;left:72217;top:2163;width:471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0DA55F8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42296;top:3731;width:421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AF9702D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26263;top:4310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EB5B1D5" w14:textId="77777777" w:rsidR="00F763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50" type="#_x0000_t75" style="position:absolute;top:541;width:26279;height:5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Garamond" w:eastAsia="Garamond" w:hAnsi="Garamond" w:cs="Garamond"/>
          <w:sz w:val="22"/>
        </w:rPr>
        <w:t xml:space="preserve"> </w:t>
      </w:r>
    </w:p>
    <w:p w14:paraId="21A5C0B3" w14:textId="77777777" w:rsidR="00F7634A" w:rsidRDefault="00000000">
      <w:pPr>
        <w:spacing w:after="0" w:line="259" w:lineRule="auto"/>
        <w:ind w:left="0" w:firstLine="0"/>
        <w:jc w:val="left"/>
      </w:pPr>
      <w:r>
        <w:rPr>
          <w:rFonts w:ascii="Garamond" w:eastAsia="Garamond" w:hAnsi="Garamond" w:cs="Garamond"/>
          <w:sz w:val="22"/>
        </w:rPr>
        <w:t xml:space="preserve"> </w:t>
      </w:r>
    </w:p>
    <w:p w14:paraId="6EDE4621" w14:textId="77777777" w:rsidR="00F7634A" w:rsidRDefault="00000000">
      <w:pPr>
        <w:spacing w:after="0" w:line="259" w:lineRule="auto"/>
        <w:ind w:left="0" w:firstLine="0"/>
        <w:jc w:val="left"/>
      </w:pPr>
      <w:r>
        <w:rPr>
          <w:rFonts w:ascii="Garamond" w:eastAsia="Garamond" w:hAnsi="Garamond" w:cs="Garamond"/>
          <w:sz w:val="22"/>
        </w:rPr>
        <w:t xml:space="preserve"> </w:t>
      </w:r>
    </w:p>
    <w:p w14:paraId="60354391" w14:textId="77777777" w:rsidR="00F7634A" w:rsidRDefault="00000000">
      <w:pPr>
        <w:spacing w:after="8" w:line="259" w:lineRule="auto"/>
        <w:ind w:left="0" w:firstLine="0"/>
        <w:jc w:val="left"/>
      </w:pPr>
      <w:r>
        <w:rPr>
          <w:rFonts w:ascii="Garamond" w:eastAsia="Garamond" w:hAnsi="Garamond" w:cs="Garamond"/>
          <w:sz w:val="22"/>
        </w:rPr>
        <w:t xml:space="preserve"> </w:t>
      </w:r>
    </w:p>
    <w:p w14:paraId="766DFAF2" w14:textId="77777777" w:rsidR="00F7634A" w:rsidRDefault="00000000">
      <w:pPr>
        <w:spacing w:after="0" w:line="259" w:lineRule="auto"/>
        <w:ind w:left="0" w:firstLine="0"/>
        <w:jc w:val="right"/>
      </w:pPr>
      <w:r>
        <w:rPr>
          <w:rFonts w:ascii="Century Gothic" w:eastAsia="Century Gothic" w:hAnsi="Century Gothic" w:cs="Century Gothic"/>
          <w:b/>
          <w:sz w:val="22"/>
        </w:rPr>
        <w:t xml:space="preserve"> </w:t>
      </w:r>
    </w:p>
    <w:p w14:paraId="74411DFB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12820FF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lastRenderedPageBreak/>
        <w:t xml:space="preserve"> </w:t>
      </w:r>
    </w:p>
    <w:p w14:paraId="7B867F05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1C3DF58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25C3A5E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737E451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63ECBCD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21D2FD1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4C0558B" w14:textId="77777777" w:rsidR="00F7634A" w:rsidRDefault="00000000">
      <w:pPr>
        <w:spacing w:after="2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19E8F90" w14:textId="77777777" w:rsidR="00F7634A" w:rsidRDefault="00000000">
      <w:pPr>
        <w:spacing w:after="323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AF64786" w14:textId="77777777" w:rsidR="00F7634A" w:rsidRDefault="00000000">
      <w:pPr>
        <w:spacing w:after="17" w:line="259" w:lineRule="auto"/>
        <w:ind w:left="0" w:right="22" w:firstLine="0"/>
        <w:jc w:val="center"/>
      </w:pPr>
      <w:r>
        <w:rPr>
          <w:rFonts w:ascii="Garamond" w:eastAsia="Garamond" w:hAnsi="Garamond" w:cs="Garamond"/>
          <w:sz w:val="16"/>
        </w:rPr>
        <w:t xml:space="preserve"> </w:t>
      </w:r>
    </w:p>
    <w:p w14:paraId="3522D312" w14:textId="77777777" w:rsidR="00F7634A" w:rsidRDefault="00000000">
      <w:pPr>
        <w:spacing w:after="0" w:line="259" w:lineRule="auto"/>
        <w:ind w:left="0" w:firstLine="0"/>
        <w:jc w:val="left"/>
      </w:pPr>
      <w:r>
        <w:rPr>
          <w:rFonts w:ascii="Century Gothic" w:eastAsia="Century Gothic" w:hAnsi="Century Gothic" w:cs="Century Gothic"/>
          <w:color w:val="000080"/>
          <w:sz w:val="14"/>
        </w:rPr>
        <w:t xml:space="preserve"> </w:t>
      </w:r>
    </w:p>
    <w:sectPr w:rsidR="00F7634A">
      <w:pgSz w:w="12240" w:h="15840"/>
      <w:pgMar w:top="1440" w:right="506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1F9"/>
    <w:multiLevelType w:val="hybridMultilevel"/>
    <w:tmpl w:val="44C22244"/>
    <w:lvl w:ilvl="0" w:tplc="140A000F">
      <w:start w:val="1"/>
      <w:numFmt w:val="decimal"/>
      <w:lvlText w:val="%1."/>
      <w:lvlJc w:val="left"/>
      <w:pPr>
        <w:ind w:left="2136" w:hanging="360"/>
      </w:pPr>
    </w:lvl>
    <w:lvl w:ilvl="1" w:tplc="140A0019" w:tentative="1">
      <w:start w:val="1"/>
      <w:numFmt w:val="lowerLetter"/>
      <w:lvlText w:val="%2."/>
      <w:lvlJc w:val="left"/>
      <w:pPr>
        <w:ind w:left="2856" w:hanging="360"/>
      </w:pPr>
    </w:lvl>
    <w:lvl w:ilvl="2" w:tplc="140A001B" w:tentative="1">
      <w:start w:val="1"/>
      <w:numFmt w:val="lowerRoman"/>
      <w:lvlText w:val="%3."/>
      <w:lvlJc w:val="right"/>
      <w:pPr>
        <w:ind w:left="3576" w:hanging="180"/>
      </w:pPr>
    </w:lvl>
    <w:lvl w:ilvl="3" w:tplc="140A000F" w:tentative="1">
      <w:start w:val="1"/>
      <w:numFmt w:val="decimal"/>
      <w:lvlText w:val="%4."/>
      <w:lvlJc w:val="left"/>
      <w:pPr>
        <w:ind w:left="4296" w:hanging="360"/>
      </w:pPr>
    </w:lvl>
    <w:lvl w:ilvl="4" w:tplc="140A0019" w:tentative="1">
      <w:start w:val="1"/>
      <w:numFmt w:val="lowerLetter"/>
      <w:lvlText w:val="%5."/>
      <w:lvlJc w:val="left"/>
      <w:pPr>
        <w:ind w:left="5016" w:hanging="360"/>
      </w:pPr>
    </w:lvl>
    <w:lvl w:ilvl="5" w:tplc="140A001B" w:tentative="1">
      <w:start w:val="1"/>
      <w:numFmt w:val="lowerRoman"/>
      <w:lvlText w:val="%6."/>
      <w:lvlJc w:val="right"/>
      <w:pPr>
        <w:ind w:left="5736" w:hanging="180"/>
      </w:pPr>
    </w:lvl>
    <w:lvl w:ilvl="6" w:tplc="140A000F" w:tentative="1">
      <w:start w:val="1"/>
      <w:numFmt w:val="decimal"/>
      <w:lvlText w:val="%7."/>
      <w:lvlJc w:val="left"/>
      <w:pPr>
        <w:ind w:left="6456" w:hanging="360"/>
      </w:pPr>
    </w:lvl>
    <w:lvl w:ilvl="7" w:tplc="140A0019" w:tentative="1">
      <w:start w:val="1"/>
      <w:numFmt w:val="lowerLetter"/>
      <w:lvlText w:val="%8."/>
      <w:lvlJc w:val="left"/>
      <w:pPr>
        <w:ind w:left="7176" w:hanging="360"/>
      </w:pPr>
    </w:lvl>
    <w:lvl w:ilvl="8" w:tplc="1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06286103"/>
    <w:multiLevelType w:val="hybridMultilevel"/>
    <w:tmpl w:val="35CC5BCA"/>
    <w:lvl w:ilvl="0" w:tplc="140A000F">
      <w:start w:val="1"/>
      <w:numFmt w:val="decimal"/>
      <w:lvlText w:val="%1."/>
      <w:lvlJc w:val="left"/>
      <w:pPr>
        <w:ind w:left="2136" w:hanging="360"/>
      </w:pPr>
    </w:lvl>
    <w:lvl w:ilvl="1" w:tplc="140A0019" w:tentative="1">
      <w:start w:val="1"/>
      <w:numFmt w:val="lowerLetter"/>
      <w:lvlText w:val="%2."/>
      <w:lvlJc w:val="left"/>
      <w:pPr>
        <w:ind w:left="2856" w:hanging="360"/>
      </w:pPr>
    </w:lvl>
    <w:lvl w:ilvl="2" w:tplc="140A001B" w:tentative="1">
      <w:start w:val="1"/>
      <w:numFmt w:val="lowerRoman"/>
      <w:lvlText w:val="%3."/>
      <w:lvlJc w:val="right"/>
      <w:pPr>
        <w:ind w:left="3576" w:hanging="180"/>
      </w:pPr>
    </w:lvl>
    <w:lvl w:ilvl="3" w:tplc="140A000F" w:tentative="1">
      <w:start w:val="1"/>
      <w:numFmt w:val="decimal"/>
      <w:lvlText w:val="%4."/>
      <w:lvlJc w:val="left"/>
      <w:pPr>
        <w:ind w:left="4296" w:hanging="360"/>
      </w:pPr>
    </w:lvl>
    <w:lvl w:ilvl="4" w:tplc="140A0019" w:tentative="1">
      <w:start w:val="1"/>
      <w:numFmt w:val="lowerLetter"/>
      <w:lvlText w:val="%5."/>
      <w:lvlJc w:val="left"/>
      <w:pPr>
        <w:ind w:left="5016" w:hanging="360"/>
      </w:pPr>
    </w:lvl>
    <w:lvl w:ilvl="5" w:tplc="140A001B" w:tentative="1">
      <w:start w:val="1"/>
      <w:numFmt w:val="lowerRoman"/>
      <w:lvlText w:val="%6."/>
      <w:lvlJc w:val="right"/>
      <w:pPr>
        <w:ind w:left="5736" w:hanging="180"/>
      </w:pPr>
    </w:lvl>
    <w:lvl w:ilvl="6" w:tplc="140A000F" w:tentative="1">
      <w:start w:val="1"/>
      <w:numFmt w:val="decimal"/>
      <w:lvlText w:val="%7."/>
      <w:lvlJc w:val="left"/>
      <w:pPr>
        <w:ind w:left="6456" w:hanging="360"/>
      </w:pPr>
    </w:lvl>
    <w:lvl w:ilvl="7" w:tplc="140A0019" w:tentative="1">
      <w:start w:val="1"/>
      <w:numFmt w:val="lowerLetter"/>
      <w:lvlText w:val="%8."/>
      <w:lvlJc w:val="left"/>
      <w:pPr>
        <w:ind w:left="7176" w:hanging="360"/>
      </w:pPr>
    </w:lvl>
    <w:lvl w:ilvl="8" w:tplc="1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B946236"/>
    <w:multiLevelType w:val="multilevel"/>
    <w:tmpl w:val="D19E272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E2C1D"/>
    <w:multiLevelType w:val="multilevel"/>
    <w:tmpl w:val="25C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50E33"/>
    <w:multiLevelType w:val="multilevel"/>
    <w:tmpl w:val="D19E272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957D4"/>
    <w:multiLevelType w:val="multilevel"/>
    <w:tmpl w:val="626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1F05"/>
    <w:multiLevelType w:val="multilevel"/>
    <w:tmpl w:val="686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269C7"/>
    <w:multiLevelType w:val="hybridMultilevel"/>
    <w:tmpl w:val="28F47EB8"/>
    <w:lvl w:ilvl="0" w:tplc="DD9AE9D2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00526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B4BFCE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8ECF4C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4AB09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3E7E54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6C3C7E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FCCD5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3CE618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5664EB"/>
    <w:multiLevelType w:val="multilevel"/>
    <w:tmpl w:val="D19E272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C5F60"/>
    <w:multiLevelType w:val="multilevel"/>
    <w:tmpl w:val="D19E272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A30CB"/>
    <w:multiLevelType w:val="multilevel"/>
    <w:tmpl w:val="F5BC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77321"/>
    <w:multiLevelType w:val="multilevel"/>
    <w:tmpl w:val="F5BC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9A6F11"/>
    <w:multiLevelType w:val="hybridMultilevel"/>
    <w:tmpl w:val="35CC5BC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6DF81ED5"/>
    <w:multiLevelType w:val="multilevel"/>
    <w:tmpl w:val="D19E272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73032"/>
    <w:multiLevelType w:val="multilevel"/>
    <w:tmpl w:val="4AF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7574D"/>
    <w:multiLevelType w:val="hybridMultilevel"/>
    <w:tmpl w:val="ECAE5FB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428763">
    <w:abstractNumId w:val="7"/>
  </w:num>
  <w:num w:numId="2" w16cid:durableId="800997143">
    <w:abstractNumId w:val="8"/>
  </w:num>
  <w:num w:numId="3" w16cid:durableId="1527406704">
    <w:abstractNumId w:val="13"/>
  </w:num>
  <w:num w:numId="4" w16cid:durableId="1566139277">
    <w:abstractNumId w:val="3"/>
  </w:num>
  <w:num w:numId="5" w16cid:durableId="1858303197">
    <w:abstractNumId w:val="11"/>
  </w:num>
  <w:num w:numId="6" w16cid:durableId="494688308">
    <w:abstractNumId w:val="5"/>
  </w:num>
  <w:num w:numId="7" w16cid:durableId="1741781763">
    <w:abstractNumId w:val="0"/>
  </w:num>
  <w:num w:numId="8" w16cid:durableId="1597908893">
    <w:abstractNumId w:val="15"/>
  </w:num>
  <w:num w:numId="9" w16cid:durableId="339166659">
    <w:abstractNumId w:val="1"/>
  </w:num>
  <w:num w:numId="10" w16cid:durableId="471951232">
    <w:abstractNumId w:val="10"/>
  </w:num>
  <w:num w:numId="11" w16cid:durableId="819807418">
    <w:abstractNumId w:val="12"/>
  </w:num>
  <w:num w:numId="12" w16cid:durableId="331108195">
    <w:abstractNumId w:val="9"/>
  </w:num>
  <w:num w:numId="13" w16cid:durableId="113912550">
    <w:abstractNumId w:val="14"/>
  </w:num>
  <w:num w:numId="14" w16cid:durableId="754013050">
    <w:abstractNumId w:val="4"/>
  </w:num>
  <w:num w:numId="15" w16cid:durableId="668141417">
    <w:abstractNumId w:val="6"/>
  </w:num>
  <w:num w:numId="16" w16cid:durableId="438181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4A"/>
    <w:rsid w:val="00235EA7"/>
    <w:rsid w:val="0025607C"/>
    <w:rsid w:val="005C7C63"/>
    <w:rsid w:val="006C6972"/>
    <w:rsid w:val="00D93722"/>
    <w:rsid w:val="00E63B30"/>
    <w:rsid w:val="00F47756"/>
    <w:rsid w:val="00F7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724E"/>
  <w15:docId w15:val="{3402C082-5D5C-43D5-AACA-7454CF1E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7C63"/>
    <w:pPr>
      <w:ind w:left="720"/>
      <w:contextualSpacing/>
    </w:pPr>
  </w:style>
  <w:style w:type="paragraph" w:customStyle="1" w:styleId="paragraph">
    <w:name w:val="paragraph"/>
    <w:basedOn w:val="Normal"/>
    <w:rsid w:val="00D9372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ng-star-inserted">
    <w:name w:val="ng-star-inserted"/>
    <w:basedOn w:val="Fuentedeprrafopredeter"/>
    <w:rsid w:val="00D93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1349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Tarea # 1.docx</vt:lpstr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Tarea # 1.docx</dc:title>
  <dc:subject/>
  <dc:creator>ROBLERO QUIROS ALEX JOAN</dc:creator>
  <cp:keywords/>
  <cp:lastModifiedBy>ROBLERO QUIROS ALEX JOAN</cp:lastModifiedBy>
  <cp:revision>3</cp:revision>
  <dcterms:created xsi:type="dcterms:W3CDTF">2026-05-20T02:05:00Z</dcterms:created>
  <dcterms:modified xsi:type="dcterms:W3CDTF">2026-05-20T04:25:00Z</dcterms:modified>
</cp:coreProperties>
</file>