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357B" w:rsidRDefault="0025357B" w:rsidP="0025357B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Nombre del Proyecto: ___________________________________________</w:t>
      </w:r>
    </w:p>
    <w:p w:rsidR="0025357B" w:rsidRDefault="0025357B" w:rsidP="0025357B">
      <w:pPr>
        <w:pStyle w:val="Encabezado"/>
        <w:ind w:left="720"/>
        <w:rPr>
          <w:rFonts w:ascii="Arial" w:hAnsi="Arial" w:cs="Arial"/>
          <w:b/>
          <w:bCs/>
        </w:rPr>
      </w:pPr>
    </w:p>
    <w:p w:rsidR="0025357B" w:rsidRDefault="0025357B" w:rsidP="0025357B">
      <w:pPr>
        <w:pStyle w:val="Encabezado"/>
        <w:rPr>
          <w:rFonts w:ascii="Arial" w:hAnsi="Arial" w:cs="Arial"/>
          <w:b/>
          <w:bCs/>
        </w:rPr>
      </w:pPr>
    </w:p>
    <w:p w:rsidR="0025357B" w:rsidRDefault="0025357B" w:rsidP="0025357B">
      <w:pPr>
        <w:pStyle w:val="Encabezado"/>
        <w:numPr>
          <w:ilvl w:val="0"/>
          <w:numId w:val="1"/>
        </w:numPr>
        <w:tabs>
          <w:tab w:val="clear" w:pos="4419"/>
          <w:tab w:val="clear" w:pos="8838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Listado de Riesgos</w:t>
      </w:r>
    </w:p>
    <w:p w:rsidR="0025357B" w:rsidRDefault="0025357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89"/>
        <w:gridCol w:w="4489"/>
      </w:tblGrid>
      <w:tr w:rsidR="00E3746B" w:rsidTr="00E3746B">
        <w:tc>
          <w:tcPr>
            <w:tcW w:w="4489" w:type="dxa"/>
          </w:tcPr>
          <w:p w:rsidR="00E3746B" w:rsidRPr="00E3746B" w:rsidRDefault="008054A9" w:rsidP="008054A9">
            <w:pPr>
              <w:jc w:val="center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Lista de Riesgos Negativos</w:t>
            </w:r>
          </w:p>
        </w:tc>
        <w:tc>
          <w:tcPr>
            <w:tcW w:w="4489" w:type="dxa"/>
          </w:tcPr>
          <w:p w:rsidR="00E3746B" w:rsidRPr="00E3746B" w:rsidRDefault="008054A9" w:rsidP="008054A9">
            <w:pPr>
              <w:jc w:val="center"/>
              <w:rPr>
                <w:b/>
                <w:noProof/>
                <w:lang w:eastAsia="es-CR"/>
              </w:rPr>
            </w:pPr>
            <w:r>
              <w:rPr>
                <w:b/>
                <w:noProof/>
                <w:lang w:eastAsia="es-CR"/>
              </w:rPr>
              <w:t>Lista de Riesgos Positivos</w:t>
            </w:r>
          </w:p>
        </w:tc>
      </w:tr>
      <w:tr w:rsidR="00E3746B" w:rsidTr="00E3746B">
        <w:tc>
          <w:tcPr>
            <w:tcW w:w="4489" w:type="dxa"/>
          </w:tcPr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Pr="00E3746B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E3746B" w:rsidRP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E3746B" w:rsidTr="00E3746B">
        <w:tc>
          <w:tcPr>
            <w:tcW w:w="4489" w:type="dxa"/>
          </w:tcPr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Pr="00E3746B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E3746B" w:rsidRP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E3746B" w:rsidTr="00E3746B">
        <w:tc>
          <w:tcPr>
            <w:tcW w:w="4489" w:type="dxa"/>
          </w:tcPr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Pr="00E3746B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E3746B" w:rsidRP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E3746B" w:rsidTr="00E3746B">
        <w:tc>
          <w:tcPr>
            <w:tcW w:w="4489" w:type="dxa"/>
          </w:tcPr>
          <w:p w:rsid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Pr="00E3746B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E3746B" w:rsidRPr="00E3746B" w:rsidRDefault="00E3746B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8054A9" w:rsidTr="00E3746B"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8054A9" w:rsidRPr="00E3746B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8054A9" w:rsidTr="00E3746B"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Pr="00E3746B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8054A9" w:rsidTr="00E3746B"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8054A9" w:rsidTr="00E3746B"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8054A9" w:rsidTr="00E3746B"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8054A9" w:rsidTr="00E3746B"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8054A9" w:rsidTr="00E3746B"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  <w:tr w:rsidR="008054A9" w:rsidTr="00E3746B"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  <w:tc>
          <w:tcPr>
            <w:tcW w:w="4489" w:type="dxa"/>
          </w:tcPr>
          <w:p w:rsidR="008054A9" w:rsidRDefault="008054A9" w:rsidP="00E3746B">
            <w:pPr>
              <w:jc w:val="both"/>
              <w:rPr>
                <w:b/>
                <w:noProof/>
                <w:lang w:eastAsia="es-CR"/>
              </w:rPr>
            </w:pPr>
          </w:p>
        </w:tc>
      </w:tr>
    </w:tbl>
    <w:p w:rsidR="001C65FA" w:rsidRDefault="00F04E72" w:rsidP="00E3746B"/>
    <w:sectPr w:rsidR="001C65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4E72" w:rsidRDefault="00F04E72" w:rsidP="00ED6EF7">
      <w:pPr>
        <w:spacing w:after="0" w:line="240" w:lineRule="auto"/>
      </w:pPr>
      <w:r>
        <w:separator/>
      </w:r>
    </w:p>
  </w:endnote>
  <w:endnote w:type="continuationSeparator" w:id="0">
    <w:p w:rsidR="00F04E72" w:rsidRDefault="00F04E72" w:rsidP="00ED6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48C" w:rsidRDefault="0023248C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lang w:val="es-ES"/>
      </w:rPr>
      <w:id w:val="-1678654858"/>
      <w:docPartObj>
        <w:docPartGallery w:val="Page Numbers (Bottom of Page)"/>
        <w:docPartUnique/>
      </w:docPartObj>
    </w:sdtPr>
    <w:sdtEndPr/>
    <w:sdtContent>
      <w:p w:rsidR="00E3746B" w:rsidRDefault="00E3746B">
        <w:pPr>
          <w:pStyle w:val="Piedepgina"/>
          <w:jc w:val="right"/>
        </w:pPr>
        <w:r>
          <w:rPr>
            <w:lang w:val="es-ES"/>
          </w:rPr>
          <w:t xml:space="preserve">Página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23248C" w:rsidRPr="0023248C">
          <w:rPr>
            <w:noProof/>
            <w:lang w:val="es-ES"/>
          </w:rPr>
          <w:t>1</w:t>
        </w:r>
        <w:r>
          <w:fldChar w:fldCharType="end"/>
        </w:r>
        <w:r>
          <w:rPr>
            <w:lang w:val="es-ES"/>
          </w:rPr>
          <w:t xml:space="preserve"> </w:t>
        </w:r>
      </w:p>
    </w:sdtContent>
  </w:sdt>
  <w:p w:rsidR="00E3746B" w:rsidRPr="00E3746B" w:rsidRDefault="00E3746B">
    <w:pPr>
      <w:pStyle w:val="Piedepgina"/>
      <w:rPr>
        <w:lang w:val="es-MX"/>
      </w:rPr>
    </w:pPr>
    <w:r>
      <w:rPr>
        <w:lang w:val="es-MX"/>
      </w:rPr>
      <w:t>Ing. José Roberto Santamaría Sandoval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48C" w:rsidRDefault="0023248C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4E72" w:rsidRDefault="00F04E72" w:rsidP="00ED6EF7">
      <w:pPr>
        <w:spacing w:after="0" w:line="240" w:lineRule="auto"/>
      </w:pPr>
      <w:r>
        <w:separator/>
      </w:r>
    </w:p>
  </w:footnote>
  <w:footnote w:type="continuationSeparator" w:id="0">
    <w:p w:rsidR="00F04E72" w:rsidRDefault="00F04E72" w:rsidP="00ED6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48C" w:rsidRDefault="0023248C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746B" w:rsidRDefault="0023248C" w:rsidP="00E3746B">
    <w:bookmarkStart w:id="0" w:name="_GoBack"/>
    <w:r>
      <w:rPr>
        <w:noProof/>
        <w:lang w:eastAsia="es-C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-715010</wp:posOffset>
          </wp:positionH>
          <wp:positionV relativeFrom="paragraph">
            <wp:posOffset>106045</wp:posOffset>
          </wp:positionV>
          <wp:extent cx="1360805" cy="463550"/>
          <wp:effectExtent l="0" t="0" r="0" b="0"/>
          <wp:wrapNone/>
          <wp:docPr id="1" name="Imagen 1" descr="Descripción: http://www.asegrum.org/imagenes/UH.jp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3 Imagen" descr="Descripción: http://www.asegrum.org/imagenes/UH.jpg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080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0"/>
  </w:p>
  <w:p w:rsidR="0025357B" w:rsidRPr="00FB5D6C" w:rsidRDefault="0025357B" w:rsidP="0025357B">
    <w:pPr>
      <w:pStyle w:val="Encabezado"/>
      <w:jc w:val="center"/>
      <w:rPr>
        <w:b/>
        <w:i/>
        <w:color w:val="4F6228"/>
        <w:sz w:val="36"/>
        <w:szCs w:val="36"/>
      </w:rPr>
    </w:pPr>
    <w:r>
      <w:rPr>
        <w:b/>
        <w:i/>
        <w:color w:val="4F6228"/>
        <w:sz w:val="36"/>
        <w:szCs w:val="36"/>
      </w:rPr>
      <w:t>Introducción a la Gestión de Proyectos</w:t>
    </w:r>
  </w:p>
  <w:p w:rsidR="0025357B" w:rsidRPr="00D67954" w:rsidRDefault="0025357B" w:rsidP="0025357B">
    <w:pPr>
      <w:pStyle w:val="Encabezado"/>
      <w:rPr>
        <w:rFonts w:ascii="Arial" w:hAnsi="Arial" w:cs="Arial"/>
        <w:sz w:val="16"/>
        <w:szCs w:val="16"/>
      </w:rPr>
    </w:pPr>
  </w:p>
  <w:p w:rsidR="0025357B" w:rsidRPr="00E52AAB" w:rsidRDefault="0025357B" w:rsidP="0025357B">
    <w:pPr>
      <w:pStyle w:val="Encabezado"/>
      <w:jc w:val="center"/>
      <w:rPr>
        <w:rFonts w:ascii="Arial" w:hAnsi="Arial" w:cs="Arial"/>
        <w:b/>
        <w:bCs/>
        <w:iCs/>
        <w:sz w:val="28"/>
        <w:szCs w:val="28"/>
      </w:rPr>
    </w:pPr>
    <w:r>
      <w:rPr>
        <w:rFonts w:ascii="Arial" w:hAnsi="Arial" w:cs="Arial"/>
        <w:b/>
        <w:bCs/>
        <w:iCs/>
        <w:sz w:val="28"/>
        <w:szCs w:val="28"/>
      </w:rPr>
      <w:t>Listado de Riesgos</w:t>
    </w:r>
  </w:p>
  <w:p w:rsidR="00E3746B" w:rsidRDefault="00E3746B">
    <w:pPr>
      <w:pStyle w:val="Encabezado"/>
    </w:pPr>
  </w:p>
  <w:p w:rsidR="00ED6EF7" w:rsidRDefault="00ED6EF7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248C" w:rsidRDefault="0023248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01A8B"/>
    <w:multiLevelType w:val="hybridMultilevel"/>
    <w:tmpl w:val="499C3B2A"/>
    <w:lvl w:ilvl="0" w:tplc="86C49C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1A9"/>
    <w:rsid w:val="000D0FC4"/>
    <w:rsid w:val="0023248C"/>
    <w:rsid w:val="0025357B"/>
    <w:rsid w:val="0029198B"/>
    <w:rsid w:val="00605876"/>
    <w:rsid w:val="008054A9"/>
    <w:rsid w:val="00AC03A0"/>
    <w:rsid w:val="00C871A9"/>
    <w:rsid w:val="00E04A3F"/>
    <w:rsid w:val="00E3746B"/>
    <w:rsid w:val="00E82873"/>
    <w:rsid w:val="00ED6EF7"/>
    <w:rsid w:val="00F04E72"/>
    <w:rsid w:val="00FD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7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71A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D6EF7"/>
  </w:style>
  <w:style w:type="paragraph" w:styleId="Piedepgina">
    <w:name w:val="footer"/>
    <w:basedOn w:val="Normal"/>
    <w:link w:val="PiedepginaCar"/>
    <w:uiPriority w:val="99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6EF7"/>
  </w:style>
  <w:style w:type="table" w:styleId="Tablaconcuadrcula">
    <w:name w:val="Table Grid"/>
    <w:basedOn w:val="Tablanormal"/>
    <w:uiPriority w:val="59"/>
    <w:rsid w:val="00E374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871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871A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ED6EF7"/>
  </w:style>
  <w:style w:type="paragraph" w:styleId="Piedepgina">
    <w:name w:val="footer"/>
    <w:basedOn w:val="Normal"/>
    <w:link w:val="PiedepginaCar"/>
    <w:uiPriority w:val="99"/>
    <w:unhideWhenUsed/>
    <w:rsid w:val="00ED6E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6EF7"/>
  </w:style>
  <w:style w:type="table" w:styleId="Tablaconcuadrcula">
    <w:name w:val="Table Grid"/>
    <w:basedOn w:val="Tablanormal"/>
    <w:uiPriority w:val="59"/>
    <w:rsid w:val="00E374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www.google.com/url?sa=i&amp;rct=j&amp;q=&amp;esrc=s&amp;frm=1&amp;source=images&amp;cd=&amp;cad=rja&amp;uact=8&amp;docid=Q7L_XmAJ6mU3gM&amp;tbnid=1mpn4APBrace7M:&amp;ved=0CAUQjRw&amp;url=http://www.asegrum.org/index-3.aspx&amp;ei=xg6_U5b2DsrwoATQtoHoBA&amp;bvm=bv.70810081,d.cGU&amp;psig=AFQjCNEAr8jOgQjOON_is_5EvG8pdo3RHw&amp;ust=140511647633113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ICE</Company>
  <LinksUpToDate>false</LinksUpToDate>
  <CharactersWithSpaces>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Santamaría Sandoval José Roberto</dc:creator>
  <cp:lastModifiedBy>Santamaría Sandoval José Roberto</cp:lastModifiedBy>
  <cp:revision>4</cp:revision>
  <dcterms:created xsi:type="dcterms:W3CDTF">2012-08-01T21:07:00Z</dcterms:created>
  <dcterms:modified xsi:type="dcterms:W3CDTF">2014-09-16T20:28:00Z</dcterms:modified>
</cp:coreProperties>
</file>