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3C5E"/>
          <w:sz w:val="48"/>
          <w:szCs w:val="48"/>
        </w:rPr>
        <w:t xml:space="preserve">Anthropic Daily Intelligence Brief</w:t>
      </w:r>
    </w:p>
    <w:p>
      <w:pPr>
        <w:spacing w:after="120"/>
        <w:jc w:val="center"/>
      </w:pPr>
      <w:r>
        <w:rPr>
          <w:rFonts w:ascii="Arial" w:cs="Arial" w:eastAsia="Arial" w:hAnsi="Arial"/>
          <w:color w:val="666666"/>
          <w:sz w:val="24"/>
          <w:szCs w:val="24"/>
        </w:rPr>
        <w:t xml:space="preserve">April 13, 2026</w:t>
      </w:r>
    </w:p>
    <w:p>
      <w:pPr>
        <w:pBdr>
          <w:bottom w:val="single" w:color="2E75B6" w:sz="8" w:space="8"/>
        </w:pBdr>
        <w:spacing w:after="360"/>
        <w:jc w:val="center"/>
      </w:pPr>
      <w:r>
        <w:rPr>
          <w:rFonts w:ascii="Arial" w:cs="Arial" w:eastAsia="Arial" w:hAnsi="Arial"/>
          <w:i/>
          <w:iCs/>
          <w:color w:val="999999"/>
          <w:sz w:val="20"/>
          <w:szCs w:val="20"/>
        </w:rPr>
        <w:t xml:space="preserve">Compiled by Claude | Automated Scheduled Task</w:t>
      </w:r>
    </w:p>
    <w:p>
      <w:pPr>
        <w:pStyle w:val="Heading1"/>
      </w:pPr>
      <w:r>
        <w:t xml:space="preserve">Executive Summary</w:t>
      </w:r>
    </w:p>
    <w:p>
      <w:pPr>
        <w:spacing w:after="200"/>
      </w:pPr>
      <w:r>
        <w:rPr>
          <w:sz w:val="22"/>
          <w:szCs w:val="22"/>
        </w:rPr>
        <w:t xml:space="preserve">This week marks a watershed moment for Anthropic. The company announced Claude Mythos Preview, its most capable model to date, which has demonstrated unprecedented cybersecurity capabilities by autonomously discovering thousands of zero-day vulnerabilities across every major operating system and browser. In a departure from standard practice, Anthropic is withholding public release and instead channeling the model through Project Glasswing, a defensive cybersecurity consortium involving AWS, Apple, Google, Microsoft, and others. Simultaneously, the company is navigating IPO discussions targeting October 2026 at valuations between $400B–$500B, with annualized revenue now exceeding $30B. Claude Code continues its rapid iteration pace with 30+ releases in April alone.</w:t>
      </w:r>
    </w:p>
    <w:p>
      <w:pPr>
        <w:pStyle w:val="Heading1"/>
      </w:pPr>
      <w:r>
        <w:t xml:space="preserve">Claude Mythos Preview &amp; Project Glasswing</w:t>
      </w:r>
    </w:p>
    <w:p>
      <w:pPr>
        <w:pStyle w:val="Heading2"/>
      </w:pPr>
      <w:r>
        <w:t xml:space="preserve">The Model</w:t>
      </w:r>
    </w:p>
    <w:p>
      <w:pPr>
        <w:spacing w:after="200"/>
      </w:pPr>
      <w:r>
        <w:rPr>
          <w:sz w:val="22"/>
          <w:szCs w:val="22"/>
        </w:rPr>
        <w:t xml:space="preserve">Claude Mythos Preview represents a step-change in AI capability, particularly in reasoning, coding, and cybersecurity. During internal red-teaming, the model autonomously discovered and exploited zero-day vulnerabilities in every major operating system and web browser. It demonstrated the ability to identify undisclosed vulnerabilities, write exploit code, and chain multiple exploits together to penetrate complex software systems. Over the past few weeks, Mythos Preview identified thousands of previously unknown critical vulnerabilities across major software platforms.</w:t>
      </w:r>
    </w:p>
    <w:p>
      <w:pPr>
        <w:pStyle w:val="Heading2"/>
      </w:pPr>
      <w:r>
        <w:t xml:space="preserve">Project Glasswing: Restricted Release Strategy</w:t>
      </w:r>
    </w:p>
    <w:p>
      <w:pPr>
        <w:spacing w:after="200"/>
      </w:pPr>
      <w:r>
        <w:rPr>
          <w:sz w:val="22"/>
          <w:szCs w:val="22"/>
        </w:rPr>
        <w:t xml:space="preserve">Rather than a general release, Anthropic launched Project Glasswing, a consortium-based approach to deploying Mythos Preview exclusively for defensive cybersecurity. The initiative partners with AWS, Apple, Broadcom, Cisco, CrowdStrike, Google, JPMorgan Chase, Microsoft, NVIDIA, and Palo Alto Networks, plus roughly 40 additional organizations maintaining critical software infrastructure. Anthropic has committed $100M in model usage credits to support the initiative. The eventual goal is to develop deployment practices that allow Mythos-class models to be used safely at scale, but no public release timeline has been announced.</w:t>
      </w:r>
    </w:p>
    <w:p>
      <w:pPr>
        <w:pStyle w:val="Heading2"/>
      </w:pPr>
      <w:r>
        <w:t xml:space="preserve">Industry &amp; Regulatory Reaction</w:t>
      </w:r>
    </w:p>
    <w:p>
      <w:pPr>
        <w:spacing w:after="200"/>
      </w:pPr>
      <w:r>
        <w:rPr>
          <w:sz w:val="22"/>
          <w:szCs w:val="22"/>
        </w:rPr>
        <w:t xml:space="preserve">The announcement triggered significant reactions. Bloomberg reported that Treasury Secretary Bessent and Fed Chair Powell summoned bank CEOs to an urgent meeting in response to Mythos's capabilities. The broader tech community, as seen at the HumanX conference, positioned Anthropic as the talk of the town. Commentary from Simon Willison and Zvi Mowshowitz characterized the restricted release as a necessary and responsible approach, though debate continues about the precedent of withholding powerful models from public access.</w:t>
      </w:r>
    </w:p>
    <w:p>
      <w:r>
        <w:br w:type="page"/>
      </w:r>
    </w:p>
    <w:p>
      <w:pPr>
        <w:pStyle w:val="Heading1"/>
      </w:pPr>
      <w:r>
        <w:t xml:space="preserve">Claude Code: April 2026 Updates</w:t>
      </w:r>
    </w:p>
    <w:p>
      <w:pPr>
        <w:spacing w:after="200"/>
      </w:pPr>
      <w:r>
        <w:rPr>
          <w:sz w:val="22"/>
          <w:szCs w:val="22"/>
        </w:rPr>
        <w:t xml:space="preserve">April has been an exceptionally active month for Claude Code, with over 30 version iterations (v2.1.69 through v2.1.101) shipped in roughly five weeks. Key highlights:</w:t>
      </w:r>
    </w:p>
    <w:p>
      <w:pPr>
        <w:pStyle w:val="Heading3"/>
      </w:pPr>
      <w:r>
        <w:t xml:space="preserve">New Commands &amp; Features</w:t>
      </w:r>
    </w:p>
    <w:p>
      <w:pPr>
        <w:spacing w:after="200"/>
      </w:pPr>
      <w:r>
        <w:rPr>
          <w:sz w:val="22"/>
          <w:szCs w:val="22"/>
        </w:rPr>
        <w:t xml:space="preserve">/team-onboarding (v2.1.101, April 10): Generates a teammate ramp-up guide from your local Claude Code usage patterns. /powerup: Interactive lessons teaching Claude Code features with animated demos. /ultraplan and remote-session features now auto-create a default cloud environment instead of requiring web setup.</w:t>
      </w:r>
    </w:p>
    <w:p>
      <w:pPr>
        <w:pStyle w:val="Heading3"/>
      </w:pPr>
      <w:r>
        <w:t xml:space="preserve">Performance &amp; Quality</w:t>
      </w:r>
    </w:p>
    <w:p>
      <w:pPr>
        <w:spacing w:after="200"/>
      </w:pPr>
      <w:r>
        <w:rPr>
          <w:sz w:val="22"/>
          <w:szCs w:val="22"/>
        </w:rPr>
        <w:t xml:space="preserve">Write tool diff computation is 60% faster on large files with tabs, ampersands, and dollar signs. Brief mode now retries once when Claude responds with plain text instead of structured output. Focus mode generates more self-contained summaries since it knows you only see its final message.</w:t>
      </w:r>
    </w:p>
    <w:p>
      <w:pPr>
        <w:pStyle w:val="Heading3"/>
      </w:pPr>
      <w:r>
        <w:t xml:space="preserve">Enterprise &amp; Integration</w:t>
      </w:r>
    </w:p>
    <w:p>
      <w:pPr>
        <w:spacing w:after="200"/>
      </w:pPr>
      <w:r>
        <w:rPr>
          <w:sz w:val="22"/>
          <w:szCs w:val="22"/>
        </w:rPr>
        <w:t xml:space="preserve">Interactive Google Vertex AI setup wizard added to the login screen for 3rd-party platform authentication. OS CA certificate store is now trusted by default, eliminating manual setup for enterprise TLS proxies. MCP tool result persistence override via _meta["anthropic/maxResultSizeChars"] annotation supports up to 500K characters, allowing larger payloads like database schemas to pass through without truncation.</w:t>
      </w:r>
    </w:p>
    <w:p>
      <w:pPr>
        <w:pStyle w:val="Heading1"/>
      </w:pPr>
      <w:r>
        <w:t xml:space="preserve">Business &amp; Financial Intelligence</w:t>
      </w:r>
    </w:p>
    <w:p>
      <w:pPr>
        <w:pStyle w:val="Heading2"/>
      </w:pPr>
      <w:r>
        <w:t xml:space="preserve">IPO Trajectory</w:t>
      </w:r>
    </w:p>
    <w:p>
      <w:pPr>
        <w:spacing w:after="200"/>
      </w:pPr>
      <w:r>
        <w:rPr>
          <w:sz w:val="22"/>
          <w:szCs w:val="22"/>
        </w:rPr>
        <w:t xml:space="preserve">Anthropic is in early discussions with Goldman Sachs and JPMorgan Chase for an IPO targeting October 2026, potentially raising over $60B at a valuation between $400B–$500B. This follows the $30B Series G in February 2026 at a $380B post-money valuation. An Anthropic spokesperson cautioned that no final decisions have been made about timing or whether the company will go public at all.</w:t>
      </w:r>
    </w:p>
    <w:p>
      <w:pPr>
        <w:pStyle w:val="Heading2"/>
      </w:pPr>
      <w:r>
        <w:t xml:space="preserve">Revenue Milestones</w:t>
      </w:r>
    </w:p>
    <w:p>
      <w:pPr>
        <w:spacing w:after="200"/>
      </w:pPr>
      <w:r>
        <w:rPr>
          <w:sz w:val="22"/>
          <w:szCs w:val="22"/>
        </w:rPr>
        <w:t xml:space="preserve">Annualized revenue has surpassed $30B, overtaking OpenAI's $25B to become the highest-earning AI unicorn. The growth trajectory: $1B (Dec 2024) → $9B (Dec 2025) → $19B (Mar 2026) → $30B+ (current). Claude Code alone was generating $2.5B+ in annualized revenue as of February 2026.</w:t>
      </w:r>
    </w:p>
    <w:p>
      <w:pPr>
        <w:pStyle w:val="Heading2"/>
      </w:pPr>
      <w:r>
        <w:t xml:space="preserve">Google Cloud Expansion</w:t>
      </w:r>
    </w:p>
    <w:p>
      <w:pPr>
        <w:spacing w:after="200"/>
      </w:pPr>
      <w:r>
        <w:rPr>
          <w:sz w:val="22"/>
          <w:szCs w:val="22"/>
        </w:rPr>
        <w:t xml:space="preserve">On April 6, Anthropic announced expanded use of Google Cloud TPU chips and cloud services to scale development of foundation models, agents, and enterprise applications.</w:t>
      </w:r>
    </w:p>
    <w:p>
      <w:pPr>
        <w:pStyle w:val="Heading1"/>
      </w:pPr>
      <w:r>
        <w:t xml:space="preserve">Microsoft Ecosystem Integration</w:t>
      </w:r>
    </w:p>
    <w:p>
      <w:pPr>
        <w:spacing w:after="200"/>
      </w:pPr>
      <w:r>
        <w:rPr>
          <w:sz w:val="22"/>
          <w:szCs w:val="22"/>
        </w:rPr>
        <w:t xml:space="preserve">Anthropic is now an official Microsoft subprocessor. Claude models are integrated into Microsoft 365 Copilot, Researcher, Copilot Studio, and other offerings. A Microsoft admin center message (MC1266911, March 31) requires tenants to explicitly enable Anthropic as a subprocessor before May 1, 2026 to continue using Claude models. EU Data Boundary customers should note that Anthropic models are currently excluded from in-region processing commitments and are disabled by default for EU/EFTA/UK customers.</w:t>
      </w:r>
    </w:p>
    <w:p>
      <w:pPr>
        <w:pStyle w:val="Heading1"/>
      </w:pPr>
      <w:r>
        <w:t xml:space="preserve">Other Notable Items</w:t>
      </w:r>
    </w:p>
    <w:p>
      <w:pPr>
        <w:pStyle w:val="Heading2"/>
      </w:pPr>
      <w:r>
        <w:t xml:space="preserve">Moral Development Consultation</w:t>
      </w:r>
    </w:p>
    <w:p>
      <w:pPr>
        <w:spacing w:after="200"/>
      </w:pPr>
      <w:r>
        <w:rPr>
          <w:sz w:val="22"/>
          <w:szCs w:val="22"/>
        </w:rPr>
        <w:t xml:space="preserve">The Washington Post reported (April 11) that Anthropic consulted with Christian leaders from Catholic and Protestant churches about Claude's moral development. This continues Anthropic's pattern of engaging diverse stakeholders in AI ethics discussions.</w:t>
      </w:r>
    </w:p>
    <w:p>
      <w:pPr>
        <w:pStyle w:val="Heading2"/>
      </w:pPr>
      <w:r>
        <w:t xml:space="preserve">Hacker News Community Sentiment</w:t>
      </w:r>
    </w:p>
    <w:p>
      <w:pPr>
        <w:spacing w:after="200"/>
      </w:pPr>
      <w:r>
        <w:rPr>
          <w:sz w:val="22"/>
          <w:szCs w:val="22"/>
        </w:rPr>
        <w:t xml:space="preserve">Recent HN threads show active discussion around Anthropic's subprocessor infrastructure changes, competitive positioning in the AI price war (a community tool now tracks 44 models), and the broader implications of the Mythos restricted release. The thread "I'm glad the Anthropic fight is happening now" suggests ongoing community debate about responsible release practices versus open access.</w:t>
      </w:r>
    </w:p>
    <w:p>
      <w:r>
        <w:br w:type="page"/>
      </w:r>
    </w:p>
    <w:p>
      <w:pPr>
        <w:pStyle w:val="Heading1"/>
      </w:pPr>
      <w:r>
        <w:t xml:space="preserve">Sources</w:t>
      </w:r>
    </w:p>
    <w:p>
      <w:pPr>
        <w:spacing w:after="80"/>
      </w:pPr>
      <w:hyperlink w:history="1" r:id="rIde8bfzz2k5q_tuaf_kjolz">
        <w:r>
          <w:rPr>
            <w:rStyle w:val="Hyperlink"/>
            <w:sz w:val="20"/>
            <w:szCs w:val="20"/>
          </w:rPr>
          <w:t xml:space="preserve">Anthropic – Project Glasswing Official Page</w:t>
        </w:r>
      </w:hyperlink>
    </w:p>
    <w:p>
      <w:pPr>
        <w:spacing w:after="80"/>
      </w:pPr>
      <w:hyperlink w:history="1" r:id="rIdfjzjrrln6nollobxykkjc">
        <w:r>
          <w:rPr>
            <w:rStyle w:val="Hyperlink"/>
            <w:sz w:val="20"/>
            <w:szCs w:val="20"/>
          </w:rPr>
          <w:t xml:space="preserve">Fortune – Anthropic Giving Firms Early Access to Mythos</w:t>
        </w:r>
      </w:hyperlink>
    </w:p>
    <w:p>
      <w:pPr>
        <w:spacing w:after="80"/>
      </w:pPr>
      <w:hyperlink w:history="1" r:id="rId8-nxy0cqzitcxl0o4z_g4">
        <w:r>
          <w:rPr>
            <w:rStyle w:val="Hyperlink"/>
            <w:sz w:val="20"/>
            <w:szCs w:val="20"/>
          </w:rPr>
          <w:t xml:space="preserve">Bloomberg – Bessent, Powell Summon Bank CEOs</w:t>
        </w:r>
      </w:hyperlink>
    </w:p>
    <w:p>
      <w:pPr>
        <w:spacing w:after="80"/>
      </w:pPr>
      <w:hyperlink w:history="1" r:id="rId9rrdlex1cu3qs3twueo3z">
        <w:r>
          <w:rPr>
            <w:rStyle w:val="Hyperlink"/>
            <w:sz w:val="20"/>
            <w:szCs w:val="20"/>
          </w:rPr>
          <w:t xml:space="preserve">CNBC – HumanX Conference: Anthropic Talk of the Town</w:t>
        </w:r>
      </w:hyperlink>
    </w:p>
    <w:p>
      <w:pPr>
        <w:spacing w:after="80"/>
      </w:pPr>
      <w:hyperlink w:history="1" r:id="rIdme49i28a-oeq7fsqpczdu">
        <w:r>
          <w:rPr>
            <w:rStyle w:val="Hyperlink"/>
            <w:sz w:val="20"/>
            <w:szCs w:val="20"/>
          </w:rPr>
          <w:t xml:space="preserve">NPR – How AI Is Getting Better at Finding Security Holes</w:t>
        </w:r>
      </w:hyperlink>
    </w:p>
    <w:p>
      <w:pPr>
        <w:spacing w:after="80"/>
      </w:pPr>
      <w:hyperlink w:history="1" r:id="rIdlzjcqoqq7vk3o1wakvs3u">
        <w:r>
          <w:rPr>
            <w:rStyle w:val="Hyperlink"/>
            <w:sz w:val="20"/>
            <w:szCs w:val="20"/>
          </w:rPr>
          <w:t xml:space="preserve">Washington Post – Anthropic Consulted Christian Leaders</w:t>
        </w:r>
      </w:hyperlink>
    </w:p>
    <w:p>
      <w:pPr>
        <w:spacing w:after="80"/>
      </w:pPr>
      <w:hyperlink w:history="1" r:id="rId_pv5ewxf2p2qrplpr0ztx">
        <w:r>
          <w:rPr>
            <w:rStyle w:val="Hyperlink"/>
            <w:sz w:val="20"/>
            <w:szCs w:val="20"/>
          </w:rPr>
          <w:t xml:space="preserve">Google Cloud – Anthropic Expands Use of TPUs</w:t>
        </w:r>
      </w:hyperlink>
    </w:p>
    <w:p>
      <w:pPr>
        <w:spacing w:after="80"/>
      </w:pPr>
      <w:hyperlink w:history="1" r:id="rIdnpluv-9t4shvpowtkjezo">
        <w:r>
          <w:rPr>
            <w:rStyle w:val="Hyperlink"/>
            <w:sz w:val="20"/>
            <w:szCs w:val="20"/>
          </w:rPr>
          <w:t xml:space="preserve">Claude Code Changelog</w:t>
        </w:r>
      </w:hyperlink>
    </w:p>
    <w:p>
      <w:pPr>
        <w:spacing w:after="80"/>
      </w:pPr>
      <w:hyperlink w:history="1" r:id="rIdn0tvexq7i5i75cekfubur">
        <w:r>
          <w:rPr>
            <w:rStyle w:val="Hyperlink"/>
            <w:sz w:val="20"/>
            <w:szCs w:val="20"/>
          </w:rPr>
          <w:t xml:space="preserve">Releasebot – Claude Code April 2026 Updates</w:t>
        </w:r>
      </w:hyperlink>
    </w:p>
    <w:p>
      <w:pPr>
        <w:spacing w:after="80"/>
      </w:pPr>
      <w:hyperlink w:history="1" r:id="rIdewkir70g30yctss9fpgk_">
        <w:r>
          <w:rPr>
            <w:rStyle w:val="Hyperlink"/>
            <w:sz w:val="20"/>
            <w:szCs w:val="20"/>
          </w:rPr>
          <w:t xml:space="preserve">InvestorPlace – Anthropic IPO Potential</w:t>
        </w:r>
      </w:hyperlink>
    </w:p>
    <w:p>
      <w:pPr>
        <w:spacing w:after="80"/>
      </w:pPr>
      <w:hyperlink w:history="1" r:id="rIdgexhswyqlbda837stne6d">
        <w:r>
          <w:rPr>
            <w:rStyle w:val="Hyperlink"/>
            <w:sz w:val="20"/>
            <w:szCs w:val="20"/>
          </w:rPr>
          <w:t xml:space="preserve">Simon Willison – Project Glasswing Commentary</w:t>
        </w:r>
      </w:hyperlink>
    </w:p>
    <w:p>
      <w:pPr>
        <w:spacing w:after="80"/>
      </w:pPr>
      <w:hyperlink w:history="1" r:id="rId8riquq7t7-q6ijkhit80q">
        <w:r>
          <w:rPr>
            <w:rStyle w:val="Hyperlink"/>
            <w:sz w:val="20"/>
            <w:szCs w:val="20"/>
          </w:rPr>
          <w:t xml:space="preserve">The Hacker News – Mythos Finds Thousands of Zero-Days</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i/>
        <w:iCs/>
        <w:color w:val="666666"/>
        <w:sz w:val="18"/>
        <w:szCs w:val="18"/>
      </w:rPr>
      <w:t xml:space="preserve">Anthropic Daily Intelligence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C5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A8FD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e8bfzz2k5q_tuaf_kjolz" Type="http://schemas.openxmlformats.org/officeDocument/2006/relationships/hyperlink" Target="https://www.anthropic.com/glasswing" TargetMode="External"/><Relationship Id="rIdfjzjrrln6nollobxykkjc" Type="http://schemas.openxmlformats.org/officeDocument/2006/relationships/hyperlink" Target="https://fortune.com/2026/04/07/anthropic-claude-mythos-model-project-glasswing-cybersecurity/" TargetMode="External"/><Relationship Id="rId8-nxy0cqzitcxl0o4z_g4" Type="http://schemas.openxmlformats.org/officeDocument/2006/relationships/hyperlink" Target="https://www.bloomberg.com/news/articles/2026-04-10/anthropic-model-scare-sparks-urgent-bessent-powell-warning-to-bank-ceos" TargetMode="External"/><Relationship Id="rId9rrdlex1cu3qs3twueo3z" Type="http://schemas.openxmlformats.org/officeDocument/2006/relationships/hyperlink" Target="https://www.cnbc.com/2026/04/11/vibe-check-from-ai-industry-humanx-anthropic-is-talk-of-the-town.html" TargetMode="External"/><Relationship Id="rIdme49i28a-oeq7fsqpczdu" Type="http://schemas.openxmlformats.org/officeDocument/2006/relationships/hyperlink" Target="https://www.npr.org/2026/04/11/nx-s1-5778508/anthropic-project-glasswing-ai-cybersecurity-mythos-preview" TargetMode="External"/><Relationship Id="rIdlzjcqoqq7vk3o1wakvs3u" Type="http://schemas.openxmlformats.org/officeDocument/2006/relationships/hyperlink" Target="https://www.washingtonpost.com/technology/2026/04/11/anthropic-christians-claude-morals/" TargetMode="External"/><Relationship Id="rId_pv5ewxf2p2qrplpr0ztx" Type="http://schemas.openxmlformats.org/officeDocument/2006/relationships/hyperlink" Target="https://www.googlecloudpresscorner.com/2026-04-06-Anthropic-Expands-Use-of-Google-Cloud-and-TPUs" TargetMode="External"/><Relationship Id="rIdnpluv-9t4shvpowtkjezo" Type="http://schemas.openxmlformats.org/officeDocument/2006/relationships/hyperlink" Target="https://github.com/anthropics/claude-code/blob/main/CHANGELOG.md" TargetMode="External"/><Relationship Id="rIdn0tvexq7i5i75cekfubur" Type="http://schemas.openxmlformats.org/officeDocument/2006/relationships/hyperlink" Target="https://releasebot.io/updates/anthropic/claude-code" TargetMode="External"/><Relationship Id="rIdewkir70g30yctss9fpgk_" Type="http://schemas.openxmlformats.org/officeDocument/2006/relationships/hyperlink" Target="https://investorplace.com/hypergrowthinvesting/2026/04/anthropics-10000-revenue-growth-rate-could-make-this-the-ipo-of-2026/" TargetMode="External"/><Relationship Id="rIdgexhswyqlbda837stne6d" Type="http://schemas.openxmlformats.org/officeDocument/2006/relationships/hyperlink" Target="https://simonwillison.net/2026/Apr/7/project-glasswing/" TargetMode="External"/><Relationship Id="rId8riquq7t7-q6ijkhit80q" Type="http://schemas.openxmlformats.org/officeDocument/2006/relationships/hyperlink" Target="https://thehackernews.com/2026/04/anthropics-claude-mythos-finds.html"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2026-04-13T16:07:42.078Z</dcterms:created>
  <dcterms:modified xsi:type="dcterms:W3CDTF">2026-04-13T16:07:42.078Z</dcterms:modified>
</cp:coreProperties>
</file>

<file path=docProps/custom.xml><?xml version="1.0" encoding="utf-8"?>
<Properties xmlns="http://schemas.openxmlformats.org/officeDocument/2006/custom-properties" xmlns:vt="http://schemas.openxmlformats.org/officeDocument/2006/docPropsVTypes"/>
</file>