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  <w:tc>
                <w:tcPr>
                  <w:tcW w:w="3166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 xml:space="preserve">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  <w:shd w:color="auto" w:fill="auto" w:val="clear"/>
                </w:tcPr>
                <w:p>
                  <w:pPr>
                    <w:pStyle w:val="Normal"/>
                    <w:spacing w:lineRule="atLeast" w:line="240" w:before="0" w:after="160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</w:p>
              </w:tc>
            </w:tr>
            <w:tr>
              <w:trPr>
                <w:trHeight w:val="691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высшего образования</w: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  <w:br/>
                  </w:r>
                </w:p>
                <w:p>
                  <w:pPr>
                    <w:pStyle w:val="Normal"/>
                    <w:keepNext w:val="true"/>
                    <w:spacing w:lineRule="auto" w:line="240" w:before="0" w:after="0"/>
                    <w:jc w:val="center"/>
                    <w:rPr>
                      <w:b/>
                      <w:szCs w:val="24"/>
                    </w:rPr>
                  </w:pPr>
                  <w:r>
                    <mc:AlternateContent>
                      <mc:Choice Requires="wps">
                        <w:drawing>
                          <wp:anchor behindDoc="0" distT="19685" distB="19685" distL="19050" distR="19050" simplePos="0" locked="0" layoutInCell="1" allowOverlap="1" relativeHeight="3" wp14:anchorId="7CE2B78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635"/>
                            <wp:effectExtent l="19050" t="19685" r="19050" b="19685"/>
                            <wp:wrapNone/>
                            <wp:docPr id="2" name="Lin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600880" cy="72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5.75pt,32.15pt" to="456.7pt,32.15pt" ID="Line 4" stroked="t" o:allowincell="f" style="position:absolute;flip:y" wp14:anchorId="7CE2B78C">
                            <v:stroke color="black" weight="381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  <w:b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zCs w:val="24"/>
                <w:shd w:fill="FFFFFF" w:val="clear"/>
              </w:rPr>
              <w:t>математического обеспечения и стандартизации информационных технологий</w:t>
            </w:r>
            <w:r>
              <w:rPr>
                <w:rFonts w:cs="Times New Roman"/>
                <w:bCs/>
                <w:szCs w:val="24"/>
              </w:rPr>
              <w:t xml:space="preserve"> (МОСИТ)</w:t>
            </w:r>
          </w:p>
        </w:tc>
      </w:tr>
    </w:tbl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hd w:val="clear" w:color="auto" w:fill="FFFFFF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683"/>
        <w:gridCol w:w="2204"/>
        <w:gridCol w:w="854"/>
        <w:gridCol w:w="2376"/>
        <w:gridCol w:w="238"/>
      </w:tblGrid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ПРАКТИЧЕСКОЙ РАБОТЕ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«Работа с данными из файла»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«Структуры и алгоритмы обработки данных (часть 2/2)»</w:t>
            </w:r>
          </w:p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pacing w:val="-5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117" w:type="dxa"/>
            <w:gridSpan w:val="4"/>
            <w:tcBorders/>
          </w:tcPr>
          <w:p>
            <w:pPr>
              <w:pStyle w:val="Normal"/>
              <w:shd w:val="clear" w:color="auto" w:fill="FFFFFF"/>
              <w:spacing w:lineRule="auto" w:line="240" w:before="0" w:after="160"/>
              <w:jc w:val="center"/>
              <w:rPr>
                <w:rFonts w:cs="Times New Roman"/>
                <w:i/>
                <w:i/>
                <w:color w:val="FF0000"/>
                <w:szCs w:val="24"/>
              </w:rPr>
            </w:pPr>
            <w:r>
              <w:rPr>
                <w:rFonts w:cs="Times New Roman"/>
                <w:i/>
                <w:color w:val="FF0000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>
              <w:rPr>
                <w:rFonts w:cs="Times New Roman"/>
                <w:szCs w:val="24"/>
                <w:shd w:fill="auto" w:val="clear"/>
              </w:rPr>
              <w:t>ИКБО-41-23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  <w:shd w:fill="auto" w:val="clear"/>
              </w:rPr>
              <w:t>Попов А.В.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887" w:type="dxa"/>
            <w:gridSpan w:val="2"/>
            <w:tcBorders/>
          </w:tcPr>
          <w:p>
            <w:pPr>
              <w:pStyle w:val="Normal"/>
              <w:spacing w:before="0" w:after="160"/>
              <w:rPr>
                <w:rFonts w:cs="Times New Roman"/>
                <w:i/>
                <w:i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Принял </w:t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3230" w:type="dxa"/>
            <w:gridSpan w:val="2"/>
            <w:tcBorders/>
          </w:tcPr>
          <w:p>
            <w:pPr>
              <w:pStyle w:val="Normal"/>
              <w:shd w:val="clear" w:color="auto" w:fill="FFFFFF"/>
              <w:spacing w:before="0" w:after="16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</w:t>
            </w:r>
            <w:r>
              <w:rPr>
                <w:rFonts w:cs="Times New Roman"/>
                <w:bCs/>
                <w:szCs w:val="24"/>
              </w:rPr>
              <w:t>Рысин М.Л.</w:t>
            </w:r>
          </w:p>
        </w:tc>
        <w:tc>
          <w:tcPr>
            <w:tcW w:w="23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593" w:hRule="atLeast"/>
        </w:trPr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«___»_______2024 г.</w:t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преподавателя)</w:t>
            </w:r>
          </w:p>
        </w:tc>
      </w:tr>
      <w:tr>
        <w:trPr/>
        <w:tc>
          <w:tcPr>
            <w:tcW w:w="36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3058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  <w:tc>
          <w:tcPr>
            <w:tcW w:w="261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spacing w:lineRule="auto" w:line="360"/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</w:rPr>
            <w:fldChar w:fldCharType="separate"/>
          </w:r>
          <w:hyperlink w:anchor="__RefHeading___Toc815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17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2 ЗАДАНИЕ 1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19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2.1 Формулировка задачи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1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2.2 Реализация задачи</w:t>
              <w:tab/>
              <w:t>4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23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 ЗАДАНИЕ 2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5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3.1 Формулировка задачи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7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3.2 Реализация задачи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29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3.3 Тестирование программы</w:t>
              <w:tab/>
              <w:t>8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31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4 ЗАДАНИЕ 3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33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3.1 Формулировка задачи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35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3.2 Реализация задачи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spacing w:lineRule="auto" w:line="360"/>
            <w:rPr/>
          </w:pPr>
          <w:hyperlink w:anchor="__RefHeading___Toc837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3.1 Тестирование программы</w:t>
              <w:tab/>
              <w:t>14</w:t>
            </w:r>
          </w:hyperlink>
        </w:p>
        <w:p>
          <w:pPr>
            <w:pStyle w:val="TOC1"/>
            <w:spacing w:lineRule="auto" w:line="360"/>
            <w:rPr/>
          </w:pPr>
          <w:hyperlink w:anchor="__RefHeading___Toc839_1995867043">
            <w:r>
              <w:rPr>
                <w:rStyle w:val="Style13"/>
                <w:sz w:val="28"/>
                <w:szCs w:val="28"/>
              </w:rPr>
              <w:t xml:space="preserve"> </w:t>
            </w:r>
            <w:r>
              <w:rPr>
                <w:rStyle w:val="Style13"/>
                <w:sz w:val="28"/>
                <w:szCs w:val="28"/>
              </w:rPr>
              <w:t>5 ВЫВОД</w:t>
              <w:tab/>
              <w:t>15</w:t>
            </w:r>
          </w:hyperlink>
          <w:r>
            <w:rPr>
              <w:rStyle w:val="Style13"/>
              <w:sz w:val="28"/>
              <w:szCs w:val="28"/>
            </w:rPr>
            <w:fldChar w:fldCharType="end"/>
          </w:r>
        </w:p>
      </w:sdtContent>
    </w:sdt>
    <w:p>
      <w:pPr>
        <w:pStyle w:val="Normal"/>
        <w:shd w:fill="FFFFFF" w:val="clear"/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>
          <w:rFonts w:ascii="Times New Roman" w:hAnsi="Times New Roman"/>
          <w:sz w:val="28"/>
          <w:szCs w:val="28"/>
        </w:rPr>
      </w:pPr>
      <w:bookmarkStart w:id="0" w:name="__RefHeading___Toc815_1995867043"/>
      <w:bookmarkEnd w:id="0"/>
      <w:r>
        <w:rPr>
          <w:rFonts w:ascii="Times New Roman" w:hAnsi="Times New Roman"/>
          <w:sz w:val="28"/>
          <w:szCs w:val="28"/>
        </w:rPr>
        <w:tab/>
        <w:t>1 ПОСТАНОВКА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</w:rPr>
        <w:tab/>
        <w:t>Разработать программу поиска записей с заданным ключом в двоичном файле с применением различных алгоритмов.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/>
      </w:pPr>
      <w:bookmarkStart w:id="1" w:name="__RefHeading___Toc817_1995867043"/>
      <w:bookmarkEnd w:id="1"/>
      <w:r>
        <w:rPr>
          <w:rFonts w:ascii="Times New Roman" w:hAnsi="Times New Roman"/>
          <w:sz w:val="28"/>
          <w:szCs w:val="28"/>
        </w:rPr>
        <w:tab/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ЗАДАНИЕ 1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2" w:name="__RefHeading___Toc819_1995867043"/>
      <w:bookmarkEnd w:id="2"/>
      <w:r>
        <w:rPr>
          <w:rFonts w:ascii="Times New Roman" w:hAnsi="Times New Roman"/>
          <w:sz w:val="28"/>
          <w:szCs w:val="28"/>
          <w:lang w:val="ru-RU"/>
        </w:rPr>
        <w:tab/>
        <w:t>2.1 Формулировка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>Персональный вариант №10: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ru-RU"/>
        </w:rPr>
        <w:tab/>
        <w:t xml:space="preserve">Структура записи файла: </w:t>
      </w:r>
      <w:r>
        <w:rPr>
          <w:i/>
          <w:iCs/>
          <w:sz w:val="28"/>
          <w:szCs w:val="28"/>
          <w:u w:val="single"/>
          <w:lang w:val="ru-RU"/>
        </w:rPr>
        <w:t>регистрационный номер</w:t>
      </w:r>
      <w:r>
        <w:rPr>
          <w:i/>
          <w:iCs/>
          <w:sz w:val="28"/>
          <w:szCs w:val="28"/>
          <w:lang w:val="ru-RU"/>
        </w:rPr>
        <w:t xml:space="preserve"> – шестизначное число</w:t>
      </w:r>
      <w:r>
        <w:rPr>
          <w:sz w:val="28"/>
          <w:szCs w:val="28"/>
          <w:lang w:val="ru-RU"/>
        </w:rPr>
        <w:t>, название страховой компании.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3" w:name="__RefHeading___Toc821_1995867043"/>
      <w:bookmarkEnd w:id="3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2.2 </w:t>
      </w:r>
      <w:r>
        <w:rPr>
          <w:rFonts w:ascii="Times New Roman" w:hAnsi="Times New Roman"/>
          <w:sz w:val="28"/>
          <w:szCs w:val="28"/>
          <w:lang w:val="ru-RU"/>
        </w:rPr>
        <w:t>Реализация задачи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3080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 — Структура записи в файл и функции для генерации случайных регистрационных номеров и названий компаний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8383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— функция создания текстого и бинарного файлов и основная функция программы</w:t>
      </w:r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60"/>
        <w:jc w:val="both"/>
        <w:rPr/>
      </w:pPr>
      <w:r>
        <w:rPr/>
        <w:tab/>
      </w:r>
      <w:r>
        <w:rPr>
          <w:sz w:val="28"/>
          <w:szCs w:val="28"/>
        </w:rPr>
        <w:t>Программа предназначена для генерации данных о страховых полисах и их записи в два файла: бинарный (insurance.bin) и текстовый (insurance.txt). Она генерирует записи, каждая из которых содержит уникальный шестизначный регистрационный номер и название страховой компании.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Названия страховых компаний выбираются случайным образом из заранее заданного списка. Для генерации случайных чисел и выбора компаний используются инструменты стандартной библиотеки C++, что гарантирует равномерное распределение псевдослучайных чисел.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бинарном файле запись хранится в компактной форме с использованием побайтной записи структуры Insurance. Это позволяет в будущем быстро считывать данные программно. Размер одной записи вычисляется как сумма размеров всех полей структуры:</w:t>
      </w:r>
    </w:p>
    <w:p>
      <w:pPr>
        <w:pStyle w:val="BodyText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</w:rPr>
        <w:t>int registration_number: 4 байта.</w:t>
      </w:r>
    </w:p>
    <w:p>
      <w:pPr>
        <w:pStyle w:val="BodyText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har insurance_company[50]: 50 байт.</w:t>
      </w:r>
    </w:p>
    <w:p>
      <w:pPr>
        <w:pStyle w:val="BodyText"/>
        <w:spacing w:lineRule="auto" w:line="360"/>
        <w:jc w:val="left"/>
        <w:rPr/>
      </w:pPr>
      <w:r>
        <w:rPr>
          <w:sz w:val="28"/>
          <w:szCs w:val="28"/>
        </w:rPr>
        <w:t>Общий размер записи составляет 54 байта. Это значение используется для организации прямого доступа к записям в бинарном файле.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>
          <w:rFonts w:ascii="Times New Roman" w:hAnsi="Times New Roman"/>
          <w:sz w:val="28"/>
          <w:szCs w:val="28"/>
        </w:rPr>
      </w:pPr>
      <w:bookmarkStart w:id="4" w:name="__RefHeading___Toc823_1995867043"/>
      <w:bookmarkEnd w:id="4"/>
      <w:r>
        <w:rPr>
          <w:rFonts w:ascii="Times New Roman" w:hAnsi="Times New Roman"/>
          <w:sz w:val="28"/>
          <w:szCs w:val="28"/>
        </w:rPr>
        <w:tab/>
        <w:t>3 ЗАДАНИЕ 2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5" w:name="__RefHeading___Toc825_1995867043"/>
      <w:bookmarkEnd w:id="5"/>
      <w:r>
        <w:rPr>
          <w:rFonts w:ascii="Times New Roman" w:hAnsi="Times New Roman"/>
          <w:sz w:val="28"/>
          <w:szCs w:val="28"/>
        </w:rPr>
        <w:tab/>
        <w:t>3.1 Формулировка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</w:rPr>
        <w:tab/>
        <w:t>Разработать программу поиска записи по ключу в бинарном файле с применением алгоритма линейного поиска. Провести практическую оценку времени выполнения поиска на файле объемом 100, 1000, 10 000 записей и составить таблицу с указанием результатов замера времени.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6" w:name="__RefHeading___Toc827_1995867043"/>
      <w:bookmarkEnd w:id="6"/>
      <w:r>
        <w:rPr/>
        <w:tab/>
      </w:r>
      <w:r>
        <w:rPr>
          <w:rFonts w:ascii="Times New Roman" w:hAnsi="Times New Roman"/>
          <w:sz w:val="28"/>
          <w:szCs w:val="28"/>
        </w:rPr>
        <w:t>3.2 Реализация задачи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57054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3 — реализация задания 2 на </w:t>
      </w:r>
      <w:r>
        <w:rPr>
          <w:sz w:val="28"/>
          <w:szCs w:val="28"/>
          <w:lang w:val="en-US"/>
        </w:rPr>
        <w:t>C++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После открытия файла в режиме бинарного чтения (ios::binary) программа проверяет, удалось ли открыть файл. Если файл недоступен, выводится сообщение об ошибке, и выполнение завершается. Пользователь вводит искомый регистрационный номер, который будет сравниваться с номерами в файле.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Записи читаются из файла последовательно, блоками размера структуры Insurance. Каждая запись сравнивается с введённым регистрационным номером. Если запись с указанным номером найдена, выводятся её данные.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Если запись найдена, поиск завершается досрочно, и программа переходит к выводу результатов. Для повышения информативности программа измеряет время выполнения поиска.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7" w:name="__RefHeading___Toc829_1995867043"/>
      <w:bookmarkEnd w:id="7"/>
      <w:r>
        <w:rPr>
          <w:rFonts w:ascii="Times New Roman" w:hAnsi="Times New Roman"/>
          <w:sz w:val="28"/>
          <w:szCs w:val="28"/>
        </w:rPr>
        <w:tab/>
        <w:t>3.3 Тестирование программы</w:t>
      </w:r>
    </w:p>
    <w:p>
      <w:pPr>
        <w:pStyle w:val="BodyText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82867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Результат выполнения программы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Проведём практическую оценку времени выполнения поиска на файле объемом 100, 1000, 10 000 записей. Во всех случаях ключевое значение будет в конце файла, то есть будет воссоздан худший случай для данного алгоритма. Приведём результаты тестирования в таблице 1.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454" w:hRule="exac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записей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(секунды)</w:t>
            </w:r>
          </w:p>
        </w:tc>
      </w:tr>
      <w:tr>
        <w:trPr>
          <w:trHeight w:val="454" w:hRule="exact"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0.002873</w:t>
            </w:r>
          </w:p>
        </w:tc>
      </w:tr>
      <w:tr>
        <w:trPr>
          <w:trHeight w:val="454" w:hRule="exact"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0.003499</w:t>
            </w:r>
          </w:p>
        </w:tc>
      </w:tr>
      <w:tr>
        <w:trPr>
          <w:trHeight w:val="454" w:hRule="exact"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0.005686</w:t>
            </w:r>
          </w:p>
        </w:tc>
      </w:tr>
    </w:tbl>
    <w:p>
      <w:pPr>
        <w:pStyle w:val="BodyTex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1 - Практическая оценка времени выполнения линейного поиска</w:t>
      </w:r>
      <w:r>
        <w:br w:type="page"/>
      </w:r>
    </w:p>
    <w:p>
      <w:pPr>
        <w:pStyle w:val="BodyText"/>
        <w:spacing w:lineRule="auto" w:line="360" w:before="0" w:after="14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проделанных тестов можно сделать вывод о том, что сложность алгоритма линейного поиска в худшем случае, то есть когда ключевое значение находится на последнем месте, равна O(n). В лучшем случае, то есть когда ключевое значение находится на первом месте, сложность алгоритма будет равна O(1).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>
          <w:rFonts w:ascii="Times New Roman" w:hAnsi="Times New Roman"/>
          <w:sz w:val="28"/>
          <w:szCs w:val="28"/>
        </w:rPr>
      </w:pPr>
      <w:bookmarkStart w:id="8" w:name="__RefHeading___Toc831_1995867043"/>
      <w:bookmarkEnd w:id="8"/>
      <w:r>
        <w:rPr>
          <w:rFonts w:ascii="Times New Roman" w:hAnsi="Times New Roman"/>
          <w:sz w:val="28"/>
          <w:szCs w:val="28"/>
        </w:rPr>
        <w:tab/>
        <w:t>4 ЗАДАНИЕ 3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9" w:name="__RefHeading___Toc833_1995867043"/>
      <w:bookmarkEnd w:id="9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3.1 Формулировка задачи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en-US"/>
        </w:rPr>
        <w:tab/>
        <w:t>Для оптимизации поиска в файле создать в оперативной памяти структур данных – таблицу, содержащую ключ и ссылку (смещение) на запись в файле. 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Провести практическую оценку времени выполнения поиска на файле объемом 100, 1000, 10 000 записей.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en-US"/>
        </w:rPr>
        <w:tab/>
        <w:t>Персональный вариант №10:</w:t>
      </w:r>
    </w:p>
    <w:p>
      <w:pPr>
        <w:pStyle w:val="BodyText"/>
        <w:spacing w:lineRule="auto" w:line="360"/>
        <w:rPr/>
      </w:pPr>
      <w:r>
        <w:rPr>
          <w:sz w:val="28"/>
          <w:szCs w:val="28"/>
          <w:lang w:val="en-US"/>
        </w:rPr>
        <w:tab/>
        <w:t>Алгоритм поиска: Интерполяционный поиск.</w:t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/>
      </w:pPr>
      <w:bookmarkStart w:id="10" w:name="__RefHeading___Toc835_1995867043"/>
      <w:bookmarkEnd w:id="10"/>
      <w:r>
        <w:rPr>
          <w:rFonts w:ascii="Times New Roman" w:hAnsi="Times New Roman"/>
          <w:sz w:val="28"/>
          <w:szCs w:val="28"/>
          <w:lang w:val="en-US"/>
        </w:rPr>
        <w:tab/>
        <w:t>3.2 Реализация задачи</w:t>
      </w:r>
    </w:p>
    <w:p>
      <w:pPr>
        <w:pStyle w:val="BodyText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3585" cy="554418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5 -  Структуры данных, функции сравнения и создания в оперативной памяти таблицы</w:t>
      </w:r>
    </w:p>
    <w:p>
      <w:pPr>
        <w:pStyle w:val="BodyText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>Функция createIndexTable предназначена для создания индексационной таблицы, которая позволяет ускорить поиск записей в бинарном файле. Основная идея заключается в том, чтобы собрать информацию о каждой записи в файле, включая её регистрационный номер и смещение (позицию) в файле, и сохранить эти данные в виде вектора структур IndexEntry. Затем таблица сортируется по регистрационным номерам, чтобы обеспечить возможность реализовать интерполяционный алгоритм поиска.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8914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6 — Функция и</w:t>
      </w:r>
      <w:r>
        <w:rPr>
          <w:sz w:val="28"/>
          <w:szCs w:val="28"/>
        </w:rPr>
        <w:t>нтерполяционного поиска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>Функция interpolationSearch реализует интерполяционный поиск в отсортированном массиве индексов. Этот алгоритм оптимизирует процесс поиска за счёт использования математической интерполяции, которая определяет позицию искомого элемента, основываясь на значении ключа. В отличие от бинарного поиска, интерполяционный более эффективен для данных с равномерным распределением.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210" cy="1762125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Функция прямого доступа к данным</w:t>
      </w:r>
    </w:p>
    <w:p>
      <w:pPr>
        <w:pStyle w:val="BodyText"/>
        <w:spacing w:lineRule="auto" w:line="360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>Функция readInsuranceByOffset предназначена для чтения конкретной записи из бинарного файла на основе её смещения (позиции в файле). Она используется для прямого доступа к данным, что особенно полезно в сочетании с индексной таблицей, где хранится информация о смещениях всех записей.</w:t>
      </w:r>
    </w:p>
    <w:p>
      <w:pPr>
        <w:pStyle w:val="BodyText"/>
        <w:spacing w:lineRule="auto" w:line="36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414337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8 — основная функция программы</w:t>
      </w:r>
    </w:p>
    <w:p>
      <w:pPr>
        <w:pStyle w:val="BodyText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ind w:hanging="0" w:left="0"/>
        <w:rPr>
          <w:rFonts w:ascii="Times New Roman" w:hAnsi="Times New Roman"/>
          <w:sz w:val="28"/>
          <w:szCs w:val="28"/>
        </w:rPr>
      </w:pPr>
      <w:bookmarkStart w:id="11" w:name="__RefHeading___Toc837_1995867043"/>
      <w:bookmarkEnd w:id="11"/>
      <w:r>
        <w:rPr>
          <w:rFonts w:ascii="Times New Roman" w:hAnsi="Times New Roman"/>
          <w:sz w:val="28"/>
          <w:szCs w:val="28"/>
        </w:rPr>
        <w:tab/>
        <w:t>3.1 Тестирование программы</w:t>
      </w:r>
    </w:p>
    <w:p>
      <w:pPr>
        <w:pStyle w:val="BodyText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82867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9 - Результат выполнения программы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 xml:space="preserve">Проведём практическую оценку времени выполнения поиска на файле объемом 100, 1000, 10 000 записей. Во всех случаях ключевое значение будет в с наибольшим ключевым значением, то есть будет воссоздан худший случай для данного алгоритма. </w:t>
      </w:r>
    </w:p>
    <w:p>
      <w:pPr>
        <w:pStyle w:val="BodyText"/>
        <w:spacing w:lineRule="auto" w:line="360"/>
        <w:jc w:val="both"/>
        <w:rPr/>
      </w:pPr>
      <w:r>
        <w:rPr>
          <w:sz w:val="28"/>
          <w:szCs w:val="28"/>
        </w:rPr>
        <w:tab/>
        <w:t>Приведём результаты тестирования в таблице 2.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записей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(секунды)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0.000572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0.002138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lineRule="auto" w:line="240"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0.018679</w:t>
            </w:r>
          </w:p>
        </w:tc>
      </w:tr>
    </w:tbl>
    <w:p>
      <w:pPr>
        <w:pStyle w:val="BodyTex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2 - Практическая оценка времени выполнения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нтерполяционного поиска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проделанных тестов можно сделать вывод о том, что сложность алгоритма линейного поиска в худшем случае, то есть когда ключевое значение находится на последнем месте, равна O(n). В лучшем случае, то есть когда ключевое значение находится на первом месте, сложность алгоритма будет равна O(1). В среднем случае его сложность будет равна </w:t>
      </w:r>
      <w:r>
        <w:rPr>
          <w:sz w:val="28"/>
          <w:szCs w:val="28"/>
          <w:lang w:val="en-US"/>
        </w:rPr>
        <w:t xml:space="preserve">O(log n * log n), </w:t>
      </w:r>
      <w:r>
        <w:rPr>
          <w:sz w:val="28"/>
          <w:szCs w:val="28"/>
          <w:lang w:val="ru-RU"/>
        </w:rPr>
        <w:t>что лучше, чем O(log n) для бинарного поиска.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120"/>
        <w:ind w:hanging="0" w:left="0"/>
        <w:rPr>
          <w:rFonts w:ascii="Times New Roman" w:hAnsi="Times New Roman"/>
          <w:sz w:val="28"/>
          <w:szCs w:val="28"/>
        </w:rPr>
      </w:pPr>
      <w:bookmarkStart w:id="12" w:name="__RefHeading___Toc839_1995867043"/>
      <w:bookmarkEnd w:id="12"/>
      <w:r>
        <w:rPr>
          <w:rFonts w:ascii="Times New Roman" w:hAnsi="Times New Roman"/>
          <w:sz w:val="28"/>
          <w:szCs w:val="28"/>
        </w:rPr>
        <w:tab/>
        <w:t>5 ВЫВОД</w:t>
      </w:r>
    </w:p>
    <w:p>
      <w:pPr>
        <w:pStyle w:val="BodyText"/>
        <w:spacing w:lineRule="auto" w:line="360" w:before="0" w:after="140"/>
        <w:rPr/>
      </w:pPr>
      <w:r>
        <w:rPr>
          <w:sz w:val="28"/>
          <w:szCs w:val="28"/>
        </w:rPr>
        <w:tab/>
        <w:t xml:space="preserve"> В ходе выполнения данной работы были изучены алгоритмы поиска в таблице при работе с данными из файла. Было разработано и реализовано два эффективный алгоритма внешней сортировки: линейный и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нтерполяционн</w:t>
      </w:r>
      <w:r>
        <w:rPr>
          <w:sz w:val="28"/>
          <w:szCs w:val="28"/>
          <w:lang w:val="ru-RU"/>
        </w:rPr>
        <w:t>ый</w:t>
      </w:r>
      <w:r>
        <w:rPr>
          <w:sz w:val="28"/>
          <w:szCs w:val="28"/>
        </w:rPr>
        <w:t xml:space="preserve">. Линейный алгоритм был лёгок в реализации, его можно использовать и с отсортированными данными, и с не отсортированными. Однако, имеет в среднем случае сложность O(n), что, в свою очередь, замедляет его выполнение для больших наборов данных.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нтерполяционн</w:t>
      </w:r>
      <w:r>
        <w:rPr>
          <w:sz w:val="28"/>
          <w:szCs w:val="28"/>
          <w:lang w:val="ru-RU"/>
        </w:rPr>
        <w:t>ый</w:t>
      </w:r>
      <w:r>
        <w:rPr>
          <w:sz w:val="28"/>
          <w:szCs w:val="28"/>
        </w:rPr>
        <w:t xml:space="preserve"> алгоритм поиска является более сложным в реализации, его можно использовать только с отсортированными данными. Но он имеет в среднем случае сложность O(log n * </w:t>
      </w:r>
      <w:r>
        <w:rPr>
          <w:sz w:val="28"/>
          <w:szCs w:val="28"/>
          <w:lang w:val="en-US"/>
        </w:rPr>
        <w:t>log n</w:t>
      </w:r>
      <w:r>
        <w:rPr>
          <w:sz w:val="28"/>
          <w:szCs w:val="28"/>
        </w:rPr>
        <w:t>), что делает его очень достаточно для поиска в отсортированных данных и на большом их наборе.</w:t>
      </w:r>
    </w:p>
    <w:sectPr>
      <w:footerReference w:type="default" r:id="rId12"/>
      <w:type w:val="nextPage"/>
      <w:pgSz w:w="11906" w:h="16838"/>
      <w:pgMar w:left="1701" w:right="850" w:gutter="0" w:header="0" w:top="1134" w:footer="1134" w:bottom="18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bookmarkStart w:id="13" w:name="PageNumWizard_FOOTER_Базовый1_Копия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1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1dd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6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-chunk" w:customStyle="1">
    <w:name w:val="translation-chunk"/>
    <w:basedOn w:val="DefaultParagraphFont"/>
    <w:qFormat/>
    <w:rsid w:val="000a1dda"/>
    <w:rPr/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Style17"/>
    <w:pPr>
      <w:tabs>
        <w:tab w:val="clear" w:pos="708"/>
        <w:tab w:val="right" w:pos="9072" w:leader="dot"/>
      </w:tabs>
      <w:ind w:hanging="0" w:left="283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Application>LibreOffice/7.6.2.1$Windows_X86_64 LibreOffice_project/56f7684011345957bbf33a7ee678afaf4d2ba333</Application>
  <AppVersion>15.0000</AppVersion>
  <Pages>9</Pages>
  <Words>1100</Words>
  <Characters>7035</Characters>
  <CharactersWithSpaces>8167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2022-02-11T07:02:00Z</dcterms:created>
  <dc:creator>Надежда Братусь</dc:creator>
  <dc:description/>
  <dc:language>ru-RU</dc:language>
  <cp:lastModifiedBy/>
  <cp:lastPrinted>2024-12-10T15:41:59Z</cp:lastPrinted>
  <dcterms:modified xsi:type="dcterms:W3CDTF">2024-12-11T04:01:06Z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