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81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111"/>
        <w:gridCol w:w="9486"/>
        <w:gridCol w:w="83"/>
      </w:tblGrid>
      <w:tr>
        <w:trPr>
          <w:trHeight w:val="180" w:hRule="atLeast"/>
          <w:cantSplit w:val="true"/>
        </w:trPr>
        <w:tc>
          <w:tcPr>
            <w:tcW w:w="9597" w:type="dxa"/>
            <w:gridSpan w:val="2"/>
            <w:tcBorders/>
          </w:tcPr>
          <w:tbl>
            <w:tblPr>
              <w:tblW w:w="9356" w:type="dxa"/>
              <w:jc w:val="left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firstRow="0" w:noVBand="0" w:lastRow="0" w:firstColumn="0" w:lastColumn="0" w:noHBand="0" w:val="0000"/>
            </w:tblPr>
            <w:tblGrid>
              <w:gridCol w:w="2599"/>
              <w:gridCol w:w="3166"/>
              <w:gridCol w:w="3591"/>
            </w:tblGrid>
            <w:tr>
              <w:trPr>
                <w:trHeight w:val="184" w:hRule="atLeast"/>
                <w:cantSplit w:val="true"/>
              </w:trPr>
              <w:tc>
                <w:tcPr>
                  <w:tcW w:w="2599" w:type="dxa"/>
                  <w:tcBorders/>
                  <w:shd w:color="auto" w:fill="auto" w:val="clear"/>
                </w:tcPr>
                <w:p>
                  <w:pPr>
                    <w:pStyle w:val="Normal"/>
                    <w:spacing w:lineRule="atLeast" w:line="240"/>
                    <w:jc w:val="center"/>
                    <w:rPr>
                      <w:b/>
                      <w:bCs/>
                      <w:szCs w:val="24"/>
                    </w:rPr>
                  </w:pPr>
                  <w:r>
                    <w:rPr>
                      <w:b/>
                      <w:bCs/>
                      <w:szCs w:val="24"/>
                    </w:rPr>
                  </w:r>
                </w:p>
                <w:p>
                  <w:pPr>
                    <w:pStyle w:val="Normal"/>
                    <w:spacing w:lineRule="atLeast" w:line="240"/>
                    <w:jc w:val="center"/>
                    <w:rPr>
                      <w:b/>
                      <w:bCs/>
                      <w:szCs w:val="24"/>
                    </w:rPr>
                  </w:pPr>
                  <w:r>
                    <w:rPr>
                      <w:b/>
                      <w:bCs/>
                      <w:szCs w:val="24"/>
                    </w:rPr>
                  </w:r>
                </w:p>
                <w:p>
                  <w:pPr>
                    <w:pStyle w:val="Normal"/>
                    <w:spacing w:lineRule="atLeast" w:line="240" w:before="0" w:after="160"/>
                    <w:jc w:val="center"/>
                    <w:rPr>
                      <w:caps/>
                    </w:rPr>
                  </w:pPr>
                  <w:r>
                    <w:rPr>
                      <w:caps/>
                    </w:rPr>
                  </w:r>
                </w:p>
              </w:tc>
              <w:tc>
                <w:tcPr>
                  <w:tcW w:w="3166" w:type="dxa"/>
                  <w:tcBorders/>
                  <w:shd w:color="auto" w:fill="auto" w:val="clea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t xml:space="preserve">               </w:t>
                  </w:r>
                  <w:r>
                    <w:rPr/>
                    <w:drawing>
                      <wp:inline distT="0" distB="0" distL="0" distR="0">
                        <wp:extent cx="890905" cy="1009015"/>
                        <wp:effectExtent l="0" t="0" r="0" b="0"/>
                        <wp:docPr id="1" name="Рисунок 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Рисунок 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0905" cy="10090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  <w:tcBorders/>
                  <w:shd w:color="auto" w:fill="auto" w:val="clear"/>
                </w:tcPr>
                <w:p>
                  <w:pPr>
                    <w:pStyle w:val="Normal"/>
                    <w:spacing w:lineRule="atLeast" w:line="240" w:before="0" w:after="160"/>
                    <w:jc w:val="center"/>
                    <w:rPr>
                      <w:caps/>
                    </w:rPr>
                  </w:pPr>
                  <w:r>
                    <w:rPr>
                      <w:caps/>
                    </w:rPr>
                  </w:r>
                </w:p>
              </w:tc>
            </w:tr>
            <w:tr>
              <w:trPr>
                <w:trHeight w:val="691" w:hRule="atLeast"/>
                <w:cantSplit w:val="true"/>
              </w:trPr>
              <w:tc>
                <w:tcPr>
                  <w:tcW w:w="9356" w:type="dxa"/>
                  <w:gridSpan w:val="3"/>
                  <w:tcBorders/>
                  <w:shd w:color="auto"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caps/>
                      <w:sz w:val="16"/>
                      <w:szCs w:val="16"/>
                    </w:rPr>
                  </w:pPr>
                  <w:r>
                    <w:rPr>
                      <w:caps/>
                      <w:sz w:val="16"/>
                      <w:szCs w:val="16"/>
                    </w:rPr>
                  </w:r>
                </w:p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caps/>
                      <w:szCs w:val="24"/>
                    </w:rPr>
                  </w:pPr>
                  <w:r>
                    <w:rPr>
                      <w:caps/>
                      <w:szCs w:val="24"/>
                    </w:rPr>
                    <w:t>МИНОБРНАУКИ РОССИИ</w:t>
                  </w:r>
                </w:p>
                <w:p>
                  <w:pPr>
                    <w:pStyle w:val="Normal"/>
                    <w:spacing w:lineRule="auto" w:line="240" w:before="0" w:after="0"/>
                    <w:rPr>
                      <w:caps/>
                      <w:sz w:val="18"/>
                      <w:szCs w:val="18"/>
                    </w:rPr>
                  </w:pPr>
                  <w:r>
                    <w:rPr>
                      <w:caps/>
                      <w:sz w:val="18"/>
                      <w:szCs w:val="18"/>
                    </w:rPr>
                  </w:r>
                </w:p>
              </w:tc>
            </w:tr>
            <w:tr>
              <w:trPr>
                <w:trHeight w:val="18" w:hRule="atLeast"/>
                <w:cantSplit w:val="true"/>
              </w:trPr>
              <w:tc>
                <w:tcPr>
                  <w:tcW w:w="9356" w:type="dxa"/>
                  <w:gridSpan w:val="3"/>
                  <w:tcBorders/>
                  <w:shd w:color="auto" w:fill="auto" w:val="clea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t>Федеральное государственное бюджетное образовательное учреждение</w:t>
                  </w:r>
                </w:p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t>высшего образования</w:t>
                  </w:r>
                </w:p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>
                      <w:b/>
                    </w:rPr>
                    <w:t xml:space="preserve">«МИРЭА </w:t>
                  </w:r>
                  <w:r>
                    <w:rPr>
                      <w:rStyle w:val="Translation-chunk"/>
                      <w:b/>
                      <w:szCs w:val="24"/>
                    </w:rPr>
                    <w:t xml:space="preserve">– </w:t>
                  </w:r>
                  <w:r>
                    <w:rPr>
                      <w:b/>
                    </w:rPr>
                    <w:t>Российский технологический университет»</w:t>
                    <w:br/>
                  </w:r>
                </w:p>
                <w:p>
                  <w:pPr>
                    <w:pStyle w:val="Normal"/>
                    <w:keepNext w:val="true"/>
                    <w:spacing w:lineRule="auto" w:line="240" w:before="0" w:after="0"/>
                    <w:jc w:val="center"/>
                    <w:rPr>
                      <w:b/>
                      <w:szCs w:val="24"/>
                    </w:rPr>
                  </w:pPr>
                  <w:r>
                    <mc:AlternateContent>
                      <mc:Choice Requires="wps">
                        <w:drawing>
                          <wp:anchor behindDoc="0" distT="19685" distB="19685" distL="19050" distR="19050" simplePos="0" locked="0" layoutInCell="1" allowOverlap="1" relativeHeight="3" wp14:anchorId="7CE2B78C">
                            <wp:simplePos x="0" y="0"/>
                            <wp:positionH relativeFrom="column">
                              <wp:posOffset>200025</wp:posOffset>
                            </wp:positionH>
                            <wp:positionV relativeFrom="paragraph">
                              <wp:posOffset>408305</wp:posOffset>
                            </wp:positionV>
                            <wp:extent cx="5600700" cy="635"/>
                            <wp:effectExtent l="19050" t="19685" r="19050" b="19685"/>
                            <wp:wrapNone/>
                            <wp:docPr id="2" name="Line 4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V="1">
                                      <a:off x="0" y="0"/>
                                      <a:ext cx="5600880" cy="720"/>
                                    </a:xfrm>
                                    <a:prstGeom prst="line">
                                      <a:avLst/>
                                    </a:prstGeom>
                                    <a:ln w="38100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shape_0" from="15.75pt,32.15pt" to="456.7pt,32.15pt" ID="Line 4" stroked="t" o:allowincell="f" style="position:absolute;flip:y" wp14:anchorId="7CE2B78C">
                            <v:stroke color="black" weight="38160" joinstyle="round" endcap="flat"/>
                            <v:fill o:detectmouseclick="t" on="false"/>
                            <w10:wrap type="none"/>
                          </v:line>
                        </w:pict>
                      </mc:Fallback>
                    </mc:AlternateContent>
                  </w:r>
                  <w:r>
                    <w:rPr>
                      <w:b/>
                      <w:sz w:val="32"/>
                      <w:szCs w:val="32"/>
                    </w:rPr>
                    <w:t>РТУ МИРЭА</w:t>
                    <w:br/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3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111" w:type="dxa"/>
            <w:tcBorders/>
          </w:tcPr>
          <w:p>
            <w:pPr>
              <w:pStyle w:val="Normal"/>
              <w:spacing w:before="0" w:after="160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</w:r>
          </w:p>
        </w:tc>
        <w:tc>
          <w:tcPr>
            <w:tcW w:w="9569" w:type="dxa"/>
            <w:gridSpan w:val="2"/>
            <w:tcBorders/>
          </w:tcPr>
          <w:p>
            <w:pPr>
              <w:pStyle w:val="Normal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</w:r>
          </w:p>
          <w:p>
            <w:pPr>
              <w:pStyle w:val="Normal"/>
              <w:spacing w:before="0" w:after="1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Институт информационных технологий (ИТ)</w:t>
            </w:r>
          </w:p>
        </w:tc>
      </w:tr>
      <w:tr>
        <w:trPr>
          <w:trHeight w:val="283" w:hRule="atLeast"/>
        </w:trPr>
        <w:tc>
          <w:tcPr>
            <w:tcW w:w="111" w:type="dxa"/>
            <w:tcBorders/>
          </w:tcPr>
          <w:p>
            <w:pPr>
              <w:pStyle w:val="Normal"/>
              <w:spacing w:before="0" w:after="1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</w:r>
          </w:p>
        </w:tc>
        <w:tc>
          <w:tcPr>
            <w:tcW w:w="9569" w:type="dxa"/>
            <w:gridSpan w:val="2"/>
            <w:tcBorders/>
          </w:tcPr>
          <w:p>
            <w:pPr>
              <w:pStyle w:val="Normal"/>
              <w:spacing w:before="0" w:after="1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bCs/>
                <w:szCs w:val="24"/>
              </w:rPr>
              <w:t xml:space="preserve">Кафедра </w:t>
            </w:r>
            <w:r>
              <w:rPr>
                <w:rFonts w:cs="Times New Roman"/>
                <w:bCs/>
                <w:color w:val="000000"/>
                <w:szCs w:val="24"/>
                <w:shd w:fill="FFFFFF" w:val="clear"/>
              </w:rPr>
              <w:t>математического обеспечения и стандартизации информационных технологий</w:t>
            </w:r>
            <w:r>
              <w:rPr>
                <w:rFonts w:cs="Times New Roman"/>
                <w:bCs/>
                <w:szCs w:val="24"/>
              </w:rPr>
              <w:t xml:space="preserve"> (МОСИТ)</w:t>
            </w:r>
          </w:p>
        </w:tc>
      </w:tr>
    </w:tbl>
    <w:p>
      <w:pPr>
        <w:pStyle w:val="Normal"/>
        <w:shd w:val="clear" w:color="auto" w:fill="FFFFFF"/>
        <w:jc w:val="left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</w:r>
    </w:p>
    <w:p>
      <w:pPr>
        <w:pStyle w:val="Normal"/>
        <w:shd w:val="clear" w:color="auto" w:fill="FFFFFF"/>
        <w:jc w:val="left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</w:r>
    </w:p>
    <w:tbl>
      <w:tblPr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0" w:firstColumn="1" w:lastColumn="0" w:noHBand="0" w:val="00a0"/>
      </w:tblPr>
      <w:tblGrid>
        <w:gridCol w:w="3683"/>
        <w:gridCol w:w="2204"/>
        <w:gridCol w:w="854"/>
        <w:gridCol w:w="2376"/>
        <w:gridCol w:w="238"/>
      </w:tblGrid>
      <w:tr>
        <w:trPr/>
        <w:tc>
          <w:tcPr>
            <w:tcW w:w="9117" w:type="dxa"/>
            <w:gridSpan w:val="4"/>
            <w:tcBorders/>
          </w:tcPr>
          <w:p>
            <w:pPr>
              <w:pStyle w:val="Normal"/>
              <w:shd w:val="clear" w:color="auto" w:fill="FFFFFF"/>
              <w:spacing w:lineRule="auto" w:line="240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ОТЧЁТ ПО ПРАКТИЧЕСКОЙ РАБОТЕ</w:t>
            </w:r>
          </w:p>
          <w:p>
            <w:pPr>
              <w:pStyle w:val="Normal"/>
              <w:shd w:val="clear" w:color="auto" w:fill="FFFFFF"/>
              <w:spacing w:lineRule="auto" w:line="240" w:before="0" w:after="160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sz w:val="28"/>
                <w:szCs w:val="28"/>
                <w:lang w:val="ru-RU"/>
              </w:rPr>
              <w:t>Алгоритмы поиска</w:t>
            </w:r>
            <w:r>
              <w:rPr>
                <w:rFonts w:cs="Times New Roman"/>
                <w:b/>
                <w:sz w:val="28"/>
                <w:szCs w:val="28"/>
              </w:rPr>
              <w:t>»</w:t>
            </w:r>
          </w:p>
        </w:tc>
        <w:tc>
          <w:tcPr>
            <w:tcW w:w="238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9117" w:type="dxa"/>
            <w:gridSpan w:val="4"/>
            <w:tcBorders/>
          </w:tcPr>
          <w:p>
            <w:pPr>
              <w:pStyle w:val="Normal"/>
              <w:shd w:val="clear" w:color="auto" w:fill="FFFFFF"/>
              <w:spacing w:lineRule="auto" w:line="240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по дисциплине «Структуры и алгоритмы обработки данных (часть 2/2)»</w:t>
            </w:r>
          </w:p>
          <w:p>
            <w:pPr>
              <w:pStyle w:val="Normal"/>
              <w:shd w:val="clear" w:color="auto" w:fill="FFFFFF"/>
              <w:spacing w:lineRule="auto" w:line="240" w:before="0" w:after="160"/>
              <w:jc w:val="center"/>
              <w:rPr>
                <w:rFonts w:cs="Times New Roman"/>
                <w:b/>
                <w:spacing w:val="-5"/>
                <w:szCs w:val="24"/>
              </w:rPr>
            </w:pPr>
            <w:r>
              <w:rPr>
                <w:rFonts w:cs="Times New Roman"/>
                <w:b/>
                <w:spacing w:val="-5"/>
                <w:szCs w:val="24"/>
              </w:rPr>
            </w:r>
          </w:p>
        </w:tc>
        <w:tc>
          <w:tcPr>
            <w:tcW w:w="238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9117" w:type="dxa"/>
            <w:gridSpan w:val="4"/>
            <w:tcBorders/>
          </w:tcPr>
          <w:p>
            <w:pPr>
              <w:pStyle w:val="Normal"/>
              <w:shd w:val="clear" w:color="auto" w:fill="FFFFFF"/>
              <w:spacing w:lineRule="auto" w:line="240" w:before="0" w:after="160"/>
              <w:jc w:val="center"/>
              <w:rPr>
                <w:rFonts w:cs="Times New Roman"/>
                <w:i/>
                <w:i/>
                <w:color w:val="FF0000"/>
                <w:szCs w:val="24"/>
              </w:rPr>
            </w:pPr>
            <w:r>
              <w:rPr>
                <w:rFonts w:cs="Times New Roman"/>
                <w:i/>
                <w:color w:val="FF0000"/>
                <w:szCs w:val="24"/>
              </w:rPr>
            </w:r>
          </w:p>
        </w:tc>
        <w:tc>
          <w:tcPr>
            <w:tcW w:w="238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5887" w:type="dxa"/>
            <w:gridSpan w:val="2"/>
            <w:tcBorders/>
          </w:tcPr>
          <w:p>
            <w:pPr>
              <w:pStyle w:val="Normal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</w:r>
          </w:p>
          <w:p>
            <w:pPr>
              <w:pStyle w:val="Normal"/>
              <w:spacing w:before="0" w:after="160"/>
              <w:rPr>
                <w:rFonts w:cs="Times New Roman"/>
                <w:b/>
                <w:color w:val="FF0000"/>
                <w:szCs w:val="24"/>
              </w:rPr>
            </w:pPr>
            <w:r>
              <w:rPr>
                <w:rFonts w:cs="Times New Roman"/>
                <w:szCs w:val="24"/>
              </w:rPr>
              <w:t xml:space="preserve">Выполнил студент группы </w:t>
            </w:r>
            <w:r>
              <w:rPr>
                <w:rFonts w:cs="Times New Roman"/>
                <w:szCs w:val="24"/>
                <w:shd w:fill="auto" w:val="clear"/>
              </w:rPr>
              <w:t>ИКБО-41-23</w:t>
            </w:r>
          </w:p>
        </w:tc>
        <w:tc>
          <w:tcPr>
            <w:tcW w:w="3230" w:type="dxa"/>
            <w:gridSpan w:val="2"/>
            <w:tcBorders/>
          </w:tcPr>
          <w:p>
            <w:pPr>
              <w:pStyle w:val="Normal"/>
              <w:shd w:val="clear" w:color="auto" w:fill="FFFFFF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</w:r>
          </w:p>
          <w:p>
            <w:pPr>
              <w:pStyle w:val="Normal"/>
              <w:shd w:val="clear" w:color="auto" w:fill="FFFFFF"/>
              <w:spacing w:before="0" w:after="160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                            </w:t>
            </w:r>
            <w:r>
              <w:rPr>
                <w:rFonts w:cs="Times New Roman"/>
                <w:szCs w:val="24"/>
                <w:shd w:fill="auto" w:val="clear"/>
              </w:rPr>
              <w:t>Попов А.В.</w:t>
            </w:r>
          </w:p>
        </w:tc>
        <w:tc>
          <w:tcPr>
            <w:tcW w:w="238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5887" w:type="dxa"/>
            <w:gridSpan w:val="2"/>
            <w:tcBorders/>
          </w:tcPr>
          <w:p>
            <w:pPr>
              <w:pStyle w:val="Normal"/>
              <w:spacing w:before="0" w:after="1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</w:r>
          </w:p>
        </w:tc>
        <w:tc>
          <w:tcPr>
            <w:tcW w:w="3230" w:type="dxa"/>
            <w:gridSpan w:val="2"/>
            <w:tcBorders/>
          </w:tcPr>
          <w:p>
            <w:pPr>
              <w:pStyle w:val="Normal"/>
              <w:shd w:val="clear" w:color="auto" w:fill="FFFFFF"/>
              <w:spacing w:before="0" w:after="1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</w:r>
          </w:p>
        </w:tc>
        <w:tc>
          <w:tcPr>
            <w:tcW w:w="238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5887" w:type="dxa"/>
            <w:gridSpan w:val="2"/>
            <w:tcBorders/>
          </w:tcPr>
          <w:p>
            <w:pPr>
              <w:pStyle w:val="Normal"/>
              <w:spacing w:before="0" w:after="160"/>
              <w:rPr>
                <w:rFonts w:cs="Times New Roman"/>
                <w:i/>
                <w:i/>
                <w:szCs w:val="24"/>
              </w:rPr>
            </w:pPr>
            <w:r>
              <w:rPr>
                <w:rFonts w:cs="Times New Roman"/>
                <w:szCs w:val="24"/>
              </w:rPr>
              <w:t xml:space="preserve">Принял </w:t>
              <w:br/>
            </w:r>
            <w:r>
              <w:rPr>
                <w:rFonts w:cs="Times New Roman"/>
                <w:i/>
                <w:szCs w:val="24"/>
              </w:rPr>
              <w:t>Ассистент</w:t>
            </w:r>
          </w:p>
        </w:tc>
        <w:tc>
          <w:tcPr>
            <w:tcW w:w="3230" w:type="dxa"/>
            <w:gridSpan w:val="2"/>
            <w:tcBorders/>
          </w:tcPr>
          <w:p>
            <w:pPr>
              <w:pStyle w:val="Normal"/>
              <w:shd w:val="clear" w:color="auto" w:fill="FFFFFF"/>
              <w:spacing w:before="0" w:after="160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                           </w:t>
            </w:r>
            <w:r>
              <w:rPr>
                <w:rFonts w:cs="Times New Roman"/>
                <w:bCs/>
                <w:szCs w:val="24"/>
              </w:rPr>
              <w:t>Рысин М.Л.</w:t>
            </w:r>
          </w:p>
        </w:tc>
        <w:tc>
          <w:tcPr>
            <w:tcW w:w="238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Практические работы выполнены</w:t>
            </w:r>
          </w:p>
        </w:tc>
        <w:tc>
          <w:tcPr>
            <w:tcW w:w="3058" w:type="dxa"/>
            <w:gridSpan w:val="2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«___»_______2024 г.</w:t>
            </w:r>
          </w:p>
        </w:tc>
        <w:tc>
          <w:tcPr>
            <w:tcW w:w="2614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(подпись студента)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>
          <w:trHeight w:val="593" w:hRule="atLeast"/>
        </w:trPr>
        <w:tc>
          <w:tcPr>
            <w:tcW w:w="368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«Зачтено»</w:t>
            </w:r>
          </w:p>
        </w:tc>
        <w:tc>
          <w:tcPr>
            <w:tcW w:w="3058" w:type="dxa"/>
            <w:gridSpan w:val="2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«___»_______2024 г.</w:t>
            </w:r>
          </w:p>
        </w:tc>
        <w:tc>
          <w:tcPr>
            <w:tcW w:w="2614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(подпись преподавателя)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</w:r>
          </w:p>
        </w:tc>
        <w:tc>
          <w:tcPr>
            <w:tcW w:w="3058" w:type="dxa"/>
            <w:gridSpan w:val="2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</w:r>
          </w:p>
        </w:tc>
        <w:tc>
          <w:tcPr>
            <w:tcW w:w="2614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</w:r>
          </w:p>
        </w:tc>
      </w:tr>
    </w:tbl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lineRule="auto" w:line="360"/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СОДЕРЖАНИЕ</w:t>
          </w:r>
        </w:p>
        <w:p>
          <w:pPr>
            <w:pStyle w:val="TOC1"/>
            <w:tabs>
              <w:tab w:val="right" w:pos="9355" w:leader="dot"/>
            </w:tabs>
            <w:spacing w:lineRule="auto" w:line="360"/>
            <w:rPr/>
          </w:pPr>
          <w:r>
            <w:fldChar w:fldCharType="begin"/>
          </w:r>
          <w:r>
            <w:rPr>
              <w:rStyle w:val="Style13"/>
              <w:sz w:val="28"/>
              <w:szCs w:val="28"/>
              <w:rFonts w:ascii="Times New Roman" w:hAnsi="Times New Roman"/>
            </w:rPr>
            <w:instrText xml:space="preserve"> TOC \f \o "1-9" \h</w:instrText>
          </w:r>
          <w:r>
            <w:rPr>
              <w:rStyle w:val="Style13"/>
              <w:sz w:val="28"/>
              <w:szCs w:val="28"/>
              <w:rFonts w:ascii="Times New Roman" w:hAnsi="Times New Roman"/>
            </w:rPr>
            <w:fldChar w:fldCharType="separate"/>
          </w:r>
          <w:hyperlink w:anchor="__RefHeading___Toc815_1995867043">
            <w:r>
              <w:rPr>
                <w:rStyle w:val="Style13"/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Style w:val="Style13"/>
                <w:rFonts w:ascii="Times New Roman" w:hAnsi="Times New Roman"/>
                <w:sz w:val="28"/>
                <w:szCs w:val="28"/>
              </w:rPr>
              <w:t>1 ПОСТАНОВКА ЗАДАЧИ</w:t>
              <w:tab/>
              <w:t>3</w:t>
            </w:r>
          </w:hyperlink>
        </w:p>
        <w:p>
          <w:pPr>
            <w:pStyle w:val="TOC1"/>
            <w:tabs>
              <w:tab w:val="right" w:pos="9355" w:leader="dot"/>
            </w:tabs>
            <w:spacing w:lineRule="auto" w:line="360"/>
            <w:rPr/>
          </w:pPr>
          <w:hyperlink w:anchor="__RefHeading___Toc817_1995867043">
            <w:r>
              <w:rPr>
                <w:rStyle w:val="Style13"/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Style w:val="Style13"/>
                <w:rFonts w:ascii="Times New Roman" w:hAnsi="Times New Roman"/>
                <w:sz w:val="28"/>
                <w:szCs w:val="28"/>
              </w:rPr>
              <w:t>2 ЗАДАНИЕ</w:t>
              <w:tab/>
              <w:t>4</w:t>
            </w:r>
          </w:hyperlink>
        </w:p>
        <w:p>
          <w:pPr>
            <w:pStyle w:val="TOC2"/>
            <w:tabs>
              <w:tab w:val="clear" w:pos="9072"/>
              <w:tab w:val="right" w:pos="9355" w:leader="dot"/>
            </w:tabs>
            <w:spacing w:lineRule="auto" w:line="360"/>
            <w:rPr/>
          </w:pPr>
          <w:hyperlink w:anchor="__RefHeading___Toc819_1995867043">
            <w:r>
              <w:rPr>
                <w:rStyle w:val="Style13"/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Style w:val="Style13"/>
                <w:rFonts w:ascii="Times New Roman" w:hAnsi="Times New Roman"/>
                <w:sz w:val="28"/>
                <w:szCs w:val="28"/>
              </w:rPr>
              <w:t>2.1 Формулировка задачи</w:t>
              <w:tab/>
              <w:t>4</w:t>
            </w:r>
          </w:hyperlink>
        </w:p>
        <w:p>
          <w:pPr>
            <w:pStyle w:val="TOC2"/>
            <w:tabs>
              <w:tab w:val="clear" w:pos="9072"/>
              <w:tab w:val="right" w:pos="9355" w:leader="dot"/>
            </w:tabs>
            <w:spacing w:lineRule="auto" w:line="360"/>
            <w:rPr/>
          </w:pPr>
          <w:hyperlink w:anchor="__RefHeading___Toc716_30053032">
            <w:r>
              <w:rPr>
                <w:rStyle w:val="Style13"/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Style w:val="Style13"/>
                <w:rFonts w:ascii="Times New Roman" w:hAnsi="Times New Roman"/>
                <w:sz w:val="28"/>
                <w:szCs w:val="28"/>
              </w:rPr>
              <w:t>2.2 Математическая модель решения</w:t>
              <w:tab/>
              <w:t>5</w:t>
            </w:r>
          </w:hyperlink>
        </w:p>
        <w:p>
          <w:pPr>
            <w:pStyle w:val="TOC2"/>
            <w:tabs>
              <w:tab w:val="clear" w:pos="9072"/>
              <w:tab w:val="right" w:pos="9355" w:leader="dot"/>
            </w:tabs>
            <w:spacing w:lineRule="auto" w:line="360"/>
            <w:rPr/>
          </w:pPr>
          <w:hyperlink w:anchor="__RefHeading___Toc821_1995867043">
            <w:r>
              <w:rPr>
                <w:rStyle w:val="Style13"/>
                <w:rFonts w:ascii="Times New Roman" w:hAnsi="Times New Roman"/>
                <w:i w:val="false"/>
                <w:iCs w:val="false"/>
                <w:sz w:val="28"/>
                <w:szCs w:val="28"/>
              </w:rPr>
              <w:t xml:space="preserve"> </w:t>
            </w:r>
            <w:r>
              <w:rPr>
                <w:rStyle w:val="Style13"/>
                <w:rFonts w:ascii="Times New Roman" w:hAnsi="Times New Roman"/>
                <w:sz w:val="28"/>
                <w:szCs w:val="28"/>
              </w:rPr>
              <w:t>2.3 Реализация задачи</w:t>
              <w:tab/>
              <w:t>7</w:t>
            </w:r>
          </w:hyperlink>
        </w:p>
        <w:p>
          <w:pPr>
            <w:pStyle w:val="TOC2"/>
            <w:tabs>
              <w:tab w:val="clear" w:pos="9072"/>
              <w:tab w:val="right" w:pos="9355" w:leader="dot"/>
            </w:tabs>
            <w:spacing w:lineRule="auto" w:line="360"/>
            <w:rPr/>
          </w:pPr>
          <w:hyperlink w:anchor="__RefHeading___Toc718_30053032">
            <w:r>
              <w:rPr>
                <w:rStyle w:val="Style13"/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Style w:val="Style13"/>
                <w:rFonts w:ascii="Times New Roman" w:hAnsi="Times New Roman"/>
                <w:sz w:val="28"/>
                <w:szCs w:val="28"/>
              </w:rPr>
              <w:t>2.4 Результаты тестирования</w:t>
              <w:tab/>
              <w:t>10</w:t>
            </w:r>
          </w:hyperlink>
        </w:p>
        <w:p>
          <w:pPr>
            <w:pStyle w:val="TOC1"/>
            <w:tabs>
              <w:tab w:val="right" w:pos="9355" w:leader="dot"/>
            </w:tabs>
            <w:spacing w:lineRule="auto" w:line="360"/>
            <w:rPr/>
          </w:pPr>
          <w:hyperlink w:anchor="__RefHeading___Toc839_1995867043">
            <w:r>
              <w:rPr>
                <w:rStyle w:val="Style13"/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Style w:val="Style13"/>
                <w:rFonts w:ascii="Times New Roman" w:hAnsi="Times New Roman"/>
                <w:sz w:val="28"/>
                <w:szCs w:val="28"/>
              </w:rPr>
              <w:t>3 ВЫВОД</w:t>
              <w:tab/>
              <w:t>13</w:t>
            </w:r>
          </w:hyperlink>
        </w:p>
        <w:p>
          <w:pPr>
            <w:pStyle w:val="TOC1"/>
            <w:tabs>
              <w:tab w:val="right" w:pos="9355" w:leader="dot"/>
            </w:tabs>
            <w:spacing w:lineRule="auto" w:line="360"/>
            <w:rPr/>
          </w:pPr>
          <w:hyperlink w:anchor="__RefHeading___Toc720_30053032">
            <w:r>
              <w:rPr>
                <w:rStyle w:val="Style13"/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Style w:val="Style13"/>
                <w:rFonts w:ascii="Times New Roman" w:hAnsi="Times New Roman"/>
                <w:sz w:val="28"/>
                <w:szCs w:val="28"/>
              </w:rPr>
              <w:t>4 Ответы на вопросы</w:t>
              <w:tab/>
              <w:t>14</w:t>
            </w:r>
          </w:hyperlink>
          <w:r>
            <w:rPr>
              <w:rStyle w:val="Style13"/>
              <w:sz w:val="28"/>
              <w:szCs w:val="28"/>
              <w:rFonts w:ascii="Times New Roman" w:hAnsi="Times New Roman"/>
            </w:rPr>
            <w:fldChar w:fldCharType="end"/>
          </w:r>
        </w:p>
      </w:sdtContent>
    </w:sdt>
    <w:p>
      <w:pPr>
        <w:pStyle w:val="Normal"/>
        <w:shd w:fill="FFFFFF" w:val="clear"/>
        <w:spacing w:lineRule="auto" w:line="36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  <w:r>
        <w:br w:type="page"/>
      </w:r>
    </w:p>
    <w:p>
      <w:pPr>
        <w:pStyle w:val="Heading1"/>
        <w:numPr>
          <w:ilvl w:val="0"/>
          <w:numId w:val="1"/>
        </w:numPr>
        <w:spacing w:lineRule="auto" w:line="360" w:before="0" w:after="120"/>
        <w:ind w:hanging="0" w:left="0"/>
        <w:rPr>
          <w:rFonts w:ascii="Times New Roman" w:hAnsi="Times New Roman"/>
          <w:sz w:val="28"/>
          <w:szCs w:val="28"/>
        </w:rPr>
      </w:pPr>
      <w:bookmarkStart w:id="0" w:name="__RefHeading___Toc815_1995867043"/>
      <w:bookmarkEnd w:id="0"/>
      <w:r>
        <w:rPr>
          <w:rFonts w:ascii="Times New Roman" w:hAnsi="Times New Roman"/>
          <w:sz w:val="28"/>
          <w:szCs w:val="28"/>
        </w:rPr>
        <w:tab/>
        <w:t>1 ПОСТАНОВКА ЗАДАЧИ</w:t>
      </w:r>
    </w:p>
    <w:p>
      <w:pPr>
        <w:pStyle w:val="BodyText"/>
        <w:spacing w:lineRule="auto" w:line="360"/>
        <w:rPr/>
      </w:pPr>
      <w:r>
        <w:rPr>
          <w:sz w:val="28"/>
          <w:szCs w:val="28"/>
        </w:rPr>
        <w:tab/>
      </w:r>
      <w:r>
        <w:rPr>
          <w:sz w:val="28"/>
          <w:szCs w:val="28"/>
        </w:rPr>
        <w:t>О</w:t>
      </w:r>
      <w:r>
        <w:rPr>
          <w:sz w:val="28"/>
          <w:szCs w:val="28"/>
        </w:rPr>
        <w:t>своить приёмы хеширования и эффективного поиска элементов множества. Разработа</w:t>
      </w:r>
      <w:r>
        <w:rPr>
          <w:sz w:val="28"/>
          <w:szCs w:val="28"/>
        </w:rPr>
        <w:t>ть</w:t>
      </w:r>
      <w:r>
        <w:rPr>
          <w:sz w:val="28"/>
          <w:szCs w:val="28"/>
        </w:rPr>
        <w:t xml:space="preserve"> приложение, которое использует хеш-таблицу для организации прямого доступа к элементам динамического множества полезных данных. Реализ</w:t>
      </w:r>
      <w:r>
        <w:rPr>
          <w:sz w:val="28"/>
          <w:szCs w:val="28"/>
        </w:rPr>
        <w:t>овать</w:t>
      </w:r>
      <w:r>
        <w:rPr>
          <w:sz w:val="28"/>
          <w:szCs w:val="28"/>
        </w:rPr>
        <w:t xml:space="preserve"> текстовый командный интерфейс пользователя для возможности вызова методов в любой произвольной последовательности.</w:t>
      </w:r>
      <w:r>
        <w:br w:type="page"/>
      </w:r>
    </w:p>
    <w:p>
      <w:pPr>
        <w:pStyle w:val="Heading1"/>
        <w:numPr>
          <w:ilvl w:val="0"/>
          <w:numId w:val="1"/>
        </w:numPr>
        <w:spacing w:lineRule="auto" w:line="360" w:before="0" w:after="120"/>
        <w:ind w:hanging="0" w:left="0"/>
        <w:rPr/>
      </w:pPr>
      <w:bookmarkStart w:id="1" w:name="__RefHeading___Toc817_1995867043"/>
      <w:bookmarkEnd w:id="1"/>
      <w:r>
        <w:rPr>
          <w:rFonts w:ascii="Times New Roman" w:hAnsi="Times New Roman"/>
          <w:sz w:val="28"/>
          <w:szCs w:val="28"/>
        </w:rPr>
        <w:tab/>
        <w:t xml:space="preserve">2 </w:t>
      </w:r>
      <w:r>
        <w:rPr>
          <w:rFonts w:ascii="Times New Roman" w:hAnsi="Times New Roman"/>
          <w:sz w:val="28"/>
          <w:szCs w:val="28"/>
          <w:lang w:val="ru-RU"/>
        </w:rPr>
        <w:t>ЗАДАНИЕ</w:t>
      </w:r>
    </w:p>
    <w:p>
      <w:pPr>
        <w:pStyle w:val="Heading2"/>
        <w:numPr>
          <w:ilvl w:val="1"/>
          <w:numId w:val="1"/>
        </w:numPr>
        <w:spacing w:lineRule="auto" w:line="360"/>
        <w:ind w:hanging="0" w:left="0"/>
        <w:rPr/>
      </w:pPr>
      <w:bookmarkStart w:id="2" w:name="__RefHeading___Toc819_1995867043"/>
      <w:bookmarkEnd w:id="2"/>
      <w:r>
        <w:rPr>
          <w:rFonts w:ascii="Times New Roman" w:hAnsi="Times New Roman"/>
          <w:sz w:val="28"/>
          <w:szCs w:val="28"/>
          <w:lang w:val="ru-RU"/>
        </w:rPr>
        <w:tab/>
        <w:t>2.1 Формулировка задачи</w:t>
      </w:r>
    </w:p>
    <w:p>
      <w:pPr>
        <w:pStyle w:val="BodyText"/>
        <w:spacing w:lineRule="auto" w:line="360"/>
        <w:rPr/>
      </w:pPr>
      <w:r>
        <w:rPr>
          <w:sz w:val="28"/>
          <w:szCs w:val="28"/>
          <w:lang w:val="ru-RU"/>
        </w:rPr>
        <w:tab/>
        <w:t>Разработа</w:t>
      </w:r>
      <w:r>
        <w:rPr>
          <w:sz w:val="28"/>
          <w:szCs w:val="28"/>
          <w:lang w:val="ru-RU"/>
        </w:rPr>
        <w:t>ть</w:t>
      </w:r>
      <w:r>
        <w:rPr>
          <w:sz w:val="28"/>
          <w:szCs w:val="28"/>
          <w:lang w:val="ru-RU"/>
        </w:rPr>
        <w:t xml:space="preserve"> приложение, которое использует хеш-таблицу (пары «ключ – хеш») для организации прямого доступа к элементам динамического множества полезных данных. </w:t>
      </w:r>
      <w:r>
        <w:rPr>
          <w:sz w:val="28"/>
          <w:szCs w:val="28"/>
          <w:lang w:val="ru-RU"/>
        </w:rPr>
        <w:t>Реализовать множество</w:t>
      </w:r>
      <w:r>
        <w:rPr>
          <w:sz w:val="28"/>
          <w:szCs w:val="28"/>
          <w:lang w:val="ru-RU"/>
        </w:rPr>
        <w:t xml:space="preserve"> на массиве, структура элементов (перечень полей) которого приведена в индивидуальном варианте.</w:t>
      </w:r>
    </w:p>
    <w:p>
      <w:pPr>
        <w:pStyle w:val="BodyText"/>
        <w:spacing w:lineRule="auto" w:line="360"/>
        <w:rPr/>
      </w:pPr>
      <w:r>
        <w:rPr>
          <w:sz w:val="28"/>
          <w:szCs w:val="28"/>
          <w:lang w:val="ru-RU"/>
        </w:rPr>
        <w:tab/>
        <w:t>Приложение должно содержать класс с базовыми операциями: вставки, удаления, поиска по ключу, вывода. Включит</w:t>
      </w:r>
      <w:r>
        <w:rPr>
          <w:sz w:val="28"/>
          <w:szCs w:val="28"/>
          <w:lang w:val="ru-RU"/>
        </w:rPr>
        <w:t>ь</w:t>
      </w:r>
      <w:r>
        <w:rPr>
          <w:sz w:val="28"/>
          <w:szCs w:val="28"/>
          <w:lang w:val="ru-RU"/>
        </w:rPr>
        <w:t xml:space="preserve"> в класс массив полезных данных и хеш-таблицу. Хеш-функци</w:t>
      </w:r>
      <w:r>
        <w:rPr>
          <w:sz w:val="28"/>
          <w:szCs w:val="28"/>
          <w:lang w:val="ru-RU"/>
        </w:rPr>
        <w:t>я</w:t>
      </w:r>
      <w:r>
        <w:rPr>
          <w:sz w:val="28"/>
          <w:szCs w:val="28"/>
          <w:lang w:val="ru-RU"/>
        </w:rPr>
        <w:t xml:space="preserve"> подбер</w:t>
      </w:r>
      <w:r>
        <w:rPr>
          <w:sz w:val="28"/>
          <w:szCs w:val="28"/>
          <w:lang w:val="ru-RU"/>
        </w:rPr>
        <w:t>ается</w:t>
      </w:r>
      <w:r>
        <w:rPr>
          <w:sz w:val="28"/>
          <w:szCs w:val="28"/>
          <w:lang w:val="ru-RU"/>
        </w:rPr>
        <w:t xml:space="preserve"> самостоятельно, </w:t>
      </w:r>
      <w:r>
        <w:rPr>
          <w:sz w:val="28"/>
          <w:szCs w:val="28"/>
          <w:lang w:val="ru-RU"/>
        </w:rPr>
        <w:t>с использованием</w:t>
      </w:r>
      <w:r>
        <w:rPr>
          <w:sz w:val="28"/>
          <w:szCs w:val="28"/>
          <w:lang w:val="ru-RU"/>
        </w:rPr>
        <w:t xml:space="preserve"> правил выбора функции.</w:t>
      </w:r>
    </w:p>
    <w:p>
      <w:pPr>
        <w:pStyle w:val="BodyText"/>
        <w:spacing w:lineRule="auto" w:line="360"/>
        <w:rPr/>
      </w:pPr>
      <w:r>
        <w:rPr>
          <w:sz w:val="28"/>
          <w:szCs w:val="28"/>
          <w:lang w:val="ru-RU"/>
        </w:rPr>
        <w:tab/>
        <w:t>Реализ</w:t>
      </w:r>
      <w:r>
        <w:rPr>
          <w:sz w:val="28"/>
          <w:szCs w:val="28"/>
          <w:lang w:val="ru-RU"/>
        </w:rPr>
        <w:t>овать</w:t>
      </w:r>
      <w:r>
        <w:rPr>
          <w:sz w:val="28"/>
          <w:szCs w:val="28"/>
          <w:lang w:val="ru-RU"/>
        </w:rPr>
        <w:t xml:space="preserve"> расширение размера таблицы и рехеширование, когда это требуется, в соответствии с типом разрешения коллизий.</w:t>
      </w:r>
    </w:p>
    <w:p>
      <w:pPr>
        <w:pStyle w:val="BodyText"/>
        <w:spacing w:lineRule="auto" w:line="360"/>
        <w:rPr/>
      </w:pPr>
      <w:r>
        <w:rPr>
          <w:sz w:val="28"/>
          <w:szCs w:val="28"/>
          <w:lang w:val="ru-RU"/>
        </w:rPr>
        <w:tab/>
        <w:t>Предусмотр</w:t>
      </w:r>
      <w:r>
        <w:rPr>
          <w:sz w:val="28"/>
          <w:szCs w:val="28"/>
          <w:lang w:val="ru-RU"/>
        </w:rPr>
        <w:t>еть</w:t>
      </w:r>
      <w:r>
        <w:rPr>
          <w:sz w:val="28"/>
          <w:szCs w:val="28"/>
          <w:lang w:val="ru-RU"/>
        </w:rPr>
        <w:t xml:space="preserve"> автоматическое заполнение таблицы 5-7 записями.</w:t>
      </w:r>
    </w:p>
    <w:p>
      <w:pPr>
        <w:pStyle w:val="BodyText"/>
        <w:spacing w:lineRule="auto" w:line="360"/>
        <w:rPr/>
      </w:pPr>
      <w:r>
        <w:rPr>
          <w:sz w:val="28"/>
          <w:szCs w:val="28"/>
          <w:lang w:val="ru-RU"/>
        </w:rPr>
        <w:tab/>
        <w:t>Реализ</w:t>
      </w:r>
      <w:r>
        <w:rPr>
          <w:sz w:val="28"/>
          <w:szCs w:val="28"/>
          <w:lang w:val="ru-RU"/>
        </w:rPr>
        <w:t>овать</w:t>
      </w:r>
      <w:r>
        <w:rPr>
          <w:sz w:val="28"/>
          <w:szCs w:val="28"/>
          <w:lang w:val="ru-RU"/>
        </w:rPr>
        <w:t xml:space="preserve"> текстовый командный интерфейс пользователя для возможности вызова методов в любой произвольной последовательности, сопроводит</w:t>
      </w:r>
      <w:r>
        <w:rPr>
          <w:sz w:val="28"/>
          <w:szCs w:val="28"/>
          <w:lang w:val="ru-RU"/>
        </w:rPr>
        <w:t>ь</w:t>
      </w:r>
      <w:r>
        <w:rPr>
          <w:sz w:val="28"/>
          <w:szCs w:val="28"/>
          <w:lang w:val="ru-RU"/>
        </w:rPr>
        <w:t xml:space="preserve"> вывод достаточными для понимания происходящего сторонним пользователем подсказками.</w:t>
      </w:r>
    </w:p>
    <w:p>
      <w:pPr>
        <w:pStyle w:val="BodyText"/>
        <w:spacing w:lineRule="auto" w:line="360"/>
        <w:rPr/>
      </w:pPr>
      <w:r>
        <w:rPr>
          <w:sz w:val="28"/>
          <w:szCs w:val="28"/>
          <w:lang w:val="ru-RU"/>
        </w:rPr>
        <w:tab/>
        <w:t>Прове</w:t>
      </w:r>
      <w:r>
        <w:rPr>
          <w:sz w:val="28"/>
          <w:szCs w:val="28"/>
          <w:lang w:val="ru-RU"/>
        </w:rPr>
        <w:t>сти</w:t>
      </w:r>
      <w:r>
        <w:rPr>
          <w:sz w:val="28"/>
          <w:szCs w:val="28"/>
          <w:lang w:val="ru-RU"/>
        </w:rPr>
        <w:t xml:space="preserve"> полное тестирование программы (все базовые операции, изменение размера и рехеширование).</w:t>
      </w:r>
    </w:p>
    <w:p>
      <w:pPr>
        <w:pStyle w:val="BodyText"/>
        <w:spacing w:lineRule="auto" w:line="360"/>
        <w:rPr/>
      </w:pPr>
      <w:r>
        <w:rPr>
          <w:sz w:val="28"/>
          <w:szCs w:val="28"/>
          <w:lang w:val="ru-RU"/>
        </w:rPr>
        <w:tab/>
        <w:t>Персональный вариант №1</w:t>
      </w:r>
      <w:r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>:</w:t>
      </w:r>
    </w:p>
    <w:p>
      <w:pPr>
        <w:pStyle w:val="BodyText"/>
        <w:spacing w:lineRule="auto" w:line="360"/>
        <w:rPr/>
      </w:pPr>
      <w:r>
        <w:rPr>
          <w:sz w:val="28"/>
          <w:szCs w:val="28"/>
          <w:lang w:val="ru-RU"/>
        </w:rPr>
        <w:tab/>
        <w:t>Метод хеширования (тип последовательностей проб)</w:t>
      </w:r>
      <w:r>
        <w:rPr>
          <w:sz w:val="28"/>
          <w:szCs w:val="28"/>
          <w:lang w:val="ru-RU"/>
        </w:rPr>
        <w:t>: открытая адресация (двойное хеширование).</w:t>
      </w:r>
    </w:p>
    <w:p>
      <w:pPr>
        <w:pStyle w:val="BodyText"/>
        <w:spacing w:lineRule="auto" w:line="360"/>
        <w:rPr/>
      </w:pPr>
      <w:r>
        <w:rPr>
          <w:sz w:val="28"/>
          <w:szCs w:val="28"/>
          <w:lang w:val="ru-RU"/>
        </w:rPr>
        <w:tab/>
        <w:t xml:space="preserve">Структура элемента множества:  </w:t>
      </w:r>
      <w:r>
        <w:rPr>
          <w:sz w:val="28"/>
          <w:szCs w:val="28"/>
          <w:u w:val="single"/>
          <w:lang w:val="ru-RU"/>
        </w:rPr>
        <w:t>номер телефона</w:t>
      </w:r>
      <w:r>
        <w:rPr>
          <w:sz w:val="28"/>
          <w:szCs w:val="28"/>
          <w:lang w:val="ru-RU"/>
        </w:rPr>
        <w:t xml:space="preserve"> – последовательность 10 символов, адрес.</w:t>
      </w:r>
      <w:r>
        <w:br w:type="page"/>
      </w:r>
    </w:p>
    <w:p>
      <w:pPr>
        <w:pStyle w:val="Heading2"/>
        <w:numPr>
          <w:ilvl w:val="1"/>
          <w:numId w:val="1"/>
        </w:numPr>
        <w:spacing w:lineRule="auto" w:line="360"/>
        <w:ind w:hanging="0" w:left="0"/>
        <w:rPr>
          <w:rFonts w:ascii="Times New Roman" w:hAnsi="Times New Roman"/>
        </w:rPr>
      </w:pPr>
      <w:bookmarkStart w:id="3" w:name="__RefHeading___Toc716_30053032"/>
      <w:bookmarkEnd w:id="3"/>
      <w:r>
        <w:rPr>
          <w:rFonts w:ascii="Times New Roman" w:hAnsi="Times New Roman"/>
          <w:sz w:val="28"/>
          <w:szCs w:val="28"/>
          <w:lang w:val="ru-RU"/>
        </w:rPr>
        <w:tab/>
        <w:t>2</w:t>
      </w:r>
      <w:r>
        <w:rPr>
          <w:rFonts w:ascii="Times New Roman" w:hAnsi="Times New Roman"/>
          <w:sz w:val="28"/>
          <w:szCs w:val="28"/>
          <w:lang w:val="ru-RU"/>
        </w:rPr>
        <w:t>.2 Математическая модель решения</w:t>
      </w:r>
    </w:p>
    <w:p>
      <w:pPr>
        <w:pStyle w:val="BodyText"/>
        <w:spacing w:lineRule="auto" w:line="360"/>
        <w:rPr/>
      </w:pPr>
      <w:r>
        <w:rPr>
          <w:rFonts w:ascii="Times New Roman" w:hAnsi="Times New Roman"/>
          <w:sz w:val="28"/>
          <w:szCs w:val="28"/>
          <w:lang w:val="ru-RU"/>
        </w:rPr>
        <w:tab/>
        <w:t>Хеш-таблица использует дв</w:t>
      </w:r>
      <w:r>
        <w:rPr>
          <w:rFonts w:ascii="Times New Roman" w:hAnsi="Times New Roman"/>
          <w:sz w:val="28"/>
          <w:szCs w:val="28"/>
          <w:lang w:val="ru-RU"/>
        </w:rPr>
        <w:t>е</w:t>
      </w:r>
      <w:r>
        <w:rPr>
          <w:rFonts w:ascii="Times New Roman" w:hAnsi="Times New Roman"/>
          <w:sz w:val="28"/>
          <w:szCs w:val="28"/>
          <w:lang w:val="ru-RU"/>
        </w:rPr>
        <w:t xml:space="preserve"> хеш-функции:</w:t>
      </w:r>
    </w:p>
    <w:p>
      <w:pPr>
        <w:pStyle w:val="BodyText"/>
        <w:numPr>
          <w:ilvl w:val="0"/>
          <w:numId w:val="2"/>
        </w:numPr>
        <w:spacing w:lineRule="auto" w:line="360"/>
        <w:rPr/>
      </w:pPr>
      <w:r>
        <w:rPr>
          <w:rFonts w:ascii="Times New Roman" w:hAnsi="Times New Roman"/>
          <w:sz w:val="28"/>
          <w:szCs w:val="28"/>
          <w:lang w:val="ru-RU"/>
        </w:rPr>
        <w:t>Первая хеш-функция:</w:t>
      </w:r>
    </w:p>
    <w:p>
      <w:pPr>
        <w:pStyle w:val="BodyText"/>
        <w:numPr>
          <w:ilvl w:val="0"/>
          <w:numId w:val="0"/>
        </w:numPr>
        <w:spacing w:lineRule="auto" w:line="360"/>
        <w:ind w:hanging="0" w:left="720"/>
        <w:jc w:val="center"/>
        <w:rPr>
          <w:i/>
          <w:i/>
          <w:iCs/>
          <w:lang w:val="en-US"/>
        </w:rPr>
      </w:pPr>
      <w:r>
        <w:rPr>
          <w:rFonts w:ascii="Times New Roman" w:hAnsi="Times New Roman"/>
          <w:i/>
          <w:iCs/>
          <w:sz w:val="28"/>
          <w:szCs w:val="28"/>
          <w:lang w:val="en-US"/>
        </w:rPr>
        <w:t>h</w:t>
      </w:r>
      <w:r>
        <w:rPr>
          <w:rFonts w:ascii="Times New Roman" w:hAnsi="Times New Roman"/>
          <w:i/>
          <w:iCs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( k ) = ( k mod p</w:t>
      </w:r>
      <w:r>
        <w:rPr>
          <w:rFonts w:ascii="Times New Roman" w:hAnsi="Times New Roman"/>
          <w:i/>
          <w:iCs/>
          <w:sz w:val="28"/>
          <w:szCs w:val="28"/>
          <w:vertAlign w:val="subscript"/>
          <w:lang w:val="en-US"/>
        </w:rPr>
        <w:t xml:space="preserve">1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) mod m</w:t>
      </w:r>
    </w:p>
    <w:p>
      <w:pPr>
        <w:pStyle w:val="BodyText"/>
        <w:numPr>
          <w:ilvl w:val="0"/>
          <w:numId w:val="0"/>
        </w:numPr>
        <w:spacing w:lineRule="auto" w:line="360"/>
        <w:ind w:hanging="0" w:left="720"/>
        <w:rPr>
          <w:i w:val="false"/>
          <w:i w:val="false"/>
          <w:iCs w:val="false"/>
          <w:lang w:val="ru-RU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ru-RU"/>
        </w:rPr>
        <w:t xml:space="preserve">где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k</w:t>
      </w: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  <w:t xml:space="preserve"> – </w:t>
      </w:r>
      <w:r>
        <w:rPr>
          <w:rFonts w:ascii="Times New Roman" w:hAnsi="Times New Roman"/>
          <w:i w:val="false"/>
          <w:iCs w:val="false"/>
          <w:sz w:val="28"/>
          <w:szCs w:val="28"/>
          <w:lang w:val="ru-RU"/>
        </w:rPr>
        <w:t xml:space="preserve">ключ (номер телефона),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p</w:t>
      </w:r>
      <w:r>
        <w:rPr>
          <w:rFonts w:ascii="Times New Roman" w:hAnsi="Times New Roman"/>
          <w:i/>
          <w:iCs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  <w:t xml:space="preserve"> – </w:t>
      </w:r>
      <w:r>
        <w:rPr>
          <w:rFonts w:ascii="Times New Roman" w:hAnsi="Times New Roman"/>
          <w:i w:val="false"/>
          <w:iCs w:val="false"/>
          <w:sz w:val="28"/>
          <w:szCs w:val="28"/>
          <w:lang w:val="ru-RU"/>
        </w:rPr>
        <w:t xml:space="preserve">простое число (по умолчанию 31),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m</w:t>
      </w: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  <w:t xml:space="preserve"> – </w:t>
      </w:r>
      <w:r>
        <w:rPr>
          <w:rFonts w:ascii="Times New Roman" w:hAnsi="Times New Roman"/>
          <w:i w:val="false"/>
          <w:iCs w:val="false"/>
          <w:sz w:val="28"/>
          <w:szCs w:val="28"/>
          <w:lang w:val="ru-RU"/>
        </w:rPr>
        <w:t>текущий размер таблицы.</w:t>
      </w:r>
    </w:p>
    <w:p>
      <w:pPr>
        <w:pStyle w:val="BodyText"/>
        <w:numPr>
          <w:ilvl w:val="0"/>
          <w:numId w:val="2"/>
        </w:numPr>
        <w:spacing w:lineRule="auto" w:line="360"/>
        <w:rPr>
          <w:i w:val="false"/>
          <w:i w:val="false"/>
          <w:iCs w:val="false"/>
          <w:lang w:val="ru-RU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ru-RU"/>
        </w:rPr>
        <w:t>Вторая хеш-функция:</w:t>
      </w:r>
    </w:p>
    <w:p>
      <w:pPr>
        <w:pStyle w:val="BodyText"/>
        <w:numPr>
          <w:ilvl w:val="0"/>
          <w:numId w:val="0"/>
        </w:numPr>
        <w:spacing w:lineRule="auto" w:line="360"/>
        <w:ind w:hanging="0" w:left="720"/>
        <w:jc w:val="center"/>
        <w:rPr>
          <w:i/>
          <w:i/>
          <w:iCs/>
          <w:lang w:val="en-US"/>
        </w:rPr>
      </w:pPr>
      <w:r>
        <w:rPr>
          <w:rFonts w:ascii="Times New Roman" w:hAnsi="Times New Roman"/>
          <w:i/>
          <w:iCs/>
          <w:sz w:val="28"/>
          <w:szCs w:val="28"/>
          <w:lang w:val="en-US"/>
        </w:rPr>
        <w:t>h</w:t>
      </w:r>
      <w:r>
        <w:rPr>
          <w:rFonts w:ascii="Times New Roman" w:hAnsi="Times New Roman"/>
          <w:i/>
          <w:iCs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( k ) = ( k mod p</w:t>
      </w:r>
      <w:r>
        <w:rPr>
          <w:rFonts w:ascii="Times New Roman" w:hAnsi="Times New Roman"/>
          <w:i/>
          <w:iCs/>
          <w:sz w:val="28"/>
          <w:szCs w:val="28"/>
          <w:vertAlign w:val="subscript"/>
          <w:lang w:val="en-US"/>
        </w:rPr>
        <w:t xml:space="preserve">2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) mod m</w:t>
      </w:r>
    </w:p>
    <w:p>
      <w:pPr>
        <w:pStyle w:val="BodyText"/>
        <w:numPr>
          <w:ilvl w:val="0"/>
          <w:numId w:val="0"/>
        </w:numPr>
        <w:spacing w:lineRule="auto" w:line="360"/>
        <w:ind w:hanging="0" w:left="720"/>
        <w:rPr>
          <w:i w:val="false"/>
          <w:i w:val="false"/>
          <w:iCs w:val="false"/>
          <w:lang w:val="ru-RU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ru-RU"/>
        </w:rPr>
        <w:t xml:space="preserve">где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k</w:t>
      </w: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  <w:t xml:space="preserve"> – </w:t>
      </w:r>
      <w:r>
        <w:rPr>
          <w:rFonts w:ascii="Times New Roman" w:hAnsi="Times New Roman"/>
          <w:i w:val="false"/>
          <w:iCs w:val="false"/>
          <w:sz w:val="28"/>
          <w:szCs w:val="28"/>
          <w:lang w:val="ru-RU"/>
        </w:rPr>
        <w:t xml:space="preserve">ключ (номер телефона),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p</w:t>
      </w:r>
      <w:r>
        <w:rPr>
          <w:rFonts w:ascii="Times New Roman" w:hAnsi="Times New Roman"/>
          <w:i/>
          <w:iCs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  <w:t xml:space="preserve"> – </w:t>
      </w:r>
      <w:r>
        <w:rPr>
          <w:rFonts w:ascii="Times New Roman" w:hAnsi="Times New Roman"/>
          <w:i w:val="false"/>
          <w:iCs w:val="false"/>
          <w:sz w:val="28"/>
          <w:szCs w:val="28"/>
          <w:lang w:val="ru-RU"/>
        </w:rPr>
        <w:t xml:space="preserve">другое простое число (по умолчанию 17),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m</w:t>
      </w: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  <w:t xml:space="preserve"> – </w:t>
      </w:r>
      <w:r>
        <w:rPr>
          <w:rFonts w:ascii="Times New Roman" w:hAnsi="Times New Roman"/>
          <w:i w:val="false"/>
          <w:iCs w:val="false"/>
          <w:sz w:val="28"/>
          <w:szCs w:val="28"/>
          <w:lang w:val="ru-RU"/>
        </w:rPr>
        <w:t>текущий размер таблицы.</w:t>
      </w:r>
    </w:p>
    <w:p>
      <w:pPr>
        <w:pStyle w:val="BodyText"/>
        <w:spacing w:lineRule="auto" w:line="360"/>
        <w:rPr>
          <w:i w:val="false"/>
          <w:i w:val="false"/>
          <w:iCs w:val="false"/>
          <w:lang w:val="ru-RU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ru-RU"/>
        </w:rPr>
        <w:tab/>
        <w:t>Эти функции помогают определить начальную позицию ключа в таблице, а также шаг для разрешения коллизий. Коллизия разрешается методом двойного хеширования: при столкновении (когда ячейка уже занята) следующая проверяемая позиция вычисляется по формуле:</w:t>
      </w:r>
    </w:p>
    <w:p>
      <w:pPr>
        <w:pStyle w:val="BodyText"/>
        <w:spacing w:lineRule="auto" w:line="360"/>
        <w:jc w:val="center"/>
        <w:rPr>
          <w:i/>
          <w:i/>
          <w:iCs/>
          <w:lang w:val="en-US"/>
        </w:rPr>
      </w:pPr>
      <w:r>
        <w:rPr>
          <w:rFonts w:ascii="Times New Roman" w:hAnsi="Times New Roman"/>
          <w:i/>
          <w:iCs/>
          <w:sz w:val="28"/>
          <w:szCs w:val="28"/>
          <w:lang w:val="en-US"/>
        </w:rPr>
        <w:t>index</w:t>
      </w:r>
      <w:r>
        <w:rPr>
          <w:rFonts w:ascii="Times New Roman" w:hAnsi="Times New Roman"/>
          <w:i/>
          <w:iCs/>
          <w:sz w:val="28"/>
          <w:szCs w:val="28"/>
          <w:vertAlign w:val="subscript"/>
          <w:lang w:val="ru-RU"/>
        </w:rPr>
        <w:t>следующий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= ( index</w:t>
      </w:r>
      <w:r>
        <w:rPr>
          <w:rFonts w:ascii="Times New Roman" w:hAnsi="Times New Roman"/>
          <w:i/>
          <w:iCs/>
          <w:sz w:val="28"/>
          <w:szCs w:val="28"/>
          <w:vertAlign w:val="subscript"/>
          <w:lang w:val="ru-RU"/>
        </w:rPr>
        <w:t>текущий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+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h</w:t>
      </w:r>
      <w:r>
        <w:rPr>
          <w:rFonts w:ascii="Times New Roman" w:hAnsi="Times New Roman"/>
          <w:i/>
          <w:iCs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( k ) ) mod m</w:t>
      </w:r>
    </w:p>
    <w:p>
      <w:pPr>
        <w:pStyle w:val="BodyText"/>
        <w:spacing w:lineRule="auto" w:line="360"/>
        <w:jc w:val="both"/>
        <w:rPr>
          <w:i w:val="false"/>
          <w:i w:val="false"/>
          <w:iCs w:val="false"/>
          <w:lang w:val="en-US"/>
        </w:rPr>
      </w:pPr>
      <w:r>
        <w:rPr>
          <w:rFonts w:ascii="Times New Roman" w:hAnsi="Times New Roman"/>
          <w:i/>
          <w:iCs/>
          <w:sz w:val="28"/>
          <w:szCs w:val="28"/>
          <w:lang w:val="en-US"/>
        </w:rPr>
        <w:tab/>
      </w: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  <w:t>Когда нагрузка таблицы (отношение числа элементов к размеру таблицы) превышает 0.5, таблица удваивается в размере. Для этого выполняются следующие действия:</w:t>
      </w:r>
    </w:p>
    <w:p>
      <w:pPr>
        <w:pStyle w:val="BodyText"/>
        <w:numPr>
          <w:ilvl w:val="0"/>
          <w:numId w:val="3"/>
        </w:numPr>
        <w:spacing w:lineRule="auto" w:line="360"/>
        <w:jc w:val="both"/>
        <w:rPr>
          <w:i w:val="false"/>
          <w:i w:val="false"/>
          <w:iCs w:val="false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  <w:t>Создается новая таблица, в два раза больше предыдущей.</w:t>
      </w:r>
    </w:p>
    <w:p>
      <w:pPr>
        <w:pStyle w:val="BodyText"/>
        <w:numPr>
          <w:ilvl w:val="0"/>
          <w:numId w:val="3"/>
        </w:numPr>
        <w:spacing w:lineRule="auto" w:line="360"/>
        <w:jc w:val="both"/>
        <w:rPr>
          <w:i w:val="false"/>
          <w:i w:val="false"/>
          <w:iCs w:val="false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  <w:t>Все существующие элементы из старой таблицы перехешируются в новую. Для этого каждый ключ обрабатывается заново, с использованием обновленных значений размера таблицы.</w:t>
      </w:r>
    </w:p>
    <w:p>
      <w:pPr>
        <w:pStyle w:val="BodyText"/>
        <w:spacing w:lineRule="auto" w:line="360"/>
        <w:jc w:val="both"/>
        <w:rPr>
          <w:i w:val="false"/>
          <w:i w:val="false"/>
          <w:iCs w:val="false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  <w:tab/>
        <w:t>Интерфейс позволяет пользователю управлять хеш-таблицей с помощью команд: добавления, удаления, поиска и отображения элементов. Каждая команда обрабатывается соответствующей функцией. При необходимости интерфейс вызывает операции рехеширования или сообщает об ошибках, например, если пользователь пытается найти или удалить несуществующий элемент.</w:t>
      </w:r>
    </w:p>
    <w:p>
      <w:pPr>
        <w:pStyle w:val="BodyText"/>
        <w:spacing w:lineRule="auto" w:line="360"/>
        <w:jc w:val="both"/>
        <w:rPr>
          <w:i w:val="false"/>
          <w:i w:val="false"/>
          <w:iCs w:val="false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  <w:tab/>
        <w:t xml:space="preserve">Для хранения номера телефона в программе используется тип данных </w:t>
      </w:r>
      <w:r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long long int</w:t>
      </w: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  <w:t>. Этот выбор обусловлен следующими соображениями:</w:t>
      </w:r>
    </w:p>
    <w:p>
      <w:pPr>
        <w:pStyle w:val="BodyText"/>
        <w:numPr>
          <w:ilvl w:val="0"/>
          <w:numId w:val="4"/>
        </w:numPr>
        <w:spacing w:lineRule="auto" w:line="360"/>
        <w:jc w:val="both"/>
        <w:rPr>
          <w:i w:val="false"/>
          <w:i w:val="false"/>
          <w:iCs w:val="false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  <w:t xml:space="preserve">Номер телефона состоит из 10 цифр. Например, номер вида 9154318262 представляет собой числовое значение, которое занимает 10 разрядов. Тип </w:t>
      </w:r>
      <w:r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long long int</w:t>
      </w: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  <w:t xml:space="preserve"> гарантирует, что такие числа могут быть корректно представлены без риска переполнения.</w:t>
      </w:r>
    </w:p>
    <w:p>
      <w:pPr>
        <w:pStyle w:val="BodyText"/>
        <w:numPr>
          <w:ilvl w:val="0"/>
          <w:numId w:val="4"/>
        </w:numPr>
        <w:spacing w:lineRule="auto" w:line="360"/>
        <w:jc w:val="both"/>
        <w:rPr>
          <w:i w:val="false"/>
          <w:i w:val="false"/>
          <w:iCs w:val="false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  <w:t>Использование числового представления позволяет легко вычислять хеш-функции. В данном случае операции вычисления остатка от деления и другие арифметические операции с номерами телефонов выполняются быстро и эффективно.</w:t>
      </w:r>
    </w:p>
    <w:p>
      <w:pPr>
        <w:pStyle w:val="BodyText"/>
        <w:spacing w:lineRule="auto" w:line="360"/>
        <w:jc w:val="both"/>
        <w:rPr/>
      </w:pP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  <w:tab/>
        <w:t>Если бы номера телефонов хранились как строки (</w:t>
      </w:r>
      <w:r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string</w:t>
      </w: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  <w:t xml:space="preserve">), обработка данных потребовала бы дополнительных вычислительных затрат. Таким образом, выбор </w:t>
      </w:r>
      <w:r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long long int</w:t>
      </w: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  <w:t xml:space="preserve"> для хранения телефонных номеров делает программу более простой, эффективной и безопасной с точки зрения корректного представления данных.</w:t>
      </w:r>
      <w:r>
        <w:br w:type="page"/>
      </w:r>
    </w:p>
    <w:p>
      <w:pPr>
        <w:pStyle w:val="Heading2"/>
        <w:numPr>
          <w:ilvl w:val="0"/>
          <w:numId w:val="0"/>
        </w:numPr>
        <w:spacing w:lineRule="auto" w:line="360"/>
        <w:ind w:hanging="0" w:left="0"/>
        <w:rPr/>
      </w:pPr>
      <w:bookmarkStart w:id="4" w:name="__RefHeading___Toc821_1995867043"/>
      <w:bookmarkEnd w:id="4"/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>2.</w:t>
      </w:r>
      <w:r>
        <w:rPr>
          <w:rFonts w:ascii="Times New Roman" w:hAnsi="Times New Roman"/>
          <w:sz w:val="28"/>
          <w:szCs w:val="28"/>
          <w:lang w:val="ru-RU"/>
        </w:rPr>
        <w:t>3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Реализация задачи</w:t>
      </w:r>
    </w:p>
    <w:p>
      <w:pPr>
        <w:pStyle w:val="BodyText"/>
        <w:spacing w:lineRule="auto" w:line="360"/>
        <w:ind w:hanging="0" w:left="0"/>
        <w:jc w:val="center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91835" cy="5991860"/>
            <wp:effectExtent l="0" t="0" r="0" b="0"/>
            <wp:wrapSquare wrapText="largest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835" cy="5991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ru-RU"/>
        </w:rPr>
        <w:t>Рисунок 1 — Структура множества полезных данных, класс хеш-таблицы и описанные в нём методы хеширования и рехеширования.</w:t>
      </w:r>
    </w:p>
    <w:p>
      <w:pPr>
        <w:pStyle w:val="BodyText"/>
        <w:spacing w:lineRule="auto" w:line="360"/>
        <w:ind w:hanging="0" w:left="0"/>
        <w:jc w:val="center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6064885"/>
            <wp:effectExtent l="0" t="0" r="0" b="0"/>
            <wp:wrapSquare wrapText="largest"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64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ru-RU"/>
        </w:rPr>
        <w:t>Рисунок 2 — Конструктор и декструктор таблицы, методы добавления, поиска, удаления и вывода хеш-таблицы</w:t>
      </w:r>
    </w:p>
    <w:p>
      <w:pPr>
        <w:pStyle w:val="BodyText"/>
        <w:spacing w:lineRule="auto" w:line="360"/>
        <w:ind w:hanging="0" w:left="0"/>
        <w:jc w:val="center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58385" cy="7353935"/>
            <wp:effectExtent l="0" t="0" r="0" b="0"/>
            <wp:wrapTopAndBottom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7353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ru-RU"/>
        </w:rPr>
        <w:t>Рисунок 3 — функция, реализующая пользовательский интерфейс, основная функция программы и автоматическое заполнение таблицы записями</w:t>
      </w:r>
      <w:r>
        <w:br w:type="page"/>
      </w:r>
    </w:p>
    <w:p>
      <w:pPr>
        <w:pStyle w:val="Heading2"/>
        <w:numPr>
          <w:ilvl w:val="1"/>
          <w:numId w:val="1"/>
        </w:numPr>
        <w:spacing w:lineRule="auto" w:line="360"/>
        <w:ind w:hanging="0" w:left="0"/>
        <w:rPr>
          <w:rFonts w:ascii="Times New Roman" w:hAnsi="Times New Roman"/>
        </w:rPr>
      </w:pPr>
      <w:bookmarkStart w:id="5" w:name="__RefHeading___Toc718_30053032"/>
      <w:bookmarkEnd w:id="5"/>
      <w:r>
        <w:rPr>
          <w:rFonts w:ascii="Times New Roman" w:hAnsi="Times New Roman"/>
          <w:sz w:val="28"/>
          <w:szCs w:val="28"/>
          <w:lang w:val="en-US"/>
        </w:rPr>
        <w:tab/>
        <w:t xml:space="preserve">2.4 </w:t>
      </w:r>
      <w:r>
        <w:rPr>
          <w:rFonts w:ascii="Times New Roman" w:hAnsi="Times New Roman"/>
          <w:sz w:val="28"/>
          <w:szCs w:val="28"/>
          <w:lang w:val="ru-RU"/>
        </w:rPr>
        <w:t>Результаты тестирования</w:t>
      </w:r>
    </w:p>
    <w:p>
      <w:pPr>
        <w:pStyle w:val="BodyText"/>
        <w:spacing w:lineRule="auto" w:line="360"/>
        <w:jc w:val="center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58385" cy="3143250"/>
            <wp:effectExtent l="0" t="0" r="0" b="0"/>
            <wp:wrapTopAndBottom/>
            <wp:docPr id="6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ru-RU"/>
        </w:rPr>
        <w:t>Рисунок 4 — Начальное состояние после запуска</w:t>
      </w:r>
    </w:p>
    <w:p>
      <w:pPr>
        <w:pStyle w:val="BodyText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ab/>
        <w:t>После запуска программы мы имеем на выбор 5 команд (Рисунок 4). Для их выполнения следует ввести номер необходимой команды и заполнить её аргументы.</w:t>
      </w:r>
    </w:p>
    <w:p>
      <w:pPr>
        <w:pStyle w:val="BodyText"/>
        <w:spacing w:lineRule="auto" w:line="360"/>
        <w:jc w:val="center"/>
        <w:rPr/>
      </w:pPr>
      <w:r>
        <w:rPr>
          <w:rFonts w:ascii="Times New Roman" w:hAnsi="Times New Roman"/>
          <w:sz w:val="28"/>
          <w:szCs w:val="28"/>
          <w:lang w:val="ru-RU"/>
        </w:rPr>
        <w:tab/>
      </w: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423160"/>
            <wp:effectExtent l="0" t="0" r="0" b="0"/>
            <wp:wrapSquare wrapText="largest"/>
            <wp:docPr id="7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ru-RU"/>
        </w:rPr>
        <w:t>Рисунок 5 — Результат вывода хеш-таблицы</w:t>
      </w:r>
    </w:p>
    <w:p>
      <w:pPr>
        <w:pStyle w:val="BodyText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ab/>
        <w:t xml:space="preserve">Как мы можем заметить (Рисунок 5), выводятся все ячейки текущей хеш-таблицы, в формате «Ячейка </w:t>
      </w:r>
      <w:r>
        <w:rPr>
          <w:rFonts w:ascii="Times New Roman" w:hAnsi="Times New Roman"/>
          <w:sz w:val="28"/>
          <w:szCs w:val="28"/>
          <w:lang w:val="en-US"/>
        </w:rPr>
        <w:t>N: множеств</w:t>
      </w:r>
      <w:r>
        <w:rPr>
          <w:rFonts w:ascii="Times New Roman" w:hAnsi="Times New Roman"/>
          <w:sz w:val="28"/>
          <w:szCs w:val="28"/>
          <w:lang w:val="ru-RU"/>
        </w:rPr>
        <w:t>о</w:t>
      </w:r>
      <w:r>
        <w:rPr>
          <w:rFonts w:ascii="Times New Roman" w:hAnsi="Times New Roman"/>
          <w:sz w:val="28"/>
          <w:szCs w:val="28"/>
          <w:lang w:val="en-US"/>
        </w:rPr>
        <w:t xml:space="preserve"> полезных данны</w:t>
      </w:r>
      <w:r>
        <w:rPr>
          <w:rFonts w:ascii="Times New Roman" w:hAnsi="Times New Roman"/>
          <w:sz w:val="28"/>
          <w:szCs w:val="28"/>
          <w:lang w:val="ru-RU"/>
        </w:rPr>
        <w:t xml:space="preserve">х», где </w:t>
      </w:r>
      <w:r>
        <w:rPr>
          <w:rFonts w:ascii="Times New Roman" w:hAnsi="Times New Roman"/>
          <w:sz w:val="28"/>
          <w:szCs w:val="28"/>
          <w:lang w:val="en-US"/>
        </w:rPr>
        <w:t xml:space="preserve">N – </w:t>
      </w:r>
      <w:r>
        <w:rPr>
          <w:rFonts w:ascii="Times New Roman" w:hAnsi="Times New Roman"/>
          <w:sz w:val="28"/>
          <w:szCs w:val="28"/>
          <w:lang w:val="ru-RU"/>
        </w:rPr>
        <w:t>хеш, полученный в результате применения алгоритма хеширования на номере телефона (который является ключевым значением).</w:t>
      </w:r>
    </w:p>
    <w:p>
      <w:pPr>
        <w:pStyle w:val="BodyText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ab/>
        <w:t>Так как хеш-таблица уже заполнена больше, чем на половину, 5 из 8 элементов, то после добавления ещё одного таблица будет рехеширована и новое значения появится в ней (Рисунок 6).</w:t>
      </w:r>
    </w:p>
    <w:p>
      <w:pPr>
        <w:pStyle w:val="BodyText"/>
        <w:spacing w:lineRule="auto" w:line="360"/>
        <w:jc w:val="center"/>
        <w:rPr/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6684645"/>
            <wp:effectExtent l="0" t="0" r="0" b="0"/>
            <wp:wrapSquare wrapText="largest"/>
            <wp:docPr id="8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84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ru-RU"/>
        </w:rPr>
        <w:t>Рисунок 6 — Добавление нового элемента и рехеширование таблицы</w:t>
      </w:r>
    </w:p>
    <w:p>
      <w:pPr>
        <w:pStyle w:val="BodyText"/>
        <w:spacing w:lineRule="auto" w:line="360"/>
        <w:jc w:val="center"/>
        <w:rPr/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6072505"/>
            <wp:effectExtent l="0" t="0" r="0" b="0"/>
            <wp:wrapSquare wrapText="largest"/>
            <wp:docPr id="9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72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ru-RU"/>
        </w:rPr>
        <w:t>Рисунок 7 — Удаление элемента</w:t>
      </w:r>
    </w:p>
    <w:p>
      <w:pPr>
        <w:pStyle w:val="BodyText"/>
        <w:spacing w:lineRule="auto" w:line="360"/>
        <w:jc w:val="center"/>
        <w:rPr/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20360" cy="809625"/>
            <wp:effectExtent l="0" t="0" r="0" b="0"/>
            <wp:wrapTopAndBottom/>
            <wp:docPr id="10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36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ru-RU"/>
        </w:rPr>
        <w:t>Рисунок 8 — Поиск элемента по номеру (ключу)</w:t>
      </w:r>
      <w:r>
        <w:br w:type="page"/>
      </w:r>
    </w:p>
    <w:p>
      <w:pPr>
        <w:pStyle w:val="Heading1"/>
        <w:numPr>
          <w:ilvl w:val="0"/>
          <w:numId w:val="1"/>
        </w:numPr>
        <w:spacing w:lineRule="auto" w:line="360" w:before="0" w:after="120"/>
        <w:ind w:hanging="0" w:left="0"/>
        <w:rPr/>
      </w:pPr>
      <w:bookmarkStart w:id="6" w:name="__RefHeading___Toc839_1995867043"/>
      <w:bookmarkEnd w:id="6"/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ВЫВОД</w:t>
      </w:r>
    </w:p>
    <w:p>
      <w:pPr>
        <w:pStyle w:val="BodyText"/>
        <w:spacing w:lineRule="auto" w:line="360" w:before="0" w:after="140"/>
        <w:rPr/>
      </w:pPr>
      <w:r>
        <w:rPr>
          <w:sz w:val="28"/>
          <w:szCs w:val="28"/>
        </w:rPr>
        <w:tab/>
        <w:t>В ходе выполнения работы было разработано приложение, использующее хеш-таблицу для организации прямого доступа к данным. В приложении реализованы основные операции: вставка, удаление, поиск по ключу и вывод. Хеш-таблица работает на массиве, где в качестве ключа используется номер телефона.</w:t>
      </w:r>
    </w:p>
    <w:p>
      <w:pPr>
        <w:pStyle w:val="BodyText"/>
        <w:spacing w:lineRule="auto" w:line="360" w:before="0" w:after="140"/>
        <w:rPr/>
      </w:pPr>
      <w:r>
        <w:rPr>
          <w:sz w:val="28"/>
          <w:szCs w:val="28"/>
        </w:rPr>
        <w:tab/>
        <w:t>Для работы с коллизиями была реализована рехешировка и расширение таблицы, когда она заполняется. Также добавлен текстовый командный интерфейс для удобного взаимодействия с пользователем.</w:t>
      </w:r>
    </w:p>
    <w:p>
      <w:pPr>
        <w:pStyle w:val="BodyText"/>
        <w:spacing w:lineRule="auto" w:line="360" w:before="0" w:after="140"/>
        <w:rPr/>
      </w:pPr>
      <w:r>
        <w:rPr>
          <w:sz w:val="28"/>
          <w:szCs w:val="28"/>
        </w:rPr>
        <w:tab/>
        <w:t>Все основные операции были протестированы и успешно выполнены. Программа корректно работает при различных тестах, включая рехеширование и изменение размера таблицы.</w:t>
      </w:r>
      <w:r>
        <w:br w:type="page"/>
      </w:r>
    </w:p>
    <w:p>
      <w:pPr>
        <w:pStyle w:val="Heading1"/>
        <w:numPr>
          <w:ilvl w:val="0"/>
          <w:numId w:val="1"/>
        </w:numPr>
        <w:spacing w:lineRule="auto" w:line="360"/>
        <w:ind w:hanging="0" w:left="0"/>
        <w:rPr>
          <w:rFonts w:ascii="Times New Roman" w:hAnsi="Times New Roman"/>
        </w:rPr>
      </w:pPr>
      <w:bookmarkStart w:id="7" w:name="__RefHeading___Toc720_30053032"/>
      <w:bookmarkEnd w:id="7"/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4 Ответы на вопросы</w:t>
      </w:r>
    </w:p>
    <w:p>
      <w:pPr>
        <w:pStyle w:val="BodyText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6"/>
          <w:szCs w:val="26"/>
        </w:rPr>
        <w:t xml:space="preserve">1. Хеширование — процесс преобразования данных произвольной длины в фиксированный хеш с помощью хеш-функций. Применяется в хранении данных (хеш-таблицы), криптографии, сетевых технологиях, поиске дубликатов и анализе больших данных.  </w:t>
      </w:r>
    </w:p>
    <w:p>
      <w:pPr>
        <w:pStyle w:val="BodyText"/>
        <w:spacing w:lineRule="auto" w:line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 xml:space="preserve">2. Основные свойства хеш-функции: определённость, высокая скорость, односторонность, равномерность распределения, стойкость к коллизиям.  </w:t>
      </w:r>
    </w:p>
    <w:p>
      <w:pPr>
        <w:pStyle w:val="BodyText"/>
        <w:spacing w:lineRule="auto" w:line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 xml:space="preserve">3. Алгоритмы хеширования основаны на арифметических и побитовых операциях, использовании простых чисел и комбинировании блоков данных.  </w:t>
      </w:r>
    </w:p>
    <w:p>
      <w:pPr>
        <w:pStyle w:val="BodyText"/>
        <w:spacing w:lineRule="auto" w:line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 xml:space="preserve">4. Константная вычислительная сложность (O(1)) означает, что время выполнения операции не зависит от размера данных. Хеширование позволяет реализовать её за счёт прямого доступа к данным в хеш-таблице.  </w:t>
      </w:r>
    </w:p>
    <w:p>
      <w:pPr>
        <w:pStyle w:val="BodyText"/>
        <w:spacing w:lineRule="auto" w:line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 xml:space="preserve">5. Коллизия — ситуация, когда разные данные имеют одинаковый хеш. Методы устранения: цепное хеширование, открытая адресация, двойное хеширование, рехеширование.  </w:t>
      </w:r>
    </w:p>
    <w:p>
      <w:pPr>
        <w:pStyle w:val="BodyText"/>
        <w:spacing w:lineRule="auto" w:line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 xml:space="preserve">6. Цепное хеширование — метод разрешения коллизий, при котором элементы с одинаковым хешем хранятся в списке. Проблема: увеличение сложности операций из-за длинных цепочек при частых коллизиях.  </w:t>
      </w:r>
    </w:p>
    <w:p>
      <w:pPr>
        <w:pStyle w:val="BodyText"/>
        <w:spacing w:lineRule="auto" w:line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 xml:space="preserve">7. Рехеширование — изменение размера хеш-таблицы и перераспределение элементов при переполнении или высоком коэффициенте заполнения.  </w:t>
      </w:r>
    </w:p>
    <w:p>
      <w:pPr>
        <w:pStyle w:val="BodyText"/>
        <w:spacing w:lineRule="auto" w:line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8. Открытая адресация — способ разрешения коллизий, при котором поиск свободной ячейки осуществляется внутри самой таблицы.</w:t>
      </w:r>
    </w:p>
    <w:p>
      <w:pPr>
        <w:pStyle w:val="BodyText"/>
        <w:spacing w:lineRule="auto" w:line="360" w:before="0" w:after="14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9. Наиболее распространённые схемы последовательности проб: линейное, квадратичное пробирование и двойное хеширование.</w:t>
      </w:r>
    </w:p>
    <w:sectPr>
      <w:footerReference w:type="default" r:id="rId11"/>
      <w:type w:val="nextPage"/>
      <w:pgSz w:w="11906" w:h="16838"/>
      <w:pgMar w:left="1701" w:right="850" w:gutter="0" w:header="0" w:top="1134" w:footer="1134" w:bottom="1875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160"/>
      <w:jc w:val="center"/>
      <w:rPr/>
    </w:pPr>
    <w:bookmarkStart w:id="8" w:name="PageNumWizard_FOOTER_Базовый1_Копия_1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14</w:t>
    </w:r>
    <w:r>
      <w:rPr/>
      <w:fldChar w:fldCharType="end"/>
    </w:r>
    <w:bookmarkEnd w:id="8"/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a1dda"/>
    <w:pPr>
      <w:widowControl/>
      <w:suppressAutoHyphens w:val="true"/>
      <w:bidi w:val="0"/>
      <w:spacing w:lineRule="auto" w:line="259" w:before="0" w:after="160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ru-RU" w:eastAsia="en-US" w:bidi="ar-SA"/>
    </w:rPr>
  </w:style>
  <w:style w:type="paragraph" w:styleId="Heading1">
    <w:name w:val="Heading 1"/>
    <w:basedOn w:val="Style16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Style16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ranslation-chunk" w:customStyle="1">
    <w:name w:val="translation-chunk"/>
    <w:basedOn w:val="DefaultParagraphFont"/>
    <w:qFormat/>
    <w:rsid w:val="000a1dda"/>
    <w:rPr/>
  </w:style>
  <w:style w:type="character" w:styleId="Style12">
    <w:name w:val="Символ нумерации"/>
    <w:qFormat/>
    <w:rPr/>
  </w:style>
  <w:style w:type="character" w:styleId="Hyperlink">
    <w:name w:val="Hyperlink"/>
    <w:rPr>
      <w:color w:val="000080"/>
      <w:u w:val="single"/>
    </w:rPr>
  </w:style>
  <w:style w:type="character" w:styleId="Style13">
    <w:name w:val="Ссылка указателя"/>
    <w:qFormat/>
    <w:rPr/>
  </w:style>
  <w:style w:type="character" w:styleId="Style14">
    <w:name w:val="Исходный текст"/>
    <w:qFormat/>
    <w:rPr>
      <w:rFonts w:ascii="Liberation Mono" w:hAnsi="Liberation Mono" w:eastAsia="Liberation Mono" w:cs="Liberation Mono"/>
    </w:rPr>
  </w:style>
  <w:style w:type="character" w:styleId="Style15">
    <w:name w:val="Маркеры"/>
    <w:qFormat/>
    <w:rPr>
      <w:rFonts w:ascii="OpenSymbol" w:hAnsi="OpenSymbol" w:eastAsia="OpenSymbol" w:cs="OpenSymbol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Style18">
    <w:name w:val="Колонтитул"/>
    <w:basedOn w:val="Normal"/>
    <w:qFormat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Style18"/>
    <w:pPr>
      <w:suppressLineNumbers/>
    </w:pPr>
    <w:rPr/>
  </w:style>
  <w:style w:type="paragraph" w:styleId="IndexHeading">
    <w:name w:val="Index Heading"/>
    <w:basedOn w:val="Style16"/>
    <w:pPr>
      <w:suppressLineNumbers/>
      <w:ind w:hanging="0" w:lef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left="0"/>
    </w:pPr>
    <w:rPr>
      <w:b/>
      <w:bCs/>
      <w:sz w:val="32"/>
      <w:szCs w:val="32"/>
    </w:rPr>
  </w:style>
  <w:style w:type="paragraph" w:styleId="TOC1">
    <w:name w:val="TOC 1"/>
    <w:basedOn w:val="Style17"/>
    <w:pPr>
      <w:tabs>
        <w:tab w:val="clear" w:pos="708"/>
        <w:tab w:val="right" w:pos="9355" w:leader="dot"/>
      </w:tabs>
      <w:ind w:hanging="0" w:left="0"/>
    </w:pPr>
    <w:rPr/>
  </w:style>
  <w:style w:type="paragraph" w:styleId="TOC2">
    <w:name w:val="TOC 2"/>
    <w:basedOn w:val="Style17"/>
    <w:pPr>
      <w:tabs>
        <w:tab w:val="clear" w:pos="708"/>
        <w:tab w:val="right" w:pos="9072" w:leader="dot"/>
      </w:tabs>
      <w:ind w:hanging="0" w:left="283"/>
    </w:pPr>
    <w:rPr/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1060</TotalTime>
  <Application>LibreOffice/7.6.2.1$Windows_X86_64 LibreOffice_project/56f7684011345957bbf33a7ee678afaf4d2ba333</Application>
  <AppVersion>15.0000</AppVersion>
  <Pages>14</Pages>
  <Words>1011</Words>
  <Characters>7010</Characters>
  <CharactersWithSpaces>8086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2022-02-11T07:02:00Z</dcterms:created>
  <dc:creator>Надежда Братусь</dc:creator>
  <dc:description/>
  <dc:language>ru-RU</dc:language>
  <cp:lastModifiedBy/>
  <cp:lastPrinted>2024-12-10T15:41:59Z</cp:lastPrinted>
  <dcterms:modified xsi:type="dcterms:W3CDTF">2024-12-16T01:56:17Z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