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A919F" w14:textId="529320FC" w:rsidR="000D351E" w:rsidRPr="00C04DB3" w:rsidRDefault="00F23027">
      <w:pPr>
        <w:rPr>
          <w:rFonts w:ascii="Arial" w:hAnsi="Arial" w:cs="Arial"/>
          <w:sz w:val="20"/>
          <w:szCs w:val="20"/>
        </w:rPr>
      </w:pPr>
      <w:r w:rsidRPr="00C04DB3">
        <w:rPr>
          <w:rFonts w:ascii="Arial" w:hAnsi="Arial" w:cs="Arial"/>
          <w:sz w:val="20"/>
          <w:szCs w:val="20"/>
          <w:u w:val="single"/>
        </w:rPr>
        <w:t>Carera:</w:t>
      </w:r>
      <w:r w:rsidRPr="00C04DB3">
        <w:rPr>
          <w:rFonts w:ascii="Arial" w:hAnsi="Arial" w:cs="Arial"/>
          <w:sz w:val="20"/>
          <w:szCs w:val="20"/>
        </w:rPr>
        <w:t xml:space="preserve"> Analista de sistemas </w:t>
      </w:r>
    </w:p>
    <w:p w14:paraId="54978923" w14:textId="25C9D134" w:rsidR="00F23027" w:rsidRPr="00C04DB3" w:rsidRDefault="00F23027">
      <w:pPr>
        <w:rPr>
          <w:rFonts w:ascii="Arial" w:hAnsi="Arial" w:cs="Arial"/>
          <w:sz w:val="20"/>
          <w:szCs w:val="20"/>
        </w:rPr>
      </w:pPr>
      <w:r w:rsidRPr="00C04DB3">
        <w:rPr>
          <w:rFonts w:ascii="Arial" w:hAnsi="Arial" w:cs="Arial"/>
          <w:sz w:val="20"/>
          <w:szCs w:val="20"/>
          <w:u w:val="single"/>
        </w:rPr>
        <w:t>Materia:</w:t>
      </w:r>
      <w:r w:rsidRPr="00C04DB3">
        <w:rPr>
          <w:rFonts w:ascii="Arial" w:hAnsi="Arial" w:cs="Arial"/>
          <w:sz w:val="20"/>
          <w:szCs w:val="20"/>
        </w:rPr>
        <w:t xml:space="preserve"> </w:t>
      </w:r>
      <w:r w:rsidR="00526847" w:rsidRPr="00C04DB3">
        <w:rPr>
          <w:rFonts w:ascii="Arial" w:hAnsi="Arial" w:cs="Arial"/>
          <w:sz w:val="20"/>
          <w:szCs w:val="20"/>
        </w:rPr>
        <w:t>Programación</w:t>
      </w:r>
      <w:r w:rsidRPr="00C04DB3">
        <w:rPr>
          <w:rFonts w:ascii="Arial" w:hAnsi="Arial" w:cs="Arial"/>
          <w:sz w:val="20"/>
          <w:szCs w:val="20"/>
        </w:rPr>
        <w:t xml:space="preserve"> I </w:t>
      </w:r>
    </w:p>
    <w:p w14:paraId="6EA250EE" w14:textId="2D986CA0" w:rsidR="00F23027" w:rsidRPr="00C04DB3" w:rsidRDefault="00F23027">
      <w:pPr>
        <w:rPr>
          <w:rFonts w:ascii="Arial" w:hAnsi="Arial" w:cs="Arial"/>
          <w:sz w:val="20"/>
          <w:szCs w:val="20"/>
        </w:rPr>
      </w:pPr>
      <w:r w:rsidRPr="00C04DB3">
        <w:rPr>
          <w:rFonts w:ascii="Arial" w:hAnsi="Arial" w:cs="Arial"/>
          <w:sz w:val="20"/>
          <w:szCs w:val="20"/>
          <w:u w:val="single"/>
        </w:rPr>
        <w:t>Trabajo practico:</w:t>
      </w:r>
      <w:r w:rsidRPr="00C04DB3">
        <w:rPr>
          <w:rFonts w:ascii="Arial" w:hAnsi="Arial" w:cs="Arial"/>
          <w:sz w:val="20"/>
          <w:szCs w:val="20"/>
        </w:rPr>
        <w:t xml:space="preserve"> nº1 </w:t>
      </w:r>
    </w:p>
    <w:p w14:paraId="538773DB" w14:textId="24CE3F4C" w:rsidR="00F23027" w:rsidRPr="00C04DB3" w:rsidRDefault="00F23027">
      <w:pPr>
        <w:rPr>
          <w:rFonts w:ascii="Arial" w:hAnsi="Arial" w:cs="Arial"/>
          <w:sz w:val="20"/>
          <w:szCs w:val="20"/>
        </w:rPr>
      </w:pPr>
    </w:p>
    <w:p w14:paraId="346A501C" w14:textId="24CF13E5" w:rsidR="00F23027" w:rsidRPr="00C04DB3" w:rsidRDefault="00F23027" w:rsidP="00F23027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C04DB3">
        <w:rPr>
          <w:rFonts w:ascii="Arial" w:hAnsi="Arial" w:cs="Arial"/>
          <w:b/>
          <w:bCs/>
          <w:sz w:val="20"/>
          <w:szCs w:val="20"/>
        </w:rPr>
        <w:t>Cuadernillo TP 1</w:t>
      </w:r>
    </w:p>
    <w:p w14:paraId="6C1C1D85" w14:textId="501BB41E" w:rsidR="00F23027" w:rsidRPr="00C04DB3" w:rsidRDefault="00F23027" w:rsidP="00F23027">
      <w:pPr>
        <w:rPr>
          <w:rFonts w:ascii="Arial" w:hAnsi="Arial" w:cs="Arial"/>
          <w:sz w:val="20"/>
          <w:szCs w:val="20"/>
        </w:rPr>
      </w:pPr>
      <w:r w:rsidRPr="00C04DB3">
        <w:rPr>
          <w:rFonts w:ascii="Arial" w:hAnsi="Arial" w:cs="Arial"/>
          <w:sz w:val="20"/>
          <w:szCs w:val="20"/>
          <w:u w:val="single"/>
        </w:rPr>
        <w:t>Alumno:</w:t>
      </w:r>
      <w:r w:rsidRPr="00C04DB3">
        <w:rPr>
          <w:rFonts w:ascii="Arial" w:hAnsi="Arial" w:cs="Arial"/>
          <w:sz w:val="20"/>
          <w:szCs w:val="20"/>
        </w:rPr>
        <w:t xml:space="preserve"> Horodeski Lautaro Oscar </w:t>
      </w:r>
    </w:p>
    <w:p w14:paraId="2BEAB0A6" w14:textId="32E132FF" w:rsidR="00F23027" w:rsidRPr="00C04DB3" w:rsidRDefault="00F23027" w:rsidP="00F23027">
      <w:pPr>
        <w:rPr>
          <w:rFonts w:ascii="Arial" w:hAnsi="Arial" w:cs="Arial"/>
          <w:sz w:val="20"/>
          <w:szCs w:val="20"/>
        </w:rPr>
      </w:pPr>
      <w:r w:rsidRPr="00C04DB3">
        <w:rPr>
          <w:rFonts w:ascii="Arial" w:hAnsi="Arial" w:cs="Arial"/>
          <w:sz w:val="20"/>
          <w:szCs w:val="20"/>
          <w:u w:val="single"/>
        </w:rPr>
        <w:t>Ciclo Lectivo:</w:t>
      </w:r>
      <w:r w:rsidRPr="00C04DB3">
        <w:rPr>
          <w:rFonts w:ascii="Arial" w:hAnsi="Arial" w:cs="Arial"/>
          <w:sz w:val="20"/>
          <w:szCs w:val="20"/>
        </w:rPr>
        <w:t xml:space="preserve"> 2023 </w:t>
      </w:r>
    </w:p>
    <w:p w14:paraId="0F6ADE2D" w14:textId="6B0BF76A" w:rsidR="00526847" w:rsidRPr="00C04DB3" w:rsidRDefault="00526847" w:rsidP="00F23027">
      <w:pPr>
        <w:rPr>
          <w:rFonts w:ascii="Arial" w:hAnsi="Arial" w:cs="Arial"/>
          <w:sz w:val="20"/>
          <w:szCs w:val="20"/>
        </w:rPr>
      </w:pPr>
      <w:r w:rsidRPr="00C04DB3">
        <w:rPr>
          <w:rFonts w:ascii="Arial" w:hAnsi="Arial" w:cs="Arial"/>
          <w:sz w:val="20"/>
          <w:szCs w:val="20"/>
          <w:u w:val="single"/>
        </w:rPr>
        <w:t>Docente:</w:t>
      </w:r>
      <w:r w:rsidRPr="00C04DB3">
        <w:rPr>
          <w:rFonts w:ascii="Arial" w:hAnsi="Arial" w:cs="Arial"/>
          <w:sz w:val="20"/>
          <w:szCs w:val="20"/>
        </w:rPr>
        <w:t xml:space="preserve"> Orlando Lionel Hernández</w:t>
      </w:r>
    </w:p>
    <w:p w14:paraId="464248AA" w14:textId="54497368" w:rsidR="006462D2" w:rsidRDefault="006462D2" w:rsidP="00F23027"/>
    <w:p w14:paraId="20DD4934" w14:textId="77777777" w:rsidR="006462D2" w:rsidRDefault="006462D2">
      <w:r>
        <w:br w:type="page"/>
      </w:r>
    </w:p>
    <w:p w14:paraId="074BBCF9" w14:textId="0D9F7F67" w:rsidR="009A6EBA" w:rsidRPr="00C04DB3" w:rsidRDefault="00C04DB3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lastRenderedPageBreak/>
        <w:t xml:space="preserve">Ejercicios de Teoría. </w:t>
      </w:r>
    </w:p>
    <w:p w14:paraId="601C0FCB" w14:textId="77777777" w:rsidR="008869BB" w:rsidRPr="00C04DB3" w:rsidRDefault="00A96DC5" w:rsidP="008869B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04DB3">
        <w:rPr>
          <w:rFonts w:ascii="Arial" w:hAnsi="Arial" w:cs="Arial"/>
        </w:rPr>
        <w:t xml:space="preserve">¿Qué es Python? </w:t>
      </w:r>
    </w:p>
    <w:p w14:paraId="23FB724E" w14:textId="71B11244" w:rsidR="00A96DC5" w:rsidRPr="00C04DB3" w:rsidRDefault="00A96DC5" w:rsidP="008869BB">
      <w:pPr>
        <w:pStyle w:val="ListParagraph"/>
        <w:ind w:left="1440"/>
        <w:rPr>
          <w:rFonts w:ascii="Arial" w:hAnsi="Arial" w:cs="Arial"/>
        </w:rPr>
      </w:pPr>
      <w:r w:rsidRPr="00C04DB3">
        <w:rPr>
          <w:rFonts w:ascii="Arial" w:hAnsi="Arial" w:cs="Arial"/>
        </w:rPr>
        <w:t>Python es un lenguaje d</w:t>
      </w:r>
      <w:r w:rsidR="008D6D3F" w:rsidRPr="00C04DB3">
        <w:rPr>
          <w:rFonts w:ascii="Arial" w:hAnsi="Arial" w:cs="Arial"/>
        </w:rPr>
        <w:t>e programación interpretado cuya filosofía hace hincapié en la legibilidad de su código. Se trata de un lenguaje multiparadigma</w:t>
      </w:r>
      <w:r w:rsidR="00D32145" w:rsidRPr="00C04DB3">
        <w:rPr>
          <w:rFonts w:ascii="Arial" w:hAnsi="Arial" w:cs="Arial"/>
        </w:rPr>
        <w:t xml:space="preserve">, por tener soporte a objetos, programación imperativa y, en menor medida, programación funcional. </w:t>
      </w:r>
    </w:p>
    <w:p w14:paraId="6E17E6DF" w14:textId="07F7573B" w:rsidR="00D32145" w:rsidRPr="00C04DB3" w:rsidRDefault="00A96DC5" w:rsidP="00D3214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04DB3">
        <w:rPr>
          <w:rFonts w:ascii="Arial" w:hAnsi="Arial" w:cs="Arial"/>
        </w:rPr>
        <w:t>De tres principios de la filosofía de Python y explique brevemente a que se refiere cada una de ellas.</w:t>
      </w:r>
    </w:p>
    <w:p w14:paraId="34AC133A" w14:textId="009AAE61" w:rsidR="004675A3" w:rsidRPr="00C04DB3" w:rsidRDefault="004675A3" w:rsidP="00D3214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C04DB3">
        <w:rPr>
          <w:rFonts w:ascii="Arial" w:hAnsi="Arial" w:cs="Arial"/>
        </w:rPr>
        <w:t xml:space="preserve">Explicito mejor que </w:t>
      </w:r>
      <w:proofErr w:type="spellStart"/>
      <w:r w:rsidRPr="00C04DB3">
        <w:rPr>
          <w:rFonts w:ascii="Arial" w:hAnsi="Arial" w:cs="Arial"/>
        </w:rPr>
        <w:t>implicito</w:t>
      </w:r>
      <w:proofErr w:type="spellEnd"/>
      <w:r w:rsidRPr="00C04DB3">
        <w:rPr>
          <w:rFonts w:ascii="Arial" w:hAnsi="Arial" w:cs="Arial"/>
        </w:rPr>
        <w:t xml:space="preserve">, hace referencia a que es mejor dejar las cosas bien en claro que dejarlo a la </w:t>
      </w:r>
      <w:r w:rsidR="00C04DB3">
        <w:rPr>
          <w:rFonts w:ascii="Arial" w:hAnsi="Arial" w:cs="Arial"/>
        </w:rPr>
        <w:t>interpretación.</w:t>
      </w:r>
    </w:p>
    <w:p w14:paraId="020E3B7B" w14:textId="53BC30B2" w:rsidR="006D69FE" w:rsidRPr="00C04DB3" w:rsidRDefault="004675A3" w:rsidP="00D3214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C04DB3">
        <w:rPr>
          <w:rFonts w:ascii="Arial" w:hAnsi="Arial" w:cs="Arial"/>
          <w:sz w:val="20"/>
          <w:szCs w:val="20"/>
        </w:rPr>
        <w:t>La legibilidad cuenta, la facilidad para leer el código importa y mucho.</w:t>
      </w:r>
    </w:p>
    <w:p w14:paraId="619E4658" w14:textId="544889F5" w:rsidR="004675A3" w:rsidRPr="00C04DB3" w:rsidRDefault="004675A3" w:rsidP="00D3214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C04DB3">
        <w:rPr>
          <w:rFonts w:ascii="Arial" w:hAnsi="Arial" w:cs="Arial"/>
          <w:sz w:val="20"/>
          <w:szCs w:val="20"/>
        </w:rPr>
        <w:t xml:space="preserve">Los casos especiales no son tan especiales como para quebrantar las reglas, respetar las normas de Python es </w:t>
      </w:r>
      <w:proofErr w:type="gramStart"/>
      <w:r w:rsidRPr="00C04DB3">
        <w:rPr>
          <w:rFonts w:ascii="Arial" w:hAnsi="Arial" w:cs="Arial"/>
          <w:sz w:val="20"/>
          <w:szCs w:val="20"/>
        </w:rPr>
        <w:t>importante</w:t>
      </w:r>
      <w:proofErr w:type="gramEnd"/>
      <w:r w:rsidRPr="00C04DB3">
        <w:rPr>
          <w:rFonts w:ascii="Arial" w:hAnsi="Arial" w:cs="Arial"/>
          <w:sz w:val="20"/>
          <w:szCs w:val="20"/>
        </w:rPr>
        <w:t xml:space="preserve"> aunque se crucen imprevistos.</w:t>
      </w:r>
    </w:p>
    <w:p w14:paraId="23E460A9" w14:textId="77777777" w:rsidR="00523B0A" w:rsidRPr="00C04DB3" w:rsidRDefault="00523B0A" w:rsidP="0004766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04DB3">
        <w:rPr>
          <w:rFonts w:ascii="Arial" w:hAnsi="Arial" w:cs="Arial"/>
        </w:rPr>
        <w:t xml:space="preserve">Cuando se termine la instalación de Visual Studio </w:t>
      </w:r>
      <w:proofErr w:type="spellStart"/>
      <w:r w:rsidRPr="00C04DB3">
        <w:rPr>
          <w:rFonts w:ascii="Arial" w:hAnsi="Arial" w:cs="Arial"/>
        </w:rPr>
        <w:t>Code</w:t>
      </w:r>
      <w:proofErr w:type="spellEnd"/>
      <w:r w:rsidRPr="00C04DB3">
        <w:rPr>
          <w:rFonts w:ascii="Arial" w:hAnsi="Arial" w:cs="Arial"/>
        </w:rPr>
        <w:t xml:space="preserve"> haga un vuelco de pantalla de la ejecución del mismo donde:</w:t>
      </w:r>
    </w:p>
    <w:p w14:paraId="26034052" w14:textId="77777777" w:rsidR="00773424" w:rsidRPr="00C04DB3" w:rsidRDefault="00523B0A" w:rsidP="00523B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04DB3">
        <w:rPr>
          <w:rFonts w:ascii="Arial" w:hAnsi="Arial" w:cs="Arial"/>
        </w:rPr>
        <w:t xml:space="preserve">Se </w:t>
      </w:r>
      <w:proofErr w:type="spellStart"/>
      <w:r w:rsidRPr="00C04DB3">
        <w:rPr>
          <w:rFonts w:ascii="Arial" w:hAnsi="Arial" w:cs="Arial"/>
        </w:rPr>
        <w:t>vizualice</w:t>
      </w:r>
      <w:proofErr w:type="spellEnd"/>
      <w:r w:rsidR="00773424" w:rsidRPr="00C04DB3">
        <w:rPr>
          <w:rFonts w:ascii="Arial" w:hAnsi="Arial" w:cs="Arial"/>
        </w:rPr>
        <w:t xml:space="preserve"> las extensiones instaladas.</w:t>
      </w:r>
    </w:p>
    <w:p w14:paraId="6550C1CC" w14:textId="77777777" w:rsidR="00773424" w:rsidRPr="00C04DB3" w:rsidRDefault="00773424" w:rsidP="0077342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04DB3">
        <w:rPr>
          <w:rFonts w:ascii="Arial" w:hAnsi="Arial" w:cs="Arial"/>
        </w:rPr>
        <w:t xml:space="preserve">Crear un archivo que se llame soy.py y escribir </w:t>
      </w:r>
      <w:proofErr w:type="spellStart"/>
      <w:r w:rsidRPr="00C04DB3">
        <w:rPr>
          <w:rFonts w:ascii="Arial" w:hAnsi="Arial" w:cs="Arial"/>
        </w:rPr>
        <w:t>print</w:t>
      </w:r>
      <w:proofErr w:type="spellEnd"/>
      <w:r w:rsidRPr="00C04DB3">
        <w:rPr>
          <w:rFonts w:ascii="Arial" w:hAnsi="Arial" w:cs="Arial"/>
        </w:rPr>
        <w:t xml:space="preserve">(‘YYYYXX’), donde: </w:t>
      </w:r>
    </w:p>
    <w:p w14:paraId="4FDFB8B9" w14:textId="77777777" w:rsidR="00390603" w:rsidRPr="00C04DB3" w:rsidRDefault="00773424" w:rsidP="0077342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04DB3">
        <w:rPr>
          <w:rFonts w:ascii="Arial" w:hAnsi="Arial" w:cs="Arial"/>
        </w:rPr>
        <w:t xml:space="preserve">YYYY: </w:t>
      </w:r>
      <w:r w:rsidR="00390603" w:rsidRPr="00C04DB3">
        <w:rPr>
          <w:rFonts w:ascii="Arial" w:hAnsi="Arial" w:cs="Arial"/>
        </w:rPr>
        <w:t>Apellido del alumno/a.</w:t>
      </w:r>
    </w:p>
    <w:p w14:paraId="28402090" w14:textId="774FDD52" w:rsidR="00390603" w:rsidRPr="00C04DB3" w:rsidRDefault="00390603" w:rsidP="0077342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04DB3">
        <w:rPr>
          <w:rFonts w:ascii="Arial" w:hAnsi="Arial" w:cs="Arial"/>
        </w:rPr>
        <w:t xml:space="preserve">XX: </w:t>
      </w:r>
      <w:proofErr w:type="spellStart"/>
      <w:r w:rsidRPr="00C04DB3">
        <w:rPr>
          <w:rFonts w:ascii="Arial" w:hAnsi="Arial" w:cs="Arial"/>
        </w:rPr>
        <w:t>Iiniciales</w:t>
      </w:r>
      <w:proofErr w:type="spellEnd"/>
      <w:r w:rsidRPr="00C04DB3">
        <w:rPr>
          <w:rFonts w:ascii="Arial" w:hAnsi="Arial" w:cs="Arial"/>
        </w:rPr>
        <w:t xml:space="preserve"> del nombre/s del alumno/a</w:t>
      </w:r>
      <w:r w:rsidR="00C04DB3">
        <w:rPr>
          <w:rFonts w:ascii="Arial" w:hAnsi="Arial" w:cs="Arial"/>
        </w:rPr>
        <w:t>.</w:t>
      </w:r>
    </w:p>
    <w:p w14:paraId="6E9976AD" w14:textId="120A17CF" w:rsidR="0004766A" w:rsidRDefault="00523B0A" w:rsidP="00390603">
      <w:r w:rsidRPr="00523B0A">
        <w:rPr>
          <w:noProof/>
        </w:rPr>
        <w:drawing>
          <wp:inline distT="0" distB="0" distL="0" distR="0" wp14:anchorId="2D4DF853" wp14:editId="604D2D43">
            <wp:extent cx="4476083" cy="1923387"/>
            <wp:effectExtent l="0" t="0" r="1270" b="1270"/>
            <wp:docPr id="1715125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255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047" cy="19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FD80" w14:textId="0D103085" w:rsidR="00523B0A" w:rsidRDefault="00390603" w:rsidP="00390603">
      <w:r w:rsidRPr="00390603">
        <w:rPr>
          <w:noProof/>
        </w:rPr>
        <w:drawing>
          <wp:inline distT="0" distB="0" distL="0" distR="0" wp14:anchorId="636B693C" wp14:editId="55D64361">
            <wp:extent cx="1125415" cy="1756392"/>
            <wp:effectExtent l="0" t="0" r="0" b="0"/>
            <wp:docPr id="1629554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543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5207" cy="177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390603">
        <w:rPr>
          <w:noProof/>
        </w:rPr>
        <w:drawing>
          <wp:inline distT="0" distB="0" distL="0" distR="0" wp14:anchorId="32308B6F" wp14:editId="3C91021C">
            <wp:extent cx="1167540" cy="1760745"/>
            <wp:effectExtent l="0" t="0" r="0" b="0"/>
            <wp:docPr id="575051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0516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4235" cy="180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390603">
        <w:rPr>
          <w:noProof/>
        </w:rPr>
        <w:drawing>
          <wp:inline distT="0" distB="0" distL="0" distR="0" wp14:anchorId="67FFDEC4" wp14:editId="2315A5F9">
            <wp:extent cx="2975863" cy="492370"/>
            <wp:effectExtent l="0" t="0" r="0" b="3175"/>
            <wp:docPr id="293299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997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3038" cy="49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610D" w14:textId="7F13DF0F" w:rsidR="00390603" w:rsidRDefault="00390603" w:rsidP="00390603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Tipos de Datos.</w:t>
      </w:r>
    </w:p>
    <w:p w14:paraId="034FF490" w14:textId="5B9E6574" w:rsidR="00390603" w:rsidRDefault="00390603" w:rsidP="0039060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¿</w:t>
      </w:r>
      <w:proofErr w:type="spellStart"/>
      <w:r w:rsidRPr="00390603">
        <w:rPr>
          <w:rFonts w:ascii="Arial" w:hAnsi="Arial" w:cs="Arial"/>
          <w:sz w:val="20"/>
          <w:szCs w:val="20"/>
        </w:rPr>
        <w:t>Cuales</w:t>
      </w:r>
      <w:proofErr w:type="spellEnd"/>
      <w:r w:rsidRPr="00390603">
        <w:rPr>
          <w:rFonts w:ascii="Arial" w:hAnsi="Arial" w:cs="Arial"/>
          <w:sz w:val="20"/>
          <w:szCs w:val="20"/>
        </w:rPr>
        <w:t xml:space="preserve"> son l</w:t>
      </w:r>
      <w:r w:rsidR="005D0825">
        <w:rPr>
          <w:rFonts w:ascii="Arial" w:hAnsi="Arial" w:cs="Arial"/>
          <w:sz w:val="20"/>
          <w:szCs w:val="20"/>
        </w:rPr>
        <w:t>o</w:t>
      </w:r>
      <w:r w:rsidRPr="00390603">
        <w:rPr>
          <w:rFonts w:ascii="Arial" w:hAnsi="Arial" w:cs="Arial"/>
          <w:sz w:val="20"/>
          <w:szCs w:val="20"/>
        </w:rPr>
        <w:t xml:space="preserve">s </w:t>
      </w:r>
      <w:proofErr w:type="spellStart"/>
      <w:r w:rsidRPr="00390603">
        <w:rPr>
          <w:rFonts w:ascii="Arial" w:hAnsi="Arial" w:cs="Arial"/>
          <w:sz w:val="20"/>
          <w:szCs w:val="20"/>
        </w:rPr>
        <w:t>mas</w:t>
      </w:r>
      <w:proofErr w:type="spellEnd"/>
      <w:r w:rsidRPr="0039060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comunes? </w:t>
      </w:r>
    </w:p>
    <w:p w14:paraId="2E81D7FA" w14:textId="31954AB6" w:rsidR="005D0825" w:rsidRDefault="005D0825" w:rsidP="00BF150F">
      <w:pPr>
        <w:pStyle w:val="ListParagraph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Los mas comunes son los números (</w:t>
      </w:r>
      <w:proofErr w:type="spellStart"/>
      <w:r>
        <w:rPr>
          <w:rFonts w:ascii="Arial" w:hAnsi="Arial" w:cs="Arial"/>
          <w:sz w:val="20"/>
          <w:szCs w:val="20"/>
        </w:rPr>
        <w:t>integros</w:t>
      </w:r>
      <w:proofErr w:type="spellEnd"/>
      <w:r>
        <w:rPr>
          <w:rFonts w:ascii="Arial" w:hAnsi="Arial" w:cs="Arial"/>
          <w:sz w:val="20"/>
          <w:szCs w:val="20"/>
        </w:rPr>
        <w:t xml:space="preserve">/flotantes) y complejo que son </w:t>
      </w:r>
      <w:proofErr w:type="spellStart"/>
      <w:r>
        <w:rPr>
          <w:rFonts w:ascii="Arial" w:hAnsi="Arial" w:cs="Arial"/>
          <w:sz w:val="20"/>
          <w:szCs w:val="20"/>
        </w:rPr>
        <w:t>numeros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BD741C">
        <w:rPr>
          <w:rFonts w:ascii="Arial" w:hAnsi="Arial" w:cs="Arial"/>
          <w:sz w:val="20"/>
          <w:szCs w:val="20"/>
        </w:rPr>
        <w:t xml:space="preserve">donde Python almacena los </w:t>
      </w:r>
      <w:proofErr w:type="spellStart"/>
      <w:r w:rsidR="00BD741C">
        <w:rPr>
          <w:rFonts w:ascii="Arial" w:hAnsi="Arial" w:cs="Arial"/>
          <w:sz w:val="20"/>
          <w:szCs w:val="20"/>
        </w:rPr>
        <w:t>numeros</w:t>
      </w:r>
      <w:proofErr w:type="spellEnd"/>
      <w:r w:rsidR="00BD741C">
        <w:rPr>
          <w:rFonts w:ascii="Arial" w:hAnsi="Arial" w:cs="Arial"/>
          <w:sz w:val="20"/>
          <w:szCs w:val="20"/>
        </w:rPr>
        <w:t xml:space="preserve"> en forma compleja (ej. x + </w:t>
      </w:r>
      <w:proofErr w:type="spellStart"/>
      <w:r w:rsidR="00BD741C">
        <w:rPr>
          <w:rFonts w:ascii="Arial" w:hAnsi="Arial" w:cs="Arial"/>
          <w:sz w:val="20"/>
          <w:szCs w:val="20"/>
        </w:rPr>
        <w:t>yj</w:t>
      </w:r>
      <w:proofErr w:type="spellEnd"/>
      <w:r w:rsidR="00BD741C">
        <w:rPr>
          <w:rFonts w:ascii="Arial" w:hAnsi="Arial" w:cs="Arial"/>
          <w:sz w:val="20"/>
          <w:szCs w:val="20"/>
        </w:rPr>
        <w:t xml:space="preserve">/ 2 + 3j). Cadenas o </w:t>
      </w:r>
      <w:proofErr w:type="spellStart"/>
      <w:r w:rsidR="00BD741C">
        <w:rPr>
          <w:rFonts w:ascii="Arial" w:hAnsi="Arial" w:cs="Arial"/>
          <w:sz w:val="20"/>
          <w:szCs w:val="20"/>
        </w:rPr>
        <w:t>strings</w:t>
      </w:r>
      <w:proofErr w:type="spellEnd"/>
      <w:r w:rsidR="00BD741C">
        <w:rPr>
          <w:rFonts w:ascii="Arial" w:hAnsi="Arial" w:cs="Arial"/>
          <w:sz w:val="20"/>
          <w:szCs w:val="20"/>
        </w:rPr>
        <w:t xml:space="preserve"> que son secuencias de caracteres. Booleanos se puede resumir en verdadero y falso. Diccionario se utilizan </w:t>
      </w:r>
      <w:r w:rsidR="00BD741C">
        <w:rPr>
          <w:rFonts w:ascii="Arial" w:hAnsi="Arial" w:cs="Arial"/>
          <w:sz w:val="20"/>
          <w:szCs w:val="20"/>
        </w:rPr>
        <w:lastRenderedPageBreak/>
        <w:t xml:space="preserve">para almacenar pares clave-valor. Listas </w:t>
      </w:r>
      <w:r w:rsidR="00BF150F">
        <w:rPr>
          <w:rFonts w:ascii="Arial" w:hAnsi="Arial" w:cs="Arial"/>
          <w:sz w:val="20"/>
          <w:szCs w:val="20"/>
        </w:rPr>
        <w:t xml:space="preserve">y tuplas que almacenan listas de datos, las primeras se direccionan con [] y las segundas con () y hay una variante desordenada llamada conjuntos que se agrupan </w:t>
      </w:r>
      <w:commentRangeStart w:id="0"/>
      <w:r w:rsidR="00BF150F">
        <w:rPr>
          <w:rFonts w:ascii="Arial" w:hAnsi="Arial" w:cs="Arial"/>
          <w:sz w:val="20"/>
          <w:szCs w:val="20"/>
        </w:rPr>
        <w:t>con</w:t>
      </w:r>
      <w:commentRangeEnd w:id="0"/>
      <w:r w:rsidR="00BF150F">
        <w:rPr>
          <w:rStyle w:val="CommentReference"/>
        </w:rPr>
        <w:commentReference w:id="0"/>
      </w:r>
      <w:r w:rsidR="00BF150F">
        <w:rPr>
          <w:rFonts w:ascii="Arial" w:hAnsi="Arial" w:cs="Arial"/>
          <w:sz w:val="20"/>
          <w:szCs w:val="20"/>
        </w:rPr>
        <w:t xml:space="preserve"> {}. </w:t>
      </w:r>
    </w:p>
    <w:p w14:paraId="01A551EC" w14:textId="12D5A718" w:rsidR="00BF150F" w:rsidRDefault="00BF150F" w:rsidP="00BF150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F150F">
        <w:rPr>
          <w:rFonts w:ascii="Arial" w:hAnsi="Arial" w:cs="Arial"/>
          <w:sz w:val="20"/>
          <w:szCs w:val="20"/>
        </w:rPr>
        <w:t>¿Cuántos y cuáles son los valores que manejan los del tipo booleanos?</w:t>
      </w:r>
    </w:p>
    <w:p w14:paraId="7ABD660C" w14:textId="76ED0EAB" w:rsidR="00BF150F" w:rsidRDefault="00C23173" w:rsidP="00BF150F">
      <w:pPr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Los booleanos solo manejan 2 valores, verdadero y falso. </w:t>
      </w:r>
    </w:p>
    <w:p w14:paraId="4AD82491" w14:textId="429DE033" w:rsidR="00C23173" w:rsidRPr="00C23173" w:rsidRDefault="00C23173" w:rsidP="00C23173">
      <w:pPr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>Operadores</w:t>
      </w:r>
    </w:p>
    <w:p w14:paraId="071599F9" w14:textId="47BB815E" w:rsidR="00C23173" w:rsidRDefault="00C23173" w:rsidP="00C2317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23173">
        <w:rPr>
          <w:rFonts w:ascii="Arial" w:hAnsi="Arial" w:cs="Arial"/>
          <w:sz w:val="20"/>
          <w:szCs w:val="20"/>
        </w:rPr>
        <w:t>¿Cuántos y cuáles son los operadores más comunes?</w:t>
      </w:r>
    </w:p>
    <w:p w14:paraId="71DCA3BC" w14:textId="3399236B" w:rsidR="00C23173" w:rsidRDefault="00C23173" w:rsidP="00C23173">
      <w:pPr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Los operadores </w:t>
      </w:r>
      <w:proofErr w:type="spellStart"/>
      <w:r>
        <w:rPr>
          <w:rFonts w:ascii="Arial" w:hAnsi="Arial" w:cs="Arial"/>
          <w:sz w:val="20"/>
          <w:szCs w:val="20"/>
        </w:rPr>
        <w:t>mas</w:t>
      </w:r>
      <w:proofErr w:type="spellEnd"/>
      <w:r>
        <w:rPr>
          <w:rFonts w:ascii="Arial" w:hAnsi="Arial" w:cs="Arial"/>
          <w:sz w:val="20"/>
          <w:szCs w:val="20"/>
        </w:rPr>
        <w:t xml:space="preserve"> comunes en Python son </w:t>
      </w:r>
      <w:proofErr w:type="spellStart"/>
      <w:r>
        <w:rPr>
          <w:rFonts w:ascii="Arial" w:hAnsi="Arial" w:cs="Arial"/>
          <w:sz w:val="20"/>
          <w:szCs w:val="20"/>
        </w:rPr>
        <w:t>not</w:t>
      </w:r>
      <w:proofErr w:type="spellEnd"/>
      <w:r>
        <w:rPr>
          <w:rFonts w:ascii="Arial" w:hAnsi="Arial" w:cs="Arial"/>
          <w:sz w:val="20"/>
          <w:szCs w:val="20"/>
        </w:rPr>
        <w:t xml:space="preserve">, and y </w:t>
      </w:r>
      <w:proofErr w:type="spellStart"/>
      <w:r>
        <w:rPr>
          <w:rFonts w:ascii="Arial" w:hAnsi="Arial" w:cs="Arial"/>
          <w:sz w:val="20"/>
          <w:szCs w:val="20"/>
        </w:rPr>
        <w:t>or</w:t>
      </w:r>
      <w:proofErr w:type="spellEnd"/>
      <w:r>
        <w:rPr>
          <w:rFonts w:ascii="Arial" w:hAnsi="Arial" w:cs="Arial"/>
          <w:sz w:val="20"/>
          <w:szCs w:val="20"/>
        </w:rPr>
        <w:t xml:space="preserve">, sirven para devolver un booleano en comparación de un valor previo, </w:t>
      </w:r>
      <w:proofErr w:type="spellStart"/>
      <w:r>
        <w:rPr>
          <w:rFonts w:ascii="Arial" w:hAnsi="Arial" w:cs="Arial"/>
          <w:sz w:val="20"/>
          <w:szCs w:val="20"/>
        </w:rPr>
        <w:t>not</w:t>
      </w:r>
      <w:proofErr w:type="spellEnd"/>
      <w:r w:rsidR="009A6EB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que el valor no sea el indicado, and que ambos valores sean verdaderos</w:t>
      </w:r>
      <w:r w:rsidR="009A6EBA">
        <w:rPr>
          <w:rFonts w:ascii="Arial" w:hAnsi="Arial" w:cs="Arial"/>
          <w:sz w:val="20"/>
          <w:szCs w:val="20"/>
        </w:rPr>
        <w:t xml:space="preserve"> y </w:t>
      </w:r>
      <w:proofErr w:type="spellStart"/>
      <w:r w:rsidR="009A6EBA">
        <w:rPr>
          <w:rFonts w:ascii="Arial" w:hAnsi="Arial" w:cs="Arial"/>
          <w:sz w:val="20"/>
          <w:szCs w:val="20"/>
        </w:rPr>
        <w:t>or</w:t>
      </w:r>
      <w:proofErr w:type="spellEnd"/>
      <w:r w:rsidR="009A6EBA">
        <w:rPr>
          <w:rFonts w:ascii="Arial" w:hAnsi="Arial" w:cs="Arial"/>
          <w:sz w:val="20"/>
          <w:szCs w:val="20"/>
        </w:rPr>
        <w:t xml:space="preserve"> que busca que solo 1 de los valores necesite ser verdadero.</w:t>
      </w:r>
    </w:p>
    <w:p w14:paraId="6CA793E6" w14:textId="5D8CC279" w:rsidR="009A6EBA" w:rsidRDefault="009A6EBA" w:rsidP="009A6EBA">
      <w:pPr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>Variable</w:t>
      </w:r>
    </w:p>
    <w:p w14:paraId="2BA66232" w14:textId="0A430DB6" w:rsidR="009A6EBA" w:rsidRDefault="009A6EBA" w:rsidP="009A6EB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A6EBA">
        <w:rPr>
          <w:rFonts w:ascii="Arial" w:hAnsi="Arial" w:cs="Arial"/>
          <w:sz w:val="20"/>
          <w:szCs w:val="20"/>
        </w:rPr>
        <w:t>¿Qué es una variable?</w:t>
      </w:r>
    </w:p>
    <w:p w14:paraId="29EE821E" w14:textId="6A34EB43" w:rsidR="009A6EBA" w:rsidRDefault="009A6EBA" w:rsidP="009A6EBA">
      <w:pPr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Las variables son asignaciones de una fracción en la memoria, donde se puede guardar algún tipo de dato ya sea booleano, </w:t>
      </w:r>
      <w:proofErr w:type="spellStart"/>
      <w:r>
        <w:rPr>
          <w:rFonts w:ascii="Arial" w:hAnsi="Arial" w:cs="Arial"/>
          <w:sz w:val="20"/>
          <w:szCs w:val="20"/>
        </w:rPr>
        <w:t>numerico</w:t>
      </w:r>
      <w:proofErr w:type="spellEnd"/>
      <w:r>
        <w:rPr>
          <w:rFonts w:ascii="Arial" w:hAnsi="Arial" w:cs="Arial"/>
          <w:sz w:val="20"/>
          <w:szCs w:val="20"/>
        </w:rPr>
        <w:t xml:space="preserve"> o </w:t>
      </w:r>
      <w:proofErr w:type="spellStart"/>
      <w:r>
        <w:rPr>
          <w:rFonts w:ascii="Arial" w:hAnsi="Arial" w:cs="Arial"/>
          <w:sz w:val="20"/>
          <w:szCs w:val="20"/>
        </w:rPr>
        <w:t>string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</w:p>
    <w:p w14:paraId="2BE387E7" w14:textId="77777777" w:rsidR="00C04DB3" w:rsidRDefault="00C04DB3" w:rsidP="009A6EBA">
      <w:pPr>
        <w:ind w:left="1080"/>
        <w:rPr>
          <w:rFonts w:ascii="Arial" w:hAnsi="Arial" w:cs="Arial"/>
          <w:sz w:val="20"/>
          <w:szCs w:val="20"/>
        </w:rPr>
      </w:pPr>
    </w:p>
    <w:p w14:paraId="2FF7CE70" w14:textId="5E7AC05B" w:rsidR="00C04DB3" w:rsidRDefault="009A6EBA" w:rsidP="00C04DB3">
      <w:pPr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>Ejercicios Resuelt</w:t>
      </w:r>
      <w:r w:rsidR="00C04DB3">
        <w:rPr>
          <w:rFonts w:ascii="Arial Black" w:hAnsi="Arial Black" w:cs="Arial"/>
          <w:sz w:val="20"/>
          <w:szCs w:val="20"/>
        </w:rPr>
        <w:t>o</w:t>
      </w:r>
    </w:p>
    <w:p w14:paraId="71A76618" w14:textId="3F5CC5FB" w:rsidR="00C04DB3" w:rsidRDefault="00FD1DEE" w:rsidP="00C04DB3">
      <w:pPr>
        <w:pStyle w:val="ListParagraph"/>
        <w:numPr>
          <w:ilvl w:val="6"/>
          <w:numId w:val="2"/>
        </w:numPr>
        <w:ind w:left="1777"/>
        <w:rPr>
          <w:rFonts w:ascii="Arial Black" w:hAnsi="Arial Black" w:cs="Arial"/>
          <w:sz w:val="20"/>
          <w:szCs w:val="20"/>
        </w:rPr>
      </w:pPr>
      <w:r w:rsidRPr="00FD1DEE">
        <w:rPr>
          <w:rFonts w:ascii="Arial Black" w:hAnsi="Arial Black" w:cs="Arial"/>
          <w:sz w:val="20"/>
          <w:szCs w:val="20"/>
        </w:rPr>
        <w:drawing>
          <wp:inline distT="0" distB="0" distL="0" distR="0" wp14:anchorId="652400E7" wp14:editId="31438C24">
            <wp:extent cx="4182059" cy="3639058"/>
            <wp:effectExtent l="0" t="0" r="9525" b="0"/>
            <wp:docPr id="1823695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955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CE0A" w14:textId="55142AAB" w:rsidR="00FD1DEE" w:rsidRDefault="00FD1DEE" w:rsidP="00C04DB3">
      <w:pPr>
        <w:pStyle w:val="ListParagraph"/>
        <w:numPr>
          <w:ilvl w:val="6"/>
          <w:numId w:val="2"/>
        </w:numPr>
        <w:ind w:left="1777"/>
        <w:rPr>
          <w:rFonts w:ascii="Arial Black" w:hAnsi="Arial Black" w:cs="Arial"/>
          <w:sz w:val="20"/>
          <w:szCs w:val="20"/>
        </w:rPr>
      </w:pPr>
      <w:r w:rsidRPr="00FD1DEE">
        <w:rPr>
          <w:rFonts w:ascii="Arial Black" w:hAnsi="Arial Black" w:cs="Arial"/>
          <w:sz w:val="20"/>
          <w:szCs w:val="20"/>
        </w:rPr>
        <w:lastRenderedPageBreak/>
        <w:drawing>
          <wp:inline distT="0" distB="0" distL="0" distR="0" wp14:anchorId="01B5CB40" wp14:editId="364303A8">
            <wp:extent cx="5363308" cy="2950845"/>
            <wp:effectExtent l="0" t="0" r="8890" b="1905"/>
            <wp:docPr id="1508129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1299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447" cy="295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EFF5" w14:textId="30D875F0" w:rsidR="00474050" w:rsidRDefault="00474050" w:rsidP="00C04DB3">
      <w:pPr>
        <w:pStyle w:val="ListParagraph"/>
        <w:numPr>
          <w:ilvl w:val="6"/>
          <w:numId w:val="2"/>
        </w:numPr>
        <w:ind w:left="1777"/>
        <w:rPr>
          <w:rFonts w:ascii="Arial Black" w:hAnsi="Arial Black" w:cs="Arial"/>
          <w:sz w:val="20"/>
          <w:szCs w:val="20"/>
        </w:rPr>
      </w:pPr>
      <w:r w:rsidRPr="00474050">
        <w:rPr>
          <w:rFonts w:ascii="Arial Black" w:hAnsi="Arial Black" w:cs="Arial"/>
          <w:sz w:val="20"/>
          <w:szCs w:val="20"/>
        </w:rPr>
        <w:drawing>
          <wp:inline distT="0" distB="0" distL="0" distR="0" wp14:anchorId="7B31535F" wp14:editId="3D1BE3B8">
            <wp:extent cx="5363210" cy="2712720"/>
            <wp:effectExtent l="0" t="0" r="8890" b="0"/>
            <wp:docPr id="1428403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4038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5579" cy="271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5075" w14:textId="2B0FB4B0" w:rsidR="00FD1DEE" w:rsidRDefault="009062FC" w:rsidP="00C04DB3">
      <w:pPr>
        <w:pStyle w:val="ListParagraph"/>
        <w:numPr>
          <w:ilvl w:val="6"/>
          <w:numId w:val="2"/>
        </w:numPr>
        <w:ind w:left="1777"/>
        <w:rPr>
          <w:rFonts w:ascii="Arial Black" w:hAnsi="Arial Black" w:cs="Arial"/>
          <w:sz w:val="20"/>
          <w:szCs w:val="20"/>
        </w:rPr>
      </w:pPr>
      <w:r w:rsidRPr="009062FC">
        <w:rPr>
          <w:rFonts w:ascii="Arial Black" w:hAnsi="Arial Black" w:cs="Arial"/>
          <w:sz w:val="20"/>
          <w:szCs w:val="20"/>
        </w:rPr>
        <w:lastRenderedPageBreak/>
        <w:drawing>
          <wp:inline distT="0" distB="0" distL="0" distR="0" wp14:anchorId="14937CBC" wp14:editId="11AE50DF">
            <wp:extent cx="5363210" cy="3063240"/>
            <wp:effectExtent l="0" t="0" r="8890" b="3810"/>
            <wp:docPr id="807618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185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7421" cy="306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B6C2" w14:textId="02C8502F" w:rsidR="009062FC" w:rsidRDefault="009062FC" w:rsidP="0026420D">
      <w:pPr>
        <w:pStyle w:val="ListParagraph"/>
        <w:numPr>
          <w:ilvl w:val="6"/>
          <w:numId w:val="2"/>
        </w:numPr>
        <w:ind w:left="1777"/>
        <w:rPr>
          <w:rFonts w:ascii="Arial Black" w:hAnsi="Arial Black" w:cs="Arial"/>
          <w:sz w:val="20"/>
          <w:szCs w:val="20"/>
        </w:rPr>
      </w:pPr>
      <w:r w:rsidRPr="009062FC">
        <w:rPr>
          <w:rFonts w:ascii="Arial Black" w:hAnsi="Arial Black" w:cs="Arial"/>
          <w:sz w:val="20"/>
          <w:szCs w:val="20"/>
        </w:rPr>
        <w:drawing>
          <wp:inline distT="0" distB="0" distL="0" distR="0" wp14:anchorId="08FEB776" wp14:editId="4BB59D71">
            <wp:extent cx="5363210" cy="3170878"/>
            <wp:effectExtent l="0" t="0" r="8890" b="0"/>
            <wp:docPr id="278691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914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3752" cy="317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4D8E" w14:textId="266F143F" w:rsidR="0026420D" w:rsidRDefault="00B37D45" w:rsidP="0026420D">
      <w:pPr>
        <w:pStyle w:val="ListParagraph"/>
        <w:numPr>
          <w:ilvl w:val="6"/>
          <w:numId w:val="2"/>
        </w:numPr>
        <w:ind w:left="1777"/>
        <w:rPr>
          <w:rFonts w:ascii="Arial Black" w:hAnsi="Arial Black" w:cs="Arial"/>
          <w:sz w:val="20"/>
          <w:szCs w:val="20"/>
        </w:rPr>
      </w:pPr>
      <w:r w:rsidRPr="00B37D45">
        <w:rPr>
          <w:rFonts w:ascii="Arial Black" w:hAnsi="Arial Black" w:cs="Arial"/>
          <w:sz w:val="20"/>
          <w:szCs w:val="20"/>
        </w:rPr>
        <w:lastRenderedPageBreak/>
        <w:drawing>
          <wp:inline distT="0" distB="0" distL="0" distR="0" wp14:anchorId="0E6872EE" wp14:editId="71C97A89">
            <wp:extent cx="5537555" cy="2625090"/>
            <wp:effectExtent l="0" t="0" r="6350" b="3810"/>
            <wp:docPr id="1531336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3360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3863" cy="262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160B" w14:textId="0210D7C7" w:rsidR="0026420D" w:rsidRDefault="00274551" w:rsidP="0026420D">
      <w:pPr>
        <w:pStyle w:val="ListParagraph"/>
        <w:numPr>
          <w:ilvl w:val="6"/>
          <w:numId w:val="2"/>
        </w:numPr>
        <w:ind w:left="1777"/>
        <w:rPr>
          <w:rFonts w:ascii="Arial Black" w:hAnsi="Arial Black" w:cs="Arial"/>
          <w:sz w:val="20"/>
          <w:szCs w:val="20"/>
        </w:rPr>
      </w:pPr>
      <w:r w:rsidRPr="00274551">
        <w:rPr>
          <w:rFonts w:ascii="Arial Black" w:hAnsi="Arial Black" w:cs="Arial"/>
          <w:sz w:val="20"/>
          <w:szCs w:val="20"/>
        </w:rPr>
        <w:lastRenderedPageBreak/>
        <w:drawing>
          <wp:inline distT="0" distB="0" distL="0" distR="0" wp14:anchorId="5B3294DB" wp14:editId="0D3781A3">
            <wp:extent cx="4772691" cy="7325747"/>
            <wp:effectExtent l="0" t="0" r="8890" b="8890"/>
            <wp:docPr id="1939443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438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D21A" w14:textId="33CAA4A5" w:rsidR="00274551" w:rsidRDefault="003C04D3" w:rsidP="0026420D">
      <w:pPr>
        <w:pStyle w:val="ListParagraph"/>
        <w:numPr>
          <w:ilvl w:val="6"/>
          <w:numId w:val="2"/>
        </w:numPr>
        <w:ind w:left="1777"/>
        <w:rPr>
          <w:rFonts w:ascii="Arial Black" w:hAnsi="Arial Black" w:cs="Arial"/>
          <w:sz w:val="20"/>
          <w:szCs w:val="20"/>
        </w:rPr>
      </w:pPr>
      <w:r w:rsidRPr="003C04D3">
        <w:rPr>
          <w:rFonts w:ascii="Arial Black" w:hAnsi="Arial Black" w:cs="Arial"/>
          <w:sz w:val="20"/>
          <w:szCs w:val="20"/>
        </w:rPr>
        <w:lastRenderedPageBreak/>
        <w:drawing>
          <wp:inline distT="0" distB="0" distL="0" distR="0" wp14:anchorId="001B26F6" wp14:editId="2CB256C1">
            <wp:extent cx="4019550" cy="8257540"/>
            <wp:effectExtent l="0" t="0" r="0" b="0"/>
            <wp:docPr id="524898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9827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825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DEAA" w14:textId="4647E3D3" w:rsidR="003C04D3" w:rsidRDefault="00676C73" w:rsidP="0026420D">
      <w:pPr>
        <w:pStyle w:val="ListParagraph"/>
        <w:numPr>
          <w:ilvl w:val="6"/>
          <w:numId w:val="2"/>
        </w:numPr>
        <w:ind w:left="1777"/>
        <w:rPr>
          <w:rFonts w:ascii="Arial Black" w:hAnsi="Arial Black" w:cs="Arial"/>
          <w:sz w:val="20"/>
          <w:szCs w:val="20"/>
        </w:rPr>
      </w:pPr>
      <w:r w:rsidRPr="00676C73">
        <w:rPr>
          <w:rFonts w:ascii="Arial Black" w:hAnsi="Arial Black" w:cs="Arial"/>
          <w:sz w:val="20"/>
          <w:szCs w:val="20"/>
        </w:rPr>
        <w:lastRenderedPageBreak/>
        <w:drawing>
          <wp:inline distT="0" distB="0" distL="0" distR="0" wp14:anchorId="4EFBDE1B" wp14:editId="2F84A473">
            <wp:extent cx="4621530" cy="8257540"/>
            <wp:effectExtent l="0" t="0" r="7620" b="0"/>
            <wp:docPr id="1222885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8522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1530" cy="825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CE17" w14:textId="497353AE" w:rsidR="00B775AB" w:rsidRPr="00B775AB" w:rsidRDefault="00AA269E" w:rsidP="00B775AB">
      <w:pPr>
        <w:pStyle w:val="ListParagraph"/>
        <w:ind w:left="1777"/>
        <w:rPr>
          <w:rFonts w:ascii="Arial" w:hAnsi="Arial" w:cs="Arial"/>
          <w:sz w:val="20"/>
          <w:szCs w:val="20"/>
        </w:rPr>
      </w:pPr>
      <w:r w:rsidRPr="00AA269E">
        <w:rPr>
          <w:rFonts w:ascii="Arial Black" w:hAnsi="Arial Black" w:cs="Arial"/>
          <w:sz w:val="20"/>
          <w:szCs w:val="20"/>
        </w:rPr>
        <w:lastRenderedPageBreak/>
        <w:drawing>
          <wp:inline distT="0" distB="0" distL="0" distR="0" wp14:anchorId="6CF41DCE" wp14:editId="71B311F5">
            <wp:extent cx="5237018" cy="3790950"/>
            <wp:effectExtent l="0" t="0" r="1905" b="0"/>
            <wp:docPr id="1099810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1087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9138" cy="37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5AB" w:rsidRPr="00B775AB">
        <w:rPr>
          <w:rFonts w:ascii="Arial" w:hAnsi="Arial" w:cs="Arial"/>
          <w:sz w:val="20"/>
          <w:szCs w:val="20"/>
        </w:rPr>
        <w:t xml:space="preserve"> </w:t>
      </w:r>
      <w:r w:rsidR="00B775AB">
        <w:rPr>
          <w:rFonts w:ascii="Arial" w:hAnsi="Arial" w:cs="Arial"/>
          <w:sz w:val="20"/>
          <w:szCs w:val="20"/>
        </w:rPr>
        <w:t>Los comandos ‘</w:t>
      </w:r>
      <w:proofErr w:type="spellStart"/>
      <w:r w:rsidR="00B775AB">
        <w:rPr>
          <w:rFonts w:ascii="Arial" w:hAnsi="Arial" w:cs="Arial"/>
          <w:sz w:val="20"/>
          <w:szCs w:val="20"/>
        </w:rPr>
        <w:t>int</w:t>
      </w:r>
      <w:proofErr w:type="spellEnd"/>
      <w:r w:rsidR="00B775AB">
        <w:rPr>
          <w:rFonts w:ascii="Arial" w:hAnsi="Arial" w:cs="Arial"/>
          <w:sz w:val="20"/>
          <w:szCs w:val="20"/>
        </w:rPr>
        <w:t xml:space="preserve">(“hola”)’ y ‘(*) </w:t>
      </w:r>
      <w:proofErr w:type="spellStart"/>
      <w:r w:rsidR="00B775AB">
        <w:rPr>
          <w:rFonts w:ascii="Arial" w:hAnsi="Arial" w:cs="Arial"/>
          <w:sz w:val="20"/>
          <w:szCs w:val="20"/>
        </w:rPr>
        <w:t>int</w:t>
      </w:r>
      <w:proofErr w:type="spellEnd"/>
      <w:r w:rsidR="00B775AB">
        <w:rPr>
          <w:rFonts w:ascii="Arial" w:hAnsi="Arial" w:cs="Arial"/>
          <w:sz w:val="20"/>
          <w:szCs w:val="20"/>
        </w:rPr>
        <w:t xml:space="preserve">(“diez”) dan errores de </w:t>
      </w:r>
      <w:proofErr w:type="spellStart"/>
      <w:r w:rsidR="00B775AB">
        <w:rPr>
          <w:rFonts w:ascii="Arial" w:hAnsi="Arial" w:cs="Arial"/>
          <w:sz w:val="20"/>
          <w:szCs w:val="20"/>
        </w:rPr>
        <w:t>syntax</w:t>
      </w:r>
      <w:proofErr w:type="spellEnd"/>
      <w:r w:rsidR="00B775AB">
        <w:rPr>
          <w:rFonts w:ascii="Arial" w:hAnsi="Arial" w:cs="Arial"/>
          <w:sz w:val="20"/>
          <w:szCs w:val="20"/>
        </w:rPr>
        <w:t xml:space="preserve">, la primera por intentar hacer de una cadena texto a un </w:t>
      </w:r>
      <w:proofErr w:type="spellStart"/>
      <w:r w:rsidR="00B775AB">
        <w:rPr>
          <w:rFonts w:ascii="Arial" w:hAnsi="Arial" w:cs="Arial"/>
          <w:sz w:val="20"/>
          <w:szCs w:val="20"/>
        </w:rPr>
        <w:t>numero</w:t>
      </w:r>
      <w:proofErr w:type="spellEnd"/>
      <w:r w:rsidR="00B775AB">
        <w:rPr>
          <w:rFonts w:ascii="Arial" w:hAnsi="Arial" w:cs="Arial"/>
          <w:sz w:val="20"/>
          <w:szCs w:val="20"/>
        </w:rPr>
        <w:t xml:space="preserve"> entero. Y en el segundo caso pasa lo </w:t>
      </w:r>
      <w:proofErr w:type="gramStart"/>
      <w:r w:rsidR="00B775AB">
        <w:rPr>
          <w:rFonts w:ascii="Arial" w:hAnsi="Arial" w:cs="Arial"/>
          <w:sz w:val="20"/>
          <w:szCs w:val="20"/>
        </w:rPr>
        <w:t>mismo</w:t>
      </w:r>
      <w:proofErr w:type="gramEnd"/>
      <w:r w:rsidR="00B775AB">
        <w:rPr>
          <w:rFonts w:ascii="Arial" w:hAnsi="Arial" w:cs="Arial"/>
          <w:sz w:val="20"/>
          <w:szCs w:val="20"/>
        </w:rPr>
        <w:t xml:space="preserve"> pero falla antes de eso por un error de escritura donde </w:t>
      </w:r>
      <w:proofErr w:type="spellStart"/>
      <w:r w:rsidR="00B775AB">
        <w:rPr>
          <w:rFonts w:ascii="Arial" w:hAnsi="Arial" w:cs="Arial"/>
          <w:sz w:val="20"/>
          <w:szCs w:val="20"/>
        </w:rPr>
        <w:t>esta</w:t>
      </w:r>
      <w:proofErr w:type="spellEnd"/>
      <w:r w:rsidR="00B775AB">
        <w:rPr>
          <w:rFonts w:ascii="Arial" w:hAnsi="Arial" w:cs="Arial"/>
          <w:sz w:val="20"/>
          <w:szCs w:val="20"/>
        </w:rPr>
        <w:t xml:space="preserve"> intentando multiplicar nada por algo que fallaría de todas formas por lo antes mencionado.</w:t>
      </w:r>
    </w:p>
    <w:p w14:paraId="03E4AA06" w14:textId="136FF76A" w:rsidR="00676C73" w:rsidRDefault="00676C73" w:rsidP="0026420D">
      <w:pPr>
        <w:pStyle w:val="ListParagraph"/>
        <w:numPr>
          <w:ilvl w:val="6"/>
          <w:numId w:val="2"/>
        </w:numPr>
        <w:ind w:left="1777"/>
        <w:rPr>
          <w:rFonts w:ascii="Arial Black" w:hAnsi="Arial Black" w:cs="Arial"/>
          <w:sz w:val="20"/>
          <w:szCs w:val="20"/>
        </w:rPr>
      </w:pPr>
    </w:p>
    <w:p w14:paraId="7A1A692F" w14:textId="708AAC52" w:rsidR="00B775AB" w:rsidRDefault="00B36419" w:rsidP="0026420D">
      <w:pPr>
        <w:pStyle w:val="ListParagraph"/>
        <w:numPr>
          <w:ilvl w:val="6"/>
          <w:numId w:val="2"/>
        </w:numPr>
        <w:ind w:left="1777"/>
        <w:rPr>
          <w:rFonts w:ascii="Arial Black" w:hAnsi="Arial Black" w:cs="Arial"/>
          <w:sz w:val="20"/>
          <w:szCs w:val="20"/>
        </w:rPr>
      </w:pPr>
      <w:r w:rsidRPr="00B36419">
        <w:rPr>
          <w:rFonts w:ascii="Arial Black" w:hAnsi="Arial Black" w:cs="Arial"/>
          <w:sz w:val="20"/>
          <w:szCs w:val="20"/>
        </w:rPr>
        <w:lastRenderedPageBreak/>
        <w:drawing>
          <wp:inline distT="0" distB="0" distL="0" distR="0" wp14:anchorId="1301A7E0" wp14:editId="0A696996">
            <wp:extent cx="3678441" cy="4367872"/>
            <wp:effectExtent l="0" t="0" r="0" b="0"/>
            <wp:docPr id="370887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8750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86674" cy="437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10AB" w14:textId="5E761314" w:rsidR="00F46D90" w:rsidRDefault="00F46D90" w:rsidP="00F46D90">
      <w:pPr>
        <w:pStyle w:val="ListParagraph"/>
        <w:numPr>
          <w:ilvl w:val="6"/>
          <w:numId w:val="2"/>
        </w:numPr>
        <w:ind w:left="1777"/>
        <w:rPr>
          <w:rFonts w:ascii="Arial Black" w:hAnsi="Arial Black" w:cs="Arial"/>
          <w:sz w:val="20"/>
          <w:szCs w:val="20"/>
        </w:rPr>
      </w:pPr>
      <w:r w:rsidRPr="00F46D90">
        <w:rPr>
          <w:rFonts w:ascii="Arial Black" w:hAnsi="Arial Black" w:cs="Arial"/>
          <w:sz w:val="20"/>
          <w:szCs w:val="20"/>
        </w:rPr>
        <w:drawing>
          <wp:inline distT="0" distB="0" distL="0" distR="0" wp14:anchorId="204D128A" wp14:editId="14E57E2D">
            <wp:extent cx="3763108" cy="3254278"/>
            <wp:effectExtent l="0" t="0" r="8890" b="3810"/>
            <wp:docPr id="1762491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49186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73685" cy="326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A0A4" w14:textId="6522AAFD" w:rsidR="00F46D90" w:rsidRPr="00F46D90" w:rsidRDefault="00F46D90" w:rsidP="00F46D90">
      <w:pPr>
        <w:pStyle w:val="ListParagraph"/>
        <w:numPr>
          <w:ilvl w:val="6"/>
          <w:numId w:val="2"/>
        </w:numPr>
        <w:ind w:left="1777"/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 xml:space="preserve"> </w:t>
      </w:r>
      <w:proofErr w:type="gramStart"/>
      <w:r>
        <w:rPr>
          <w:rFonts w:ascii="Arial Black" w:hAnsi="Arial Black" w:cs="Arial"/>
          <w:sz w:val="20"/>
          <w:szCs w:val="20"/>
        </w:rPr>
        <w:t>A)</w:t>
      </w:r>
      <w:r>
        <w:rPr>
          <w:rFonts w:ascii="Arial" w:hAnsi="Arial" w:cs="Arial"/>
          <w:sz w:val="20"/>
          <w:szCs w:val="20"/>
        </w:rPr>
        <w:t>Se</w:t>
      </w:r>
      <w:proofErr w:type="gramEnd"/>
      <w:r>
        <w:rPr>
          <w:rFonts w:ascii="Arial" w:hAnsi="Arial" w:cs="Arial"/>
          <w:sz w:val="20"/>
          <w:szCs w:val="20"/>
        </w:rPr>
        <w:t xml:space="preserve"> obtiene “ ciruela claudia” porque suma ambas </w:t>
      </w:r>
      <w:proofErr w:type="spellStart"/>
      <w:r>
        <w:rPr>
          <w:rFonts w:ascii="Arial" w:hAnsi="Arial" w:cs="Arial"/>
          <w:sz w:val="20"/>
          <w:szCs w:val="20"/>
        </w:rPr>
        <w:t>strings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71A83C6" w14:textId="76F16F2B" w:rsidR="00F46D90" w:rsidRPr="00F46D90" w:rsidRDefault="00F46D90" w:rsidP="00F46D90">
      <w:pPr>
        <w:pStyle w:val="ListParagraph"/>
        <w:ind w:left="1777"/>
        <w:rPr>
          <w:rFonts w:ascii="Arial" w:hAnsi="Arial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 xml:space="preserve"> </w:t>
      </w:r>
      <w:proofErr w:type="gramStart"/>
      <w:r>
        <w:rPr>
          <w:rFonts w:ascii="Arial Black" w:hAnsi="Arial Black" w:cs="Arial"/>
          <w:sz w:val="20"/>
          <w:szCs w:val="20"/>
        </w:rPr>
        <w:t>B)</w:t>
      </w:r>
      <w:r>
        <w:rPr>
          <w:rFonts w:ascii="Arial" w:hAnsi="Arial" w:cs="Arial"/>
          <w:sz w:val="20"/>
          <w:szCs w:val="20"/>
        </w:rPr>
        <w:t>Se</w:t>
      </w:r>
      <w:proofErr w:type="gramEnd"/>
      <w:r>
        <w:rPr>
          <w:rFonts w:ascii="Arial" w:hAnsi="Arial" w:cs="Arial"/>
          <w:sz w:val="20"/>
          <w:szCs w:val="20"/>
        </w:rPr>
        <w:t xml:space="preserve"> obtiene “ ciruela  </w:t>
      </w:r>
      <w:proofErr w:type="spellStart"/>
      <w:r>
        <w:rPr>
          <w:rFonts w:ascii="Arial" w:hAnsi="Arial" w:cs="Arial"/>
          <w:sz w:val="20"/>
          <w:szCs w:val="20"/>
        </w:rPr>
        <w:t>ciruela</w:t>
      </w:r>
      <w:proofErr w:type="spellEnd"/>
      <w:r>
        <w:rPr>
          <w:rFonts w:ascii="Arial" w:hAnsi="Arial" w:cs="Arial"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sz w:val="20"/>
          <w:szCs w:val="20"/>
        </w:rPr>
        <w:t>ciruela</w:t>
      </w:r>
      <w:proofErr w:type="spellEnd"/>
      <w:r>
        <w:rPr>
          <w:rFonts w:ascii="Arial" w:hAnsi="Arial" w:cs="Arial"/>
          <w:sz w:val="20"/>
          <w:szCs w:val="20"/>
        </w:rPr>
        <w:t xml:space="preserve"> “ la operación * multiplica 3 veces la </w:t>
      </w:r>
      <w:proofErr w:type="spellStart"/>
      <w:r>
        <w:rPr>
          <w:rFonts w:ascii="Arial" w:hAnsi="Arial" w:cs="Arial"/>
          <w:sz w:val="20"/>
          <w:szCs w:val="20"/>
        </w:rPr>
        <w:t>string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</w:p>
    <w:p w14:paraId="7DAB2177" w14:textId="2BBD1D31" w:rsidR="00F46D90" w:rsidRPr="00F46D90" w:rsidRDefault="00F46D90" w:rsidP="00F46D90">
      <w:pPr>
        <w:pStyle w:val="ListParagraph"/>
        <w:ind w:left="1777"/>
        <w:rPr>
          <w:rFonts w:ascii="Arial Black" w:hAnsi="Arial Black" w:cs="Arial"/>
          <w:sz w:val="20"/>
          <w:szCs w:val="20"/>
        </w:rPr>
      </w:pPr>
      <w:r w:rsidRPr="00F46D90">
        <w:rPr>
          <w:rFonts w:ascii="Arial Black" w:hAnsi="Arial Black" w:cs="Arial"/>
          <w:sz w:val="20"/>
          <w:szCs w:val="20"/>
        </w:rPr>
        <w:t xml:space="preserve"> </w:t>
      </w:r>
      <w:r>
        <w:rPr>
          <w:rFonts w:ascii="Arial Black" w:hAnsi="Arial Black" w:cs="Arial"/>
          <w:sz w:val="20"/>
          <w:szCs w:val="20"/>
        </w:rPr>
        <w:tab/>
      </w:r>
    </w:p>
    <w:sectPr w:rsidR="00F46D90" w:rsidRPr="00F46D90" w:rsidSect="00F23027">
      <w:headerReference w:type="default" r:id="rId28"/>
      <w:footerReference w:type="default" r:id="rId29"/>
      <w:pgSz w:w="12240" w:h="15840"/>
      <w:pgMar w:top="1418" w:right="567" w:bottom="1418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autaro Horodeski" w:date="2023-04-16T20:49:00Z" w:initials="LH">
    <w:p w14:paraId="4471F991" w14:textId="77777777" w:rsidR="00BF150F" w:rsidRDefault="00BF150F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 xml:space="preserve">Fuente: </w:t>
      </w:r>
      <w:hyperlink r:id="rId1" w:history="1">
        <w:r w:rsidRPr="00F87ED4">
          <w:rPr>
            <w:rStyle w:val="Hyperlink"/>
            <w:sz w:val="16"/>
            <w:szCs w:val="16"/>
          </w:rPr>
          <w:t>https://eiposgrados.com/blog-python/tipos-de-datos-de-python/</w:t>
        </w:r>
      </w:hyperlink>
      <w:r>
        <w:rPr>
          <w:rStyle w:val="CommentReference"/>
        </w:rPr>
        <w:t xml:space="preserve"> </w:t>
      </w:r>
    </w:p>
    <w:p w14:paraId="2E4C7079" w14:textId="4DC696F8" w:rsidR="00BF150F" w:rsidRPr="00BF150F" w:rsidRDefault="00BF150F">
      <w:pPr>
        <w:pStyle w:val="CommentText"/>
        <w:rPr>
          <w:sz w:val="16"/>
          <w:szCs w:val="16"/>
        </w:rPr>
      </w:pPr>
      <w:r>
        <w:rPr>
          <w:rStyle w:val="CommentReference"/>
        </w:rPr>
        <w:t xml:space="preserve">(no encontré los tipos de datos bien explicados en el material que nos </w:t>
      </w:r>
      <w:proofErr w:type="spellStart"/>
      <w:r>
        <w:rPr>
          <w:rStyle w:val="CommentReference"/>
        </w:rPr>
        <w:t>paso</w:t>
      </w:r>
      <w:proofErr w:type="spellEnd"/>
      <w:r>
        <w:rPr>
          <w:rStyle w:val="CommentReference"/>
        </w:rPr>
        <w:t xml:space="preserve">)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E4C707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6DDCD" w16cex:dateUtc="2023-04-16T23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E4C7079" w16cid:durableId="27E6DDC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4CD13" w14:textId="77777777" w:rsidR="00772902" w:rsidRDefault="00772902" w:rsidP="00526847">
      <w:pPr>
        <w:spacing w:after="0" w:line="240" w:lineRule="auto"/>
      </w:pPr>
      <w:r>
        <w:separator/>
      </w:r>
    </w:p>
  </w:endnote>
  <w:endnote w:type="continuationSeparator" w:id="0">
    <w:p w14:paraId="60FF1314" w14:textId="77777777" w:rsidR="00772902" w:rsidRDefault="00772902" w:rsidP="00526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FA965" w14:textId="30D24668" w:rsidR="00694BA0" w:rsidRPr="00694BA0" w:rsidRDefault="00694BA0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color w:val="222A35" w:themeColor="text2" w:themeShade="80"/>
        <w:sz w:val="20"/>
        <w:szCs w:val="20"/>
      </w:rPr>
    </w:pPr>
    <w:r w:rsidRPr="00694BA0">
      <w:rPr>
        <w:rFonts w:ascii="Arial" w:hAnsi="Arial" w:cs="Arial"/>
        <w:color w:val="323E4F" w:themeColor="text2" w:themeShade="BF"/>
        <w:sz w:val="20"/>
        <w:szCs w:val="20"/>
      </w:rPr>
      <w:fldChar w:fldCharType="begin"/>
    </w:r>
    <w:r w:rsidRPr="00694BA0">
      <w:rPr>
        <w:rFonts w:ascii="Arial" w:hAnsi="Arial" w:cs="Arial"/>
        <w:color w:val="323E4F" w:themeColor="text2" w:themeShade="BF"/>
        <w:sz w:val="20"/>
        <w:szCs w:val="20"/>
      </w:rPr>
      <w:instrText xml:space="preserve"> PAGE   \* MERGEFORMAT </w:instrText>
    </w:r>
    <w:r w:rsidRPr="00694BA0">
      <w:rPr>
        <w:rFonts w:ascii="Arial" w:hAnsi="Arial" w:cs="Arial"/>
        <w:color w:val="323E4F" w:themeColor="text2" w:themeShade="BF"/>
        <w:sz w:val="20"/>
        <w:szCs w:val="20"/>
      </w:rPr>
      <w:fldChar w:fldCharType="separate"/>
    </w:r>
    <w:r w:rsidRPr="00694BA0">
      <w:rPr>
        <w:rFonts w:ascii="Arial" w:hAnsi="Arial" w:cs="Arial"/>
        <w:noProof/>
        <w:color w:val="323E4F" w:themeColor="text2" w:themeShade="BF"/>
        <w:sz w:val="20"/>
        <w:szCs w:val="20"/>
      </w:rPr>
      <w:t>1</w:t>
    </w:r>
    <w:r w:rsidRPr="00694BA0">
      <w:rPr>
        <w:rFonts w:ascii="Arial" w:hAnsi="Arial" w:cs="Arial"/>
        <w:color w:val="323E4F" w:themeColor="text2" w:themeShade="BF"/>
        <w:sz w:val="20"/>
        <w:szCs w:val="20"/>
      </w:rPr>
      <w:fldChar w:fldCharType="end"/>
    </w:r>
    <w:r w:rsidRPr="00694BA0">
      <w:rPr>
        <w:rFonts w:ascii="Arial" w:hAnsi="Arial" w:cs="Arial"/>
        <w:color w:val="323E4F" w:themeColor="text2" w:themeShade="BF"/>
        <w:sz w:val="20"/>
        <w:szCs w:val="20"/>
      </w:rPr>
      <w:t xml:space="preserve"> | </w:t>
    </w:r>
    <w:r w:rsidRPr="00694BA0">
      <w:rPr>
        <w:rFonts w:ascii="Arial" w:hAnsi="Arial" w:cs="Arial"/>
        <w:color w:val="323E4F" w:themeColor="text2" w:themeShade="BF"/>
        <w:sz w:val="20"/>
        <w:szCs w:val="20"/>
      </w:rPr>
      <w:fldChar w:fldCharType="begin"/>
    </w:r>
    <w:r w:rsidRPr="00694BA0">
      <w:rPr>
        <w:rFonts w:ascii="Arial" w:hAnsi="Arial" w:cs="Arial"/>
        <w:color w:val="323E4F" w:themeColor="text2" w:themeShade="BF"/>
        <w:sz w:val="20"/>
        <w:szCs w:val="20"/>
      </w:rPr>
      <w:instrText xml:space="preserve"> NUMPAGES  \* Arabic  \* MERGEFORMAT </w:instrText>
    </w:r>
    <w:r w:rsidRPr="00694BA0">
      <w:rPr>
        <w:rFonts w:ascii="Arial" w:hAnsi="Arial" w:cs="Arial"/>
        <w:color w:val="323E4F" w:themeColor="text2" w:themeShade="BF"/>
        <w:sz w:val="20"/>
        <w:szCs w:val="20"/>
      </w:rPr>
      <w:fldChar w:fldCharType="separate"/>
    </w:r>
    <w:r w:rsidRPr="00694BA0">
      <w:rPr>
        <w:rFonts w:ascii="Arial" w:hAnsi="Arial" w:cs="Arial"/>
        <w:noProof/>
        <w:color w:val="323E4F" w:themeColor="text2" w:themeShade="BF"/>
        <w:sz w:val="20"/>
        <w:szCs w:val="20"/>
      </w:rPr>
      <w:t>1</w:t>
    </w:r>
    <w:r w:rsidRPr="00694BA0">
      <w:rPr>
        <w:rFonts w:ascii="Arial" w:hAnsi="Arial" w:cs="Arial"/>
        <w:color w:val="323E4F" w:themeColor="text2" w:themeShade="BF"/>
        <w:sz w:val="20"/>
        <w:szCs w:val="20"/>
      </w:rPr>
      <w:fldChar w:fldCharType="end"/>
    </w:r>
  </w:p>
  <w:p w14:paraId="0C48A8A9" w14:textId="2F6DFAC5" w:rsidR="00694BA0" w:rsidRPr="00694BA0" w:rsidRDefault="00694BA0">
    <w:pPr>
      <w:pStyle w:val="Footer"/>
      <w:rPr>
        <w:rFonts w:ascii="Arial" w:hAnsi="Arial" w:cs="Arial"/>
        <w:sz w:val="20"/>
        <w:szCs w:val="20"/>
      </w:rPr>
    </w:pPr>
    <w:r w:rsidRPr="00694BA0">
      <w:rPr>
        <w:rFonts w:ascii="Arial" w:hAnsi="Arial" w:cs="Arial"/>
        <w:sz w:val="20"/>
        <w:szCs w:val="20"/>
      </w:rPr>
      <w:t>Horodeski Lautaro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03077" w14:textId="77777777" w:rsidR="00772902" w:rsidRDefault="00772902" w:rsidP="00526847">
      <w:pPr>
        <w:spacing w:after="0" w:line="240" w:lineRule="auto"/>
      </w:pPr>
      <w:r>
        <w:separator/>
      </w:r>
    </w:p>
  </w:footnote>
  <w:footnote w:type="continuationSeparator" w:id="0">
    <w:p w14:paraId="55312EE6" w14:textId="77777777" w:rsidR="00772902" w:rsidRDefault="00772902" w:rsidP="005268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86799" w14:textId="295C6530" w:rsidR="009549E3" w:rsidRDefault="009549E3">
    <w:pPr>
      <w:pStyle w:val="Header"/>
    </w:pPr>
    <w:r w:rsidRPr="00694BA0">
      <w:rPr>
        <w:rFonts w:ascii="Arial" w:hAnsi="Arial" w:cs="Arial"/>
        <w:sz w:val="20"/>
        <w:szCs w:val="20"/>
      </w:rPr>
      <w:ptab w:relativeTo="margin" w:alignment="center" w:leader="none"/>
    </w:r>
    <w:r w:rsidRPr="00694BA0">
      <w:rPr>
        <w:rFonts w:ascii="Arial" w:hAnsi="Arial" w:cs="Arial"/>
        <w:sz w:val="20"/>
        <w:szCs w:val="20"/>
      </w:rPr>
      <w:t>Programación</w:t>
    </w:r>
    <w:r>
      <w:t xml:space="preserve"> I</w:t>
    </w:r>
  </w:p>
  <w:p w14:paraId="701D234C" w14:textId="2F942F5A" w:rsidR="00526847" w:rsidRPr="00694BA0" w:rsidRDefault="00526847">
    <w:pPr>
      <w:pStyle w:val="Header"/>
      <w:rPr>
        <w:rFonts w:ascii="Arial" w:hAnsi="Arial" w:cs="Arial"/>
        <w:sz w:val="20"/>
        <w:szCs w:val="20"/>
      </w:rPr>
    </w:pPr>
    <w:r w:rsidRPr="00694BA0">
      <w:rPr>
        <w:rFonts w:ascii="Arial" w:hAnsi="Arial" w:cs="Arial"/>
        <w:sz w:val="20"/>
        <w:szCs w:val="20"/>
      </w:rPr>
      <w:t>202</w:t>
    </w:r>
    <w:r w:rsidR="009549E3" w:rsidRPr="00694BA0">
      <w:rPr>
        <w:rFonts w:ascii="Arial" w:hAnsi="Arial" w:cs="Arial"/>
        <w:sz w:val="20"/>
        <w:szCs w:val="20"/>
      </w:rPr>
      <w:t>3</w:t>
    </w:r>
    <w:r w:rsidRPr="00694BA0">
      <w:rPr>
        <w:rFonts w:ascii="Arial" w:hAnsi="Arial" w:cs="Arial"/>
        <w:sz w:val="20"/>
        <w:szCs w:val="20"/>
      </w:rPr>
      <w:tab/>
    </w:r>
    <w:r w:rsidRPr="00694BA0">
      <w:rPr>
        <w:rFonts w:ascii="Arial" w:hAnsi="Arial" w:cs="Arial"/>
        <w:sz w:val="20"/>
        <w:szCs w:val="20"/>
      </w:rPr>
      <w:ptab w:relativeTo="margin" w:alignment="right" w:leader="none"/>
    </w:r>
    <w:r w:rsidR="009549E3" w:rsidRPr="00694BA0">
      <w:rPr>
        <w:rFonts w:ascii="Arial" w:hAnsi="Arial" w:cs="Arial"/>
        <w:sz w:val="20"/>
        <w:szCs w:val="20"/>
      </w:rPr>
      <w:t>Cuadernillo TP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558F"/>
    <w:multiLevelType w:val="hybridMultilevel"/>
    <w:tmpl w:val="376205F8"/>
    <w:lvl w:ilvl="0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346D6684"/>
    <w:multiLevelType w:val="hybridMultilevel"/>
    <w:tmpl w:val="8A3C9D26"/>
    <w:lvl w:ilvl="0" w:tplc="2C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9C80DD6">
      <w:start w:val="1"/>
      <w:numFmt w:val="lowerLetter"/>
      <w:lvlText w:val="%3)"/>
      <w:lvlJc w:val="left"/>
      <w:pPr>
        <w:ind w:left="1440" w:hanging="360"/>
      </w:pPr>
      <w:rPr>
        <w:rFonts w:hint="default"/>
      </w:rPr>
    </w:lvl>
    <w:lvl w:ilvl="3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2C0A0019">
      <w:start w:val="1"/>
      <w:numFmt w:val="lowerLetter"/>
      <w:lvlText w:val="%5."/>
      <w:lvlJc w:val="left"/>
      <w:pPr>
        <w:ind w:left="4320" w:hanging="360"/>
      </w:pPr>
    </w:lvl>
    <w:lvl w:ilvl="5" w:tplc="2C0A001B">
      <w:start w:val="1"/>
      <w:numFmt w:val="lowerRoman"/>
      <w:lvlText w:val="%6."/>
      <w:lvlJc w:val="right"/>
      <w:pPr>
        <w:ind w:left="5040" w:hanging="180"/>
      </w:pPr>
    </w:lvl>
    <w:lvl w:ilvl="6" w:tplc="2C0A000F">
      <w:start w:val="1"/>
      <w:numFmt w:val="decimal"/>
      <w:lvlText w:val="%7."/>
      <w:lvlJc w:val="left"/>
      <w:pPr>
        <w:ind w:left="5760" w:hanging="360"/>
      </w:pPr>
    </w:lvl>
    <w:lvl w:ilvl="7" w:tplc="2C0A0019">
      <w:start w:val="1"/>
      <w:numFmt w:val="lowerLetter"/>
      <w:lvlText w:val="%8."/>
      <w:lvlJc w:val="left"/>
      <w:pPr>
        <w:ind w:left="6480" w:hanging="360"/>
      </w:pPr>
    </w:lvl>
    <w:lvl w:ilvl="8" w:tplc="2C0A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E90918"/>
    <w:multiLevelType w:val="hybridMultilevel"/>
    <w:tmpl w:val="48CE82D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062110">
    <w:abstractNumId w:val="2"/>
  </w:num>
  <w:num w:numId="2" w16cid:durableId="290329946">
    <w:abstractNumId w:val="1"/>
  </w:num>
  <w:num w:numId="3" w16cid:durableId="133060037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autaro Horodeski">
    <w15:presenceInfo w15:providerId="Windows Live" w15:userId="2c2d04c0a86ca2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027"/>
    <w:rsid w:val="0004766A"/>
    <w:rsid w:val="000D351E"/>
    <w:rsid w:val="0026420D"/>
    <w:rsid w:val="00274551"/>
    <w:rsid w:val="00390603"/>
    <w:rsid w:val="003C04D3"/>
    <w:rsid w:val="004675A3"/>
    <w:rsid w:val="00474050"/>
    <w:rsid w:val="00523B0A"/>
    <w:rsid w:val="00526847"/>
    <w:rsid w:val="005D0825"/>
    <w:rsid w:val="006462D2"/>
    <w:rsid w:val="00676C73"/>
    <w:rsid w:val="00694BA0"/>
    <w:rsid w:val="006D69FE"/>
    <w:rsid w:val="00723D63"/>
    <w:rsid w:val="00772902"/>
    <w:rsid w:val="00773424"/>
    <w:rsid w:val="008869BB"/>
    <w:rsid w:val="008D6D3F"/>
    <w:rsid w:val="009062FC"/>
    <w:rsid w:val="009549E3"/>
    <w:rsid w:val="009A6EBA"/>
    <w:rsid w:val="00A96DC5"/>
    <w:rsid w:val="00AA269E"/>
    <w:rsid w:val="00B36419"/>
    <w:rsid w:val="00B37D45"/>
    <w:rsid w:val="00B775AB"/>
    <w:rsid w:val="00BD741C"/>
    <w:rsid w:val="00BF150F"/>
    <w:rsid w:val="00C04DB3"/>
    <w:rsid w:val="00C23173"/>
    <w:rsid w:val="00D32145"/>
    <w:rsid w:val="00DB5261"/>
    <w:rsid w:val="00DB682C"/>
    <w:rsid w:val="00F23027"/>
    <w:rsid w:val="00F30253"/>
    <w:rsid w:val="00F46D90"/>
    <w:rsid w:val="00FD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A14AE3"/>
  <w15:docId w15:val="{7AB33FD0-B47C-4F7C-A6DD-6CAA0034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6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847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526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847"/>
    <w:rPr>
      <w:lang w:val="es-AR"/>
    </w:rPr>
  </w:style>
  <w:style w:type="paragraph" w:styleId="ListParagraph">
    <w:name w:val="List Paragraph"/>
    <w:basedOn w:val="Normal"/>
    <w:uiPriority w:val="34"/>
    <w:qFormat/>
    <w:rsid w:val="006462D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F15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15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150F"/>
    <w:rPr>
      <w:sz w:val="20"/>
      <w:szCs w:val="20"/>
      <w:lang w:val="es-A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15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150F"/>
    <w:rPr>
      <w:b/>
      <w:bCs/>
      <w:sz w:val="20"/>
      <w:szCs w:val="20"/>
      <w:lang w:val="es-AR"/>
    </w:rPr>
  </w:style>
  <w:style w:type="character" w:styleId="Hyperlink">
    <w:name w:val="Hyperlink"/>
    <w:basedOn w:val="DefaultParagraphFont"/>
    <w:uiPriority w:val="99"/>
    <w:unhideWhenUsed/>
    <w:rsid w:val="00BF15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5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eiposgrados.com/blog-python/tipos-de-datos-de-python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openxmlformats.org/officeDocument/2006/relationships/image" Target="media/image12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6/09/relationships/commentsIds" Target="commentsIds.xm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9BC3E-2C4A-404B-A09B-5D937D0AC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11</Pages>
  <Words>449</Words>
  <Characters>2474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Horodeski</dc:creator>
  <cp:keywords/>
  <dc:description/>
  <cp:lastModifiedBy>Lautaro Horodeski</cp:lastModifiedBy>
  <cp:revision>3</cp:revision>
  <dcterms:created xsi:type="dcterms:W3CDTF">2023-04-16T21:33:00Z</dcterms:created>
  <dcterms:modified xsi:type="dcterms:W3CDTF">2023-04-20T05:45:00Z</dcterms:modified>
</cp:coreProperties>
</file>