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E3B" w:rsidRDefault="00CE6E3B">
      <w:r>
        <w:t>Showcase is the first trail you will see when you exit the ticket office. It is a long, semi-steep blue run that is fun to ski or snowboard on. The trail is alw</w:t>
      </w:r>
      <w:bookmarkStart w:id="0" w:name="_GoBack"/>
      <w:bookmarkEnd w:id="0"/>
      <w:r>
        <w:t xml:space="preserve">ays groomed and will have nice compacted snow the entire way. On the edges of the trail, there are moguls that are always fun to go into and get a little bit of air. </w:t>
      </w:r>
    </w:p>
    <w:p w:rsidR="00CE6E3B" w:rsidRDefault="00CE6E3B">
      <w:r>
        <w:t>On some days this trail will be closed off for events that the resort has. The Stevens Pass Alpine Club Racing will use this trail to do their racing, it is fun to watch the people ski fast and precisely. In the spring, the trail will again be closed for a fun event where people try to ski or board across water after going on a small jump. People will dress up in crazy and funny customs too!</w:t>
      </w:r>
      <w:r w:rsidR="00675A51">
        <w:t xml:space="preserve"> </w:t>
      </w:r>
      <w:r>
        <w:t xml:space="preserve">On a sunny day the top has one of the best views of the resort. </w:t>
      </w:r>
    </w:p>
    <w:p w:rsidR="00CE6E3B" w:rsidRDefault="00CE6E3B"/>
    <w:p w:rsidR="00CE6E3B" w:rsidRDefault="00675A51">
      <w:r>
        <w:t xml:space="preserve">Showcase is a fun and simple trail. </w:t>
      </w:r>
      <w:r w:rsidR="00CE6E3B">
        <w:t xml:space="preserve">Thanks to the type of terrain, you can either go slow or fast down </w:t>
      </w:r>
      <w:r>
        <w:t xml:space="preserve">it. If you are a beginner skier, then this trail will be a great choice to help improve your skiing. With both a long distance and a decent slope grade, you will be able to overcome some fears of skiing. This trail will help you be able to move onto other, more difficult trails. If you are a skier who sticks to blue runs then this is up your alley. The groomed snow in the middle and the moguls/rough snow on the sides will be a fun treat if you want something a little more difficult. </w:t>
      </w:r>
    </w:p>
    <w:sectPr w:rsidR="00CE6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E3B"/>
    <w:rsid w:val="00675A51"/>
    <w:rsid w:val="00CE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56CA"/>
  <w15:chartTrackingRefBased/>
  <w15:docId w15:val="{CC6D8FE7-CBD0-4CEA-95FE-D27066B3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Kenny</dc:creator>
  <cp:keywords/>
  <dc:description/>
  <cp:lastModifiedBy>Alex Kenny</cp:lastModifiedBy>
  <cp:revision>1</cp:revision>
  <dcterms:created xsi:type="dcterms:W3CDTF">2018-11-26T17:32:00Z</dcterms:created>
  <dcterms:modified xsi:type="dcterms:W3CDTF">2018-11-26T17:50:00Z</dcterms:modified>
</cp:coreProperties>
</file>