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media/image1.png" ContentType="image/png"/>
  <Override PartName="/word/media/image3.png" ContentType="image/png"/>
  <Override PartName="/word/media/image5.png" ContentType="image/png"/>
  <Override PartName="/word/media/image4.svg" ContentType="image/svg"/>
  <Override PartName="/word/media/image2.svg" ContentType="image/svg"/>
  <Override PartName="/word/media/image6.svg" ContentType="image/svg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==Міністерство освіти і науки України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Національний університет «Одеська політехніка»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Навчально-науковий інститут комп’ютерних систем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Кафедра інформаційних систем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Лабораторна робота №</w:t>
      </w:r>
      <w:r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  <w:shd w:fill="auto" w:val="clear"/>
          <w:lang w:val="ru-RU"/>
        </w:rPr>
        <w:t>2</w:t>
      </w:r>
    </w:p>
    <w:p>
      <w:pPr>
        <w:pStyle w:val="Normal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з дисципліни: «Теорія алгоритмів»</w:t>
      </w:r>
    </w:p>
    <w:p>
      <w:pPr>
        <w:pStyle w:val="Normal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Тема: «</w:t>
      </w:r>
      <w:r>
        <w:rPr>
          <w:rFonts w:eastAsia="Times New Roman" w:cs="Times New Roman"/>
          <w:color w:val="000000"/>
          <w:szCs w:val="28"/>
          <w:shd w:fill="auto" w:val="clear"/>
        </w:rPr>
        <w:t>Логарифмічні</w:t>
      </w:r>
      <w:r>
        <w:rPr>
          <w:rFonts w:eastAsia="Times New Roman" w:cs="Times New Roman"/>
          <w:color w:val="000000"/>
          <w:spacing w:val="-11"/>
          <w:szCs w:val="28"/>
          <w:shd w:fill="auto" w:val="clear"/>
        </w:rPr>
        <w:t xml:space="preserve"> </w:t>
      </w:r>
      <w:r>
        <w:rPr>
          <w:rFonts w:eastAsia="Times New Roman" w:cs="Times New Roman"/>
          <w:color w:val="000000"/>
          <w:szCs w:val="28"/>
          <w:shd w:fill="auto" w:val="clear"/>
        </w:rPr>
        <w:t>алгоритми</w:t>
      </w:r>
      <w:r>
        <w:rPr>
          <w:rFonts w:eastAsia="Times New Roman" w:cs="Times New Roman"/>
          <w:color w:val="000000"/>
          <w:spacing w:val="-10"/>
          <w:szCs w:val="28"/>
          <w:shd w:fill="auto" w:val="clear"/>
        </w:rPr>
        <w:t xml:space="preserve"> </w:t>
      </w:r>
      <w:r>
        <w:rPr>
          <w:rFonts w:eastAsia="Times New Roman" w:cs="Times New Roman"/>
          <w:color w:val="000000"/>
          <w:spacing w:val="-2"/>
          <w:szCs w:val="28"/>
          <w:shd w:fill="auto" w:val="clear"/>
        </w:rPr>
        <w:t>сортування</w:t>
      </w:r>
      <w:r>
        <w:rPr>
          <w:rFonts w:eastAsia="Times New Roman" w:cs="Times New Roman"/>
          <w:color w:val="000000"/>
          <w:szCs w:val="28"/>
        </w:rPr>
        <w:t>»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Варіант №</w:t>
      </w:r>
      <w:r>
        <w:rPr>
          <w:rFonts w:eastAsia="Times New Roman" w:cs="Times New Roman"/>
          <w:color w:val="000000"/>
          <w:szCs w:val="28"/>
          <w:lang w:val="ru-RU"/>
        </w:rPr>
        <w:t xml:space="preserve"> 6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Виконав: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Студент групи АІ-243</w:t>
      </w:r>
    </w:p>
    <w:p>
      <w:pPr>
        <w:pStyle w:val="Normal"/>
        <w:shd w:val="clear" w:color="auto" w:fill="FFFFFF"/>
        <w:jc w:val="right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  <w:t>Гаврилов О.В.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Перевірили: 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Смик С. Ю.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Арсірій О.О.</w:t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righ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Одеса 2025</w:t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Cs w:val="28"/>
        </w:rPr>
        <w:t xml:space="preserve">Мета роботи: </w:t>
      </w:r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 xml:space="preserve">Аналіз доцільності використання алгоритмів сортування злиттям (Merge Sort) та швидкого сортування (Quick Sort), що мають логарифмічну обчислювальну складність </w:t>
      </w:r>
      <w:r>
        <w:rPr>
          <w:rFonts w:eastAsia="Times New Roman" w:cs="Times New Roman"/>
          <w:i/>
          <w:iCs/>
          <w:color w:val="000000"/>
          <w:sz w:val="28"/>
          <w:szCs w:val="28"/>
        </w:rPr>
        <w:t>(O(n\logn)),</w:t>
      </w:r>
      <w:r>
        <w:rPr>
          <w:rFonts w:eastAsia="Times New Roman" w:cs="Times New Roman"/>
          <w:color w:val="000000"/>
          <w:sz w:val="28"/>
          <w:szCs w:val="28"/>
        </w:rPr>
        <w:t xml:space="preserve"> а також дослідження їхніх переваг та недоліків для визначення оптимальних умов застосування.</w:t>
      </w:r>
    </w:p>
    <w:p>
      <w:pPr>
        <w:pStyle w:val="Normal"/>
        <w:spacing w:lineRule="auto" w:line="240"/>
        <w:ind w:hanging="0"/>
        <w:rPr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базових операцій.</w:t>
      </w:r>
    </w:p>
    <w:p>
      <w:pPr>
        <w:pStyle w:val="Normal"/>
        <w:spacing w:lineRule="auto" w:line="240"/>
        <w:jc w:val="right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val="00B0F0"/>
          <w:szCs w:val="28"/>
        </w:rPr>
      </w:pPr>
      <w:r>
        <w:rPr>
          <w:rFonts w:eastAsia="Times New Roman" w:cs="Times New Roman"/>
          <w:b/>
          <w:szCs w:val="28"/>
        </w:rPr>
        <w:t>Завдання: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48" w:leader="none"/>
        </w:tabs>
        <w:spacing w:lineRule="auto" w:line="240" w:before="300" w:after="0"/>
        <w:contextualSpacing w:val="false"/>
        <w:jc w:val="left"/>
        <w:rPr/>
      </w:pPr>
      <w:r>
        <w:rPr>
          <w:sz w:val="28"/>
        </w:rPr>
        <w:t xml:space="preserve">Реалізуйте </w:t>
      </w:r>
      <w:r>
        <w:rPr>
          <w:color w:val="212121"/>
          <w:sz w:val="28"/>
        </w:rPr>
        <w:t>ітеративний та рекурсивний алгоритм сортування злиттям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(псевдокод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наданий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в</w:t>
      </w:r>
      <w:r>
        <w:rPr>
          <w:color w:val="212121"/>
          <w:spacing w:val="-8"/>
          <w:sz w:val="28"/>
        </w:rPr>
        <w:t xml:space="preserve"> </w:t>
      </w:r>
      <w:r>
        <w:rPr>
          <w:color w:val="212121"/>
          <w:sz w:val="28"/>
        </w:rPr>
        <w:t>Таблиці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1)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 xml:space="preserve">мовою </w:t>
      </w:r>
      <w:r>
        <w:rPr>
          <w:sz w:val="28"/>
        </w:rPr>
        <w:t>Python,</w:t>
      </w:r>
      <w:r>
        <w:rPr>
          <w:spacing w:val="-7"/>
          <w:sz w:val="28"/>
        </w:rPr>
        <w:t xml:space="preserve"> </w:t>
      </w:r>
      <w:r>
        <w:rPr>
          <w:sz w:val="28"/>
        </w:rPr>
        <w:t>додайте</w:t>
      </w:r>
      <w:r>
        <w:rPr>
          <w:spacing w:val="-4"/>
          <w:sz w:val="28"/>
        </w:rPr>
        <w:t xml:space="preserve"> </w:t>
      </w:r>
      <w:r>
        <w:rPr>
          <w:sz w:val="28"/>
        </w:rPr>
        <w:t>підрахунок базових операцій алгоритмів.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48" w:leader="none"/>
        </w:tabs>
        <w:spacing w:lineRule="auto" w:line="240" w:before="2" w:after="0"/>
        <w:contextualSpacing w:val="false"/>
        <w:jc w:val="left"/>
        <w:rPr/>
      </w:pPr>
      <w:r>
        <w:rPr>
          <w:sz w:val="28"/>
        </w:rPr>
        <w:t>Наведіть</w:t>
      </w:r>
      <w:r>
        <w:rPr>
          <w:spacing w:val="-7"/>
          <w:sz w:val="28"/>
        </w:rPr>
        <w:t xml:space="preserve"> </w:t>
      </w:r>
      <w:r>
        <w:rPr>
          <w:sz w:val="28"/>
        </w:rPr>
        <w:t>приклад</w:t>
      </w:r>
      <w:r>
        <w:rPr>
          <w:spacing w:val="-5"/>
          <w:sz w:val="28"/>
        </w:rPr>
        <w:t xml:space="preserve"> </w:t>
      </w:r>
      <w:r>
        <w:rPr>
          <w:sz w:val="28"/>
        </w:rPr>
        <w:t>використання</w:t>
      </w:r>
      <w:r>
        <w:rPr>
          <w:spacing w:val="-3"/>
          <w:sz w:val="28"/>
        </w:rPr>
        <w:t xml:space="preserve"> </w:t>
      </w:r>
      <w:r>
        <w:rPr>
          <w:sz w:val="28"/>
        </w:rPr>
        <w:t>Python-коду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масиву</w:t>
      </w:r>
      <w:r>
        <w:rPr>
          <w:spacing w:val="-5"/>
          <w:sz w:val="28"/>
        </w:rPr>
        <w:t xml:space="preserve"> </w:t>
      </w:r>
      <w:r>
        <w:rPr>
          <w:sz w:val="28"/>
        </w:rPr>
        <w:t>за варіантом завдання, передбачте можливість трасування.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48" w:leader="none"/>
        </w:tabs>
        <w:spacing w:lineRule="auto" w:line="240" w:before="0" w:after="0"/>
        <w:contextualSpacing w:val="false"/>
        <w:jc w:val="left"/>
        <w:rPr/>
      </w:pPr>
      <w:r>
        <w:rPr>
          <w:sz w:val="28"/>
        </w:rPr>
        <w:t>Візуалізуйте</w:t>
      </w:r>
      <w:r>
        <w:rPr>
          <w:spacing w:val="-7"/>
          <w:sz w:val="28"/>
        </w:rPr>
        <w:t xml:space="preserve"> </w:t>
      </w:r>
      <w:r>
        <w:rPr>
          <w:sz w:val="28"/>
        </w:rPr>
        <w:t>результати</w:t>
      </w:r>
      <w:r>
        <w:rPr>
          <w:spacing w:val="-5"/>
          <w:sz w:val="28"/>
        </w:rPr>
        <w:t xml:space="preserve"> </w:t>
      </w:r>
      <w:r>
        <w:rPr>
          <w:sz w:val="28"/>
        </w:rPr>
        <w:t>трасування</w:t>
      </w:r>
      <w:r>
        <w:rPr>
          <w:spacing w:val="-5"/>
          <w:sz w:val="28"/>
        </w:rPr>
        <w:t xml:space="preserve"> </w:t>
      </w:r>
      <w:r>
        <w:rPr>
          <w:sz w:val="28"/>
        </w:rPr>
        <w:t>(Таблиця</w:t>
      </w:r>
      <w:r>
        <w:rPr>
          <w:spacing w:val="-5"/>
          <w:sz w:val="28"/>
        </w:rPr>
        <w:t xml:space="preserve"> </w:t>
      </w:r>
      <w:r>
        <w:rPr>
          <w:sz w:val="28"/>
        </w:rPr>
        <w:t>2)</w:t>
      </w:r>
      <w:r>
        <w:rPr>
          <w:spacing w:val="-5"/>
          <w:sz w:val="28"/>
        </w:rPr>
        <w:t xml:space="preserve"> </w:t>
      </w:r>
      <w:r>
        <w:rPr>
          <w:sz w:val="28"/>
        </w:rPr>
        <w:t>у</w:t>
      </w:r>
      <w:r>
        <w:rPr>
          <w:spacing w:val="-4"/>
          <w:sz w:val="28"/>
        </w:rPr>
        <w:t xml:space="preserve"> </w:t>
      </w:r>
      <w:r>
        <w:rPr>
          <w:sz w:val="28"/>
        </w:rPr>
        <w:t>вигляді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схем виконання </w:t>
      </w:r>
      <w:r>
        <w:rPr>
          <w:color w:val="212121"/>
          <w:sz w:val="28"/>
        </w:rPr>
        <w:t>ітеративного та рекурсивного алгоритмів (наприклад з використанням Tree Diagram)</w:t>
      </w:r>
      <w:r>
        <w:rPr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48" w:leader="none"/>
        </w:tabs>
        <w:spacing w:lineRule="auto" w:line="240" w:before="0" w:after="0"/>
        <w:contextualSpacing w:val="false"/>
        <w:jc w:val="left"/>
        <w:rPr/>
      </w:pPr>
      <w:r>
        <w:rPr>
          <w:sz w:val="28"/>
        </w:rPr>
        <w:t xml:space="preserve">Реалізуйте </w:t>
      </w:r>
      <w:r>
        <w:rPr>
          <w:color w:val="212121"/>
          <w:sz w:val="28"/>
        </w:rPr>
        <w:t>ітеративний та рекурсивний алгоритм сортування злиттям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(псевдокод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наданий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в</w:t>
      </w:r>
      <w:r>
        <w:rPr>
          <w:color w:val="212121"/>
          <w:spacing w:val="-8"/>
          <w:sz w:val="28"/>
        </w:rPr>
        <w:t xml:space="preserve"> </w:t>
      </w:r>
      <w:r>
        <w:rPr>
          <w:color w:val="212121"/>
          <w:sz w:val="28"/>
        </w:rPr>
        <w:t>Таблиці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1)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 xml:space="preserve">мовою </w:t>
      </w:r>
      <w:r>
        <w:rPr>
          <w:sz w:val="28"/>
        </w:rPr>
        <w:t>Python,</w:t>
      </w:r>
      <w:r>
        <w:rPr>
          <w:spacing w:val="-7"/>
          <w:sz w:val="28"/>
        </w:rPr>
        <w:t xml:space="preserve"> </w:t>
      </w:r>
      <w:r>
        <w:rPr>
          <w:sz w:val="28"/>
        </w:rPr>
        <w:t>додайте</w:t>
      </w:r>
      <w:r>
        <w:rPr>
          <w:spacing w:val="-4"/>
          <w:sz w:val="28"/>
        </w:rPr>
        <w:t xml:space="preserve"> </w:t>
      </w:r>
      <w:r>
        <w:rPr>
          <w:sz w:val="28"/>
        </w:rPr>
        <w:t>підрахунок базових операцій алгоритмів.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48" w:leader="none"/>
        </w:tabs>
        <w:spacing w:lineRule="auto" w:line="240" w:before="0" w:after="0"/>
        <w:contextualSpacing w:val="false"/>
        <w:jc w:val="left"/>
        <w:rPr/>
      </w:pPr>
      <w:r>
        <w:rPr>
          <w:sz w:val="28"/>
        </w:rPr>
        <w:t>Наведіть</w:t>
      </w:r>
      <w:r>
        <w:rPr>
          <w:spacing w:val="-7"/>
          <w:sz w:val="28"/>
        </w:rPr>
        <w:t xml:space="preserve"> </w:t>
      </w:r>
      <w:r>
        <w:rPr>
          <w:sz w:val="28"/>
        </w:rPr>
        <w:t>приклад</w:t>
      </w:r>
      <w:r>
        <w:rPr>
          <w:spacing w:val="-5"/>
          <w:sz w:val="28"/>
        </w:rPr>
        <w:t xml:space="preserve"> </w:t>
      </w:r>
      <w:r>
        <w:rPr>
          <w:sz w:val="28"/>
        </w:rPr>
        <w:t>використання</w:t>
      </w:r>
      <w:r>
        <w:rPr>
          <w:spacing w:val="-3"/>
          <w:sz w:val="28"/>
        </w:rPr>
        <w:t xml:space="preserve"> </w:t>
      </w:r>
      <w:r>
        <w:rPr>
          <w:sz w:val="28"/>
        </w:rPr>
        <w:t>Python-коду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масиву</w:t>
      </w:r>
      <w:r>
        <w:rPr>
          <w:spacing w:val="-5"/>
          <w:sz w:val="28"/>
        </w:rPr>
        <w:t xml:space="preserve"> </w:t>
      </w:r>
      <w:r>
        <w:rPr>
          <w:sz w:val="28"/>
        </w:rPr>
        <w:t>за варіантом завдання, передбачте можливість трасування.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48" w:leader="none"/>
        </w:tabs>
        <w:spacing w:lineRule="auto" w:line="240" w:before="0" w:after="0"/>
        <w:contextualSpacing w:val="false"/>
        <w:jc w:val="left"/>
        <w:rPr/>
      </w:pPr>
      <w:r>
        <w:rPr>
          <w:sz w:val="28"/>
        </w:rPr>
        <w:t>Візуалізуйте</w:t>
      </w:r>
      <w:r>
        <w:rPr>
          <w:spacing w:val="-8"/>
          <w:sz w:val="28"/>
        </w:rPr>
        <w:t xml:space="preserve"> </w:t>
      </w:r>
      <w:r>
        <w:rPr>
          <w:sz w:val="28"/>
        </w:rPr>
        <w:t>результати</w:t>
      </w:r>
      <w:r>
        <w:rPr>
          <w:spacing w:val="-5"/>
          <w:sz w:val="28"/>
        </w:rPr>
        <w:t xml:space="preserve"> </w:t>
      </w:r>
      <w:r>
        <w:rPr>
          <w:sz w:val="28"/>
        </w:rPr>
        <w:t>трасування</w:t>
      </w:r>
      <w:r>
        <w:rPr>
          <w:spacing w:val="-5"/>
          <w:sz w:val="28"/>
        </w:rPr>
        <w:t xml:space="preserve"> </w:t>
      </w:r>
      <w:r>
        <w:rPr>
          <w:sz w:val="28"/>
        </w:rPr>
        <w:t>(Таблиця</w:t>
      </w:r>
      <w:r>
        <w:rPr>
          <w:spacing w:val="-5"/>
          <w:sz w:val="28"/>
        </w:rPr>
        <w:t xml:space="preserve"> </w:t>
      </w:r>
      <w:r>
        <w:rPr>
          <w:sz w:val="28"/>
        </w:rPr>
        <w:t>2)</w:t>
      </w:r>
      <w:r>
        <w:rPr>
          <w:spacing w:val="-5"/>
          <w:sz w:val="28"/>
        </w:rPr>
        <w:t xml:space="preserve"> </w:t>
      </w:r>
      <w:r>
        <w:rPr>
          <w:sz w:val="28"/>
        </w:rPr>
        <w:t>у</w:t>
      </w:r>
      <w:r>
        <w:rPr>
          <w:spacing w:val="-5"/>
          <w:sz w:val="28"/>
        </w:rPr>
        <w:t xml:space="preserve"> </w:t>
      </w:r>
      <w:r>
        <w:rPr>
          <w:sz w:val="28"/>
        </w:rPr>
        <w:t>вигляді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схем виконання </w:t>
      </w:r>
      <w:r>
        <w:rPr>
          <w:color w:val="212121"/>
          <w:sz w:val="28"/>
        </w:rPr>
        <w:t>ітеративного та рекурсивного алгоритмів (наприклад з використанням Tree Diagram)</w:t>
      </w:r>
      <w:r>
        <w:rPr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51" w:leader="none"/>
        </w:tabs>
        <w:spacing w:lineRule="exact" w:line="322" w:before="1" w:after="0"/>
        <w:contextualSpacing w:val="false"/>
        <w:jc w:val="left"/>
        <w:rPr>
          <w:sz w:val="28"/>
        </w:rPr>
      </w:pPr>
      <w:r>
        <w:rPr>
          <w:sz w:val="28"/>
        </w:rPr>
      </w:r>
    </w:p>
    <w:p>
      <w:pPr>
        <w:pStyle w:val="BodyText"/>
        <w:numPr>
          <w:ilvl w:val="0"/>
          <w:numId w:val="0"/>
        </w:numPr>
        <w:ind w:hanging="0" w:left="1440"/>
        <w:jc w:val="left"/>
        <w:rPr/>
      </w:pPr>
      <w:r>
        <w:rPr>
          <w:rFonts w:cs="Times New Roman"/>
          <w:bCs/>
          <w:color w:val="000000"/>
          <w:szCs w:val="28"/>
        </w:rPr>
        <w:t>3.</w:t>
      </w:r>
      <w:r>
        <w:rPr>
          <w:rFonts w:cs="Times New Roman"/>
          <w:bCs/>
          <w:color w:val="000000"/>
          <w:spacing w:val="-6"/>
          <w:szCs w:val="28"/>
        </w:rPr>
        <w:t xml:space="preserve"> </w:t>
      </w:r>
      <w:r>
        <w:rPr>
          <w:rFonts w:cs="Times New Roman"/>
          <w:bCs/>
          <w:color w:val="000000"/>
          <w:szCs w:val="28"/>
          <w:shd w:fill="auto" w:val="clear"/>
        </w:rPr>
        <w:t>Порівняти</w:t>
      </w:r>
      <w:r>
        <w:rPr>
          <w:rFonts w:cs="Times New Roman"/>
          <w:bCs/>
          <w:color w:val="000000"/>
          <w:spacing w:val="-4"/>
          <w:szCs w:val="28"/>
          <w:shd w:fill="auto" w:val="clear"/>
        </w:rPr>
        <w:t xml:space="preserve"> </w:t>
      </w:r>
      <w:r>
        <w:rPr>
          <w:rFonts w:cs="Times New Roman"/>
          <w:bCs/>
          <w:color w:val="000000"/>
          <w:szCs w:val="28"/>
          <w:shd w:fill="auto" w:val="clear"/>
        </w:rPr>
        <w:t>між</w:t>
      </w:r>
      <w:r>
        <w:rPr>
          <w:rFonts w:cs="Times New Roman"/>
          <w:bCs/>
          <w:color w:val="000000"/>
          <w:spacing w:val="-5"/>
          <w:szCs w:val="28"/>
          <w:shd w:fill="auto" w:val="clear"/>
        </w:rPr>
        <w:t xml:space="preserve"> </w:t>
      </w:r>
      <w:r>
        <w:rPr>
          <w:rFonts w:cs="Times New Roman"/>
          <w:bCs/>
          <w:color w:val="000000"/>
          <w:szCs w:val="28"/>
          <w:shd w:fill="auto" w:val="clear"/>
        </w:rPr>
        <w:t>собою</w:t>
      </w:r>
      <w:r>
        <w:rPr>
          <w:rFonts w:cs="Times New Roman"/>
          <w:bCs/>
          <w:color w:val="000000"/>
          <w:spacing w:val="-6"/>
          <w:szCs w:val="28"/>
          <w:shd w:fill="auto" w:val="clear"/>
        </w:rPr>
        <w:t xml:space="preserve"> </w:t>
      </w:r>
      <w:r>
        <w:rPr>
          <w:rFonts w:cs="Times New Roman"/>
          <w:bCs/>
          <w:color w:val="000000"/>
          <w:szCs w:val="28"/>
          <w:shd w:fill="auto" w:val="clear"/>
        </w:rPr>
        <w:t>алгоритми</w:t>
      </w:r>
      <w:r>
        <w:rPr>
          <w:rFonts w:cs="Times New Roman"/>
          <w:bCs/>
          <w:color w:val="000000"/>
          <w:spacing w:val="-5"/>
          <w:szCs w:val="28"/>
          <w:shd w:fill="auto" w:val="clear"/>
        </w:rPr>
        <w:t xml:space="preserve"> </w:t>
      </w:r>
      <w:r>
        <w:rPr>
          <w:rFonts w:cs="Times New Roman"/>
          <w:bCs/>
          <w:color w:val="000000"/>
          <w:szCs w:val="28"/>
          <w:shd w:fill="auto" w:val="clear"/>
        </w:rPr>
        <w:t>сортування,</w:t>
      </w:r>
      <w:r>
        <w:rPr>
          <w:rFonts w:cs="Times New Roman"/>
          <w:bCs/>
          <w:color w:val="000000"/>
          <w:spacing w:val="-5"/>
          <w:szCs w:val="28"/>
          <w:shd w:fill="auto" w:val="clear"/>
        </w:rPr>
        <w:t xml:space="preserve"> </w:t>
      </w:r>
      <w:r>
        <w:rPr>
          <w:rFonts w:cs="Times New Roman"/>
          <w:bCs/>
          <w:color w:val="000000"/>
          <w:szCs w:val="28"/>
          <w:shd w:fill="auto" w:val="clear"/>
        </w:rPr>
        <w:t>підрахувавши</w:t>
      </w:r>
      <w:r>
        <w:rPr>
          <w:rFonts w:cs="Times New Roman"/>
          <w:bCs/>
          <w:color w:val="000000"/>
          <w:spacing w:val="-5"/>
          <w:szCs w:val="28"/>
          <w:shd w:fill="auto" w:val="clear"/>
        </w:rPr>
        <w:t xml:space="preserve"> </w:t>
      </w:r>
      <w:r>
        <w:rPr>
          <w:rFonts w:cs="Times New Roman"/>
          <w:bCs/>
          <w:color w:val="000000"/>
          <w:szCs w:val="28"/>
          <w:shd w:fill="auto" w:val="clear"/>
        </w:rPr>
        <w:t>кількість операцій під час виконання моделювання</w:t>
      </w:r>
    </w:p>
    <w:p>
      <w:pPr>
        <w:pStyle w:val="Normal"/>
        <w:spacing w:lineRule="auto" w:line="240"/>
        <w:ind w:firstLine="709"/>
        <w:rPr>
          <w:color w:val="000000"/>
        </w:rPr>
      </w:pPr>
      <w:r>
        <w:rPr>
          <w:rFonts w:cs="Times New Roman"/>
          <w:bCs/>
          <w:color w:val="000000"/>
          <w:szCs w:val="28"/>
        </w:rPr>
        <w:t xml:space="preserve">Номер варіанту: 6; </w:t>
      </w:r>
    </w:p>
    <w:p>
      <w:pPr>
        <w:pStyle w:val="Normal"/>
        <w:spacing w:lineRule="auto" w:line="240"/>
        <w:ind w:firstLine="709"/>
        <w:rPr>
          <w:color w:val="000000"/>
        </w:rPr>
      </w:pPr>
      <w:r>
        <w:rPr>
          <w:rFonts w:cs="Times New Roman"/>
          <w:bCs/>
          <w:color w:val="000000"/>
          <w:szCs w:val="28"/>
        </w:rPr>
        <w:t xml:space="preserve">Вхідні дані (послідовність): </w:t>
      </w:r>
      <w:r>
        <w:rPr>
          <w:rFonts w:cs="Times New Roman"/>
          <w:bCs/>
          <w:color w:val="000000"/>
          <w:sz w:val="24"/>
          <w:szCs w:val="28"/>
        </w:rPr>
        <w:t xml:space="preserve">58, 5, 50, 99, 61, 32, 27, 45, </w:t>
      </w:r>
      <w:r>
        <w:rPr>
          <w:rFonts w:cs="Times New Roman"/>
          <w:bCs/>
          <w:color w:val="000000"/>
          <w:spacing w:val="-5"/>
          <w:sz w:val="24"/>
          <w:szCs w:val="28"/>
        </w:rPr>
        <w:t>75.</w:t>
      </w:r>
    </w:p>
    <w:p>
      <w:pPr>
        <w:pStyle w:val="Normal"/>
        <w:spacing w:lineRule="auto" w:line="240"/>
        <w:jc w:val="right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/>
        <w:ind w:firstLine="709"/>
        <w:rPr>
          <w:rFonts w:eastAsia="Times New Roman" w:cs="Times New Roman"/>
          <w:b/>
          <w:color w:themeColor="background1" w:themeShade="80" w:val="808080"/>
          <w:szCs w:val="28"/>
        </w:rPr>
      </w:pPr>
      <w:r>
        <w:rPr>
          <w:rFonts w:eastAsia="Times New Roman" w:cs="Times New Roman"/>
          <w:b/>
          <w:szCs w:val="28"/>
        </w:rPr>
        <w:t xml:space="preserve">Результати виконання завдання: </w:t>
      </w:r>
    </w:p>
    <w:p>
      <w:pPr>
        <w:pStyle w:val="Normal"/>
        <w:spacing w:lineRule="auto" w:line="240"/>
        <w:jc w:val="right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/>
        <w:ind w:hanging="0"/>
        <w:jc w:val="both"/>
        <w:rPr>
          <w:color w:val="000000"/>
        </w:rPr>
      </w:pPr>
      <w:r>
        <w:rPr>
          <w:b w:val="false"/>
          <w:bCs w:val="false"/>
          <w:color w:val="000000"/>
        </w:rPr>
        <w:t>1.</w:t>
      </w:r>
      <w:r>
        <w:rPr>
          <w:b/>
          <w:bCs/>
          <w:color w:val="000000"/>
        </w:rPr>
        <w:t xml:space="preserve"> </w:t>
      </w:r>
      <w:r>
        <w:rPr>
          <w:b w:val="false"/>
          <w:bCs w:val="false"/>
          <w:color w:val="000000"/>
          <w:sz w:val="28"/>
        </w:rPr>
        <w:t xml:space="preserve">Реалізуйте </w:t>
      </w:r>
      <w:r>
        <w:rPr>
          <w:b w:val="false"/>
          <w:bCs w:val="false"/>
          <w:color w:val="212121"/>
          <w:sz w:val="28"/>
        </w:rPr>
        <w:t>ітеративний та рекурсивний алгоритм сортування злиттям</w:t>
      </w:r>
      <w:r>
        <w:rPr>
          <w:b w:val="false"/>
          <w:bCs w:val="false"/>
          <w:color w:val="212121"/>
          <w:spacing w:val="-4"/>
          <w:sz w:val="28"/>
        </w:rPr>
        <w:t xml:space="preserve"> </w:t>
      </w:r>
      <w:r>
        <w:rPr>
          <w:b w:val="false"/>
          <w:bCs w:val="false"/>
          <w:color w:val="212121"/>
          <w:sz w:val="28"/>
        </w:rPr>
        <w:t>(псевдокод</w:t>
      </w:r>
      <w:r>
        <w:rPr>
          <w:b w:val="false"/>
          <w:bCs w:val="false"/>
          <w:color w:val="212121"/>
          <w:spacing w:val="-2"/>
          <w:sz w:val="28"/>
        </w:rPr>
        <w:t xml:space="preserve"> </w:t>
      </w:r>
      <w:r>
        <w:rPr>
          <w:b w:val="false"/>
          <w:bCs w:val="false"/>
          <w:color w:val="212121"/>
          <w:sz w:val="28"/>
        </w:rPr>
        <w:t>наданий</w:t>
      </w:r>
      <w:r>
        <w:rPr>
          <w:b w:val="false"/>
          <w:bCs w:val="false"/>
          <w:color w:val="212121"/>
          <w:spacing w:val="-3"/>
          <w:sz w:val="28"/>
        </w:rPr>
        <w:t xml:space="preserve"> </w:t>
      </w:r>
      <w:r>
        <w:rPr>
          <w:b w:val="false"/>
          <w:bCs w:val="false"/>
          <w:color w:val="212121"/>
          <w:sz w:val="28"/>
        </w:rPr>
        <w:t>в</w:t>
      </w:r>
      <w:r>
        <w:rPr>
          <w:b w:val="false"/>
          <w:bCs w:val="false"/>
          <w:color w:val="212121"/>
          <w:spacing w:val="-8"/>
          <w:sz w:val="28"/>
        </w:rPr>
        <w:t xml:space="preserve"> </w:t>
      </w:r>
      <w:r>
        <w:rPr>
          <w:b w:val="false"/>
          <w:bCs w:val="false"/>
          <w:color w:val="212121"/>
          <w:sz w:val="28"/>
        </w:rPr>
        <w:t>Таблиці</w:t>
      </w:r>
      <w:r>
        <w:rPr>
          <w:b w:val="false"/>
          <w:bCs w:val="false"/>
          <w:color w:val="212121"/>
          <w:spacing w:val="-2"/>
          <w:sz w:val="28"/>
        </w:rPr>
        <w:t xml:space="preserve"> </w:t>
      </w:r>
      <w:r>
        <w:rPr>
          <w:b w:val="false"/>
          <w:bCs w:val="false"/>
          <w:color w:val="212121"/>
          <w:sz w:val="28"/>
        </w:rPr>
        <w:t>1)</w:t>
      </w:r>
      <w:r>
        <w:rPr>
          <w:b w:val="false"/>
          <w:bCs w:val="false"/>
          <w:color w:val="212121"/>
          <w:spacing w:val="-3"/>
          <w:sz w:val="28"/>
        </w:rPr>
        <w:t xml:space="preserve"> </w:t>
      </w:r>
      <w:r>
        <w:rPr>
          <w:b w:val="false"/>
          <w:bCs w:val="false"/>
          <w:color w:val="212121"/>
          <w:sz w:val="28"/>
        </w:rPr>
        <w:t xml:space="preserve">мовою </w:t>
      </w:r>
      <w:r>
        <w:rPr>
          <w:b w:val="false"/>
          <w:bCs w:val="false"/>
          <w:color w:val="000000"/>
          <w:sz w:val="28"/>
        </w:rPr>
        <w:t>Python,</w:t>
      </w:r>
      <w:r>
        <w:rPr>
          <w:b w:val="false"/>
          <w:bCs w:val="false"/>
          <w:color w:val="000000"/>
          <w:spacing w:val="-7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додайте</w:t>
      </w:r>
      <w:r>
        <w:rPr>
          <w:b w:val="false"/>
          <w:bCs w:val="false"/>
          <w:color w:val="000000"/>
          <w:spacing w:val="-4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підрахунок базових операцій алгоритмів.</w:t>
      </w:r>
    </w:p>
    <w:p>
      <w:pPr>
        <w:pStyle w:val="Normal"/>
        <w:spacing w:lineRule="auto" w:line="240"/>
        <w:ind w:hanging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240"/>
        <w:ind w:hanging="0"/>
        <w:jc w:val="both"/>
        <w:rPr>
          <w:color w:val="000000"/>
        </w:rPr>
      </w:pPr>
      <w:r>
        <w:rPr>
          <w:rFonts w:eastAsia="Times New Roman" w:cs="Times New Roman"/>
          <w:bCs/>
          <w:color w:val="000000"/>
          <w:sz w:val="28"/>
          <w:szCs w:val="28"/>
        </w:rPr>
        <w:tab/>
      </w:r>
      <w:r>
        <w:rPr>
          <w:rFonts w:eastAsia="Times New Roman" w:cs="Times New Roman"/>
          <w:bCs/>
          <w:color w:val="212121"/>
          <w:sz w:val="28"/>
          <w:szCs w:val="28"/>
        </w:rPr>
        <w:t>Таблиця</w:t>
      </w:r>
      <w:r>
        <w:rPr>
          <w:rFonts w:eastAsia="Times New Roman" w:cs="Times New Roman"/>
          <w:bCs/>
          <w:color w:val="212121"/>
          <w:spacing w:val="-5"/>
          <w:sz w:val="28"/>
          <w:szCs w:val="28"/>
        </w:rPr>
        <w:t xml:space="preserve"> </w:t>
      </w:r>
      <w:r>
        <w:rPr>
          <w:rFonts w:eastAsia="Times New Roman" w:cs="Times New Roman"/>
          <w:bCs/>
          <w:color w:val="212121"/>
          <w:sz w:val="28"/>
          <w:szCs w:val="28"/>
        </w:rPr>
        <w:t>1</w:t>
      </w:r>
      <w:r>
        <w:rPr>
          <w:rFonts w:eastAsia="Times New Roman" w:cs="Times New Roman"/>
          <w:bCs/>
          <w:color w:val="212121"/>
          <w:spacing w:val="-8"/>
          <w:sz w:val="28"/>
          <w:szCs w:val="28"/>
        </w:rPr>
        <w:t xml:space="preserve"> </w:t>
      </w:r>
      <w:r>
        <w:rPr>
          <w:rFonts w:eastAsia="Times New Roman" w:cs="Times New Roman"/>
          <w:bCs/>
          <w:color w:val="212121"/>
          <w:sz w:val="28"/>
          <w:szCs w:val="28"/>
        </w:rPr>
        <w:t>Приклади</w:t>
      </w:r>
      <w:r>
        <w:rPr>
          <w:rFonts w:eastAsia="Times New Roman" w:cs="Times New Roman"/>
          <w:bCs/>
          <w:color w:val="212121"/>
          <w:spacing w:val="-3"/>
          <w:sz w:val="28"/>
          <w:szCs w:val="28"/>
        </w:rPr>
        <w:t xml:space="preserve"> </w:t>
      </w:r>
      <w:r>
        <w:rPr>
          <w:rFonts w:eastAsia="Times New Roman" w:cs="Times New Roman"/>
          <w:bCs/>
          <w:color w:val="212121"/>
          <w:sz w:val="28"/>
          <w:szCs w:val="28"/>
        </w:rPr>
        <w:t>псевдокоду</w:t>
      </w:r>
      <w:r>
        <w:rPr>
          <w:rFonts w:eastAsia="Times New Roman" w:cs="Times New Roman"/>
          <w:bCs/>
          <w:color w:val="212121"/>
          <w:spacing w:val="-4"/>
          <w:sz w:val="28"/>
          <w:szCs w:val="28"/>
        </w:rPr>
        <w:t xml:space="preserve"> </w:t>
      </w:r>
      <w:r>
        <w:rPr>
          <w:rFonts w:eastAsia="Times New Roman" w:cs="Times New Roman"/>
          <w:bCs/>
          <w:color w:val="212121"/>
          <w:sz w:val="28"/>
          <w:szCs w:val="28"/>
        </w:rPr>
        <w:t>ітеративного</w:t>
      </w:r>
      <w:r>
        <w:rPr>
          <w:rFonts w:eastAsia="Times New Roman" w:cs="Times New Roman"/>
          <w:bCs/>
          <w:color w:val="212121"/>
          <w:spacing w:val="-5"/>
          <w:sz w:val="28"/>
          <w:szCs w:val="28"/>
        </w:rPr>
        <w:t xml:space="preserve"> </w:t>
      </w:r>
      <w:r>
        <w:rPr>
          <w:rFonts w:eastAsia="Times New Roman" w:cs="Times New Roman"/>
          <w:bCs/>
          <w:color w:val="212121"/>
          <w:sz w:val="28"/>
          <w:szCs w:val="28"/>
        </w:rPr>
        <w:t>та</w:t>
      </w:r>
      <w:r>
        <w:rPr>
          <w:rFonts w:eastAsia="Times New Roman" w:cs="Times New Roman"/>
          <w:bCs/>
          <w:color w:val="212121"/>
          <w:spacing w:val="-5"/>
          <w:sz w:val="28"/>
          <w:szCs w:val="28"/>
        </w:rPr>
        <w:t xml:space="preserve"> </w:t>
      </w:r>
      <w:r>
        <w:rPr>
          <w:rFonts w:eastAsia="Times New Roman" w:cs="Times New Roman"/>
          <w:bCs/>
          <w:color w:val="212121"/>
          <w:sz w:val="28"/>
          <w:szCs w:val="28"/>
        </w:rPr>
        <w:t>рекурсивного алгоритму сортування злиттям</w:t>
      </w:r>
    </w:p>
    <w:tbl>
      <w:tblPr>
        <w:tblW w:w="9626" w:type="dxa"/>
        <w:jc w:val="left"/>
        <w:tblInd w:w="2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360"/>
        <w:gridCol w:w="5266"/>
      </w:tblGrid>
      <w:tr>
        <w:trPr>
          <w:trHeight w:val="277" w:hRule="atLeast"/>
        </w:trPr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Ітеративний</w:t>
            </w:r>
            <w:r>
              <w:rPr>
                <w:color w:val="212121"/>
                <w:spacing w:val="-3"/>
                <w:sz w:val="20"/>
                <w:szCs w:val="20"/>
              </w:rPr>
              <w:t xml:space="preserve"> </w:t>
            </w:r>
            <w:r>
              <w:rPr>
                <w:color w:val="212121"/>
                <w:spacing w:val="-2"/>
                <w:sz w:val="20"/>
                <w:szCs w:val="20"/>
              </w:rPr>
              <w:t>алгоритм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Рекурсивний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алгоритм</w:t>
            </w:r>
          </w:p>
        </w:tc>
      </w:tr>
      <w:tr>
        <w:trPr>
          <w:trHeight w:val="2529" w:hRule="atLeast"/>
        </w:trPr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>Ітеративний алгоритм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>function mergeSortIterative(a : int[n])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sz w:val="16"/>
                <w:szCs w:val="16"/>
              </w:rPr>
              <w:t>for i = 1 to n, i *= 2 do  // i - розмір підмасивів, що зливаються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sz w:val="16"/>
                <w:szCs w:val="16"/>
              </w:rPr>
              <w:t>for j = 0 to n - i, j += 2 * i do  // j - початковий індекс першого підмасиву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/>
                <w:sz w:val="16"/>
                <w:szCs w:val="16"/>
              </w:rPr>
              <w:t>// Злиття двох сусідніх частин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/>
                <w:sz w:val="16"/>
                <w:szCs w:val="16"/>
              </w:rPr>
              <w:t>left ← j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/>
                <w:sz w:val="16"/>
                <w:szCs w:val="16"/>
              </w:rPr>
              <w:t>mid ← j + i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/>
                <w:sz w:val="16"/>
                <w:szCs w:val="16"/>
              </w:rPr>
              <w:t>right ← min(j + 2 * i, n)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/>
                <w:sz w:val="16"/>
                <w:szCs w:val="16"/>
              </w:rPr>
              <w:t>// Виклик допоміжної функції для злиття a[left...mid-1] та a[mid...right-1]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/>
                <w:sz w:val="16"/>
                <w:szCs w:val="16"/>
              </w:rPr>
              <w:t>merge_iterative(a, j, j + i, min(j + 2 * i, n))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>// Допоміжна функція для злиття та запису назад у масив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>function merge_iterative(a : int[n], left, mid, right : int):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sz w:val="16"/>
                <w:szCs w:val="16"/>
              </w:rPr>
              <w:t>it1 ← left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sz w:val="16"/>
                <w:szCs w:val="16"/>
              </w:rPr>
              <w:t>it2 ← mid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sz w:val="16"/>
                <w:szCs w:val="16"/>
              </w:rPr>
              <w:t>result_length ← right - left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sz w:val="16"/>
                <w:szCs w:val="16"/>
              </w:rPr>
              <w:t>result [0..result_length-1] ← new array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sz w:val="16"/>
                <w:szCs w:val="16"/>
              </w:rPr>
              <w:t>k ← 0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sz w:val="16"/>
                <w:szCs w:val="16"/>
              </w:rPr>
              <w:t>while it1 &lt; mid and it2 &lt; right do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sz w:val="16"/>
                <w:szCs w:val="16"/>
              </w:rPr>
              <w:t>if a[it1] &lt; a[it2] then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/>
                <w:sz w:val="16"/>
                <w:szCs w:val="16"/>
              </w:rPr>
              <w:t>result[k] ← a[it1]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/>
                <w:sz w:val="16"/>
                <w:szCs w:val="16"/>
              </w:rPr>
              <w:t>it1 ← it1 + 1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sz w:val="16"/>
                <w:szCs w:val="16"/>
              </w:rPr>
              <w:t>else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/>
                <w:sz w:val="16"/>
                <w:szCs w:val="16"/>
              </w:rPr>
              <w:t>result[k] ← a[it2]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/>
                <w:sz w:val="16"/>
                <w:szCs w:val="16"/>
              </w:rPr>
              <w:t>it2 ← it2 + 1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sz w:val="16"/>
                <w:szCs w:val="16"/>
              </w:rPr>
              <w:t>k ← k + 1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sz w:val="16"/>
                <w:szCs w:val="16"/>
              </w:rPr>
              <w:t>// Додаємо залишки з першої частини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sz w:val="16"/>
                <w:szCs w:val="16"/>
              </w:rPr>
              <w:t>while it1 &lt; mid do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sz w:val="16"/>
                <w:szCs w:val="16"/>
              </w:rPr>
              <w:t>result[k] ← a[it1]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sz w:val="16"/>
                <w:szCs w:val="16"/>
              </w:rPr>
              <w:t>it1 ← it1 + 1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sz w:val="16"/>
                <w:szCs w:val="16"/>
              </w:rPr>
              <w:t>k ← k + 1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sz w:val="16"/>
                <w:szCs w:val="16"/>
              </w:rPr>
              <w:t>// Додаємо залишки з другої частини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sz w:val="16"/>
                <w:szCs w:val="16"/>
              </w:rPr>
              <w:t>while it2 &lt; right do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sz w:val="16"/>
                <w:szCs w:val="16"/>
              </w:rPr>
              <w:t>result[k] ← a[it2]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sz w:val="16"/>
                <w:szCs w:val="16"/>
              </w:rPr>
              <w:t>it2 ← it2 + 1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sz w:val="16"/>
                <w:szCs w:val="16"/>
              </w:rPr>
              <w:t>k ← k + 1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sz w:val="16"/>
                <w:szCs w:val="16"/>
              </w:rPr>
              <w:t>// Копіюємо відсортовану частину назад у вихідний масив 'a'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sz w:val="16"/>
                <w:szCs w:val="16"/>
              </w:rPr>
              <w:t>for k = 0 to result_length - 1 do</w:t>
            </w:r>
          </w:p>
          <w:p>
            <w:pPr>
              <w:pStyle w:val="Style16"/>
              <w:spacing w:lineRule="auto" w:line="240"/>
              <w:ind w:hanging="202" w:left="309" w:right="782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sz w:val="16"/>
                <w:szCs w:val="16"/>
              </w:rPr>
              <w:t>a[left + k] ← result[k]</w:t>
            </w:r>
          </w:p>
        </w:tc>
        <w:tc>
          <w:tcPr>
            <w:tcW w:w="5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Рекурсивний алгоритм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function MergeSortRecursive (A)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n ← length(A)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if n ≤ 1 then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return A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mid ← n / 2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left_half ← A[0...mid-1]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right_half ← A[mid...n-1]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pacing w:val="-5"/>
                <w:sz w:val="16"/>
                <w:szCs w:val="16"/>
              </w:rPr>
            </w:pPr>
            <w:r>
              <w:rPr>
                <w:rFonts w:ascii="Courier New" w:hAnsi="Courier New"/>
                <w:spacing w:val="-5"/>
                <w:sz w:val="16"/>
                <w:szCs w:val="16"/>
              </w:rPr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sorted_left ← MergeSortRecursive(left_half)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sorted_right ← MergeSortRecursive(right_half)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return Merge(sorted_left, sorted_right)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pacing w:val="-5"/>
                <w:sz w:val="16"/>
                <w:szCs w:val="16"/>
              </w:rPr>
            </w:pPr>
            <w:r>
              <w:rPr>
                <w:rFonts w:ascii="Courier New" w:hAnsi="Courier New"/>
                <w:spacing w:val="-5"/>
                <w:sz w:val="16"/>
                <w:szCs w:val="16"/>
              </w:rPr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// Допоміжна функція для злиття двох відсортованих частин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function Merge(Left, Right):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Result ← []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i ← 0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j ← 0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while i &lt; length(Left) and j &lt; length(Right) do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if Left[i] ≤ Right[j] then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append Left[i] to Result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i ← i + 1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else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append Right[j] to Result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j ← j + 1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while i &lt; length(Left) do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append Left[i] to Result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i ← i + 1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while j &lt; length(Right) do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append Right[j] to Result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j ← j + 1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sz w:val="16"/>
                <w:szCs w:val="16"/>
              </w:rPr>
            </w:pP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spacing w:val="-5"/>
                <w:sz w:val="16"/>
                <w:szCs w:val="16"/>
              </w:rPr>
              <w:t>return Result</w:t>
            </w:r>
          </w:p>
        </w:tc>
      </w:tr>
    </w:tbl>
    <w:p>
      <w:pPr>
        <w:pStyle w:val="Normal"/>
        <w:spacing w:lineRule="auto" w:line="240"/>
        <w:ind w:hanging="0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jc w:val="both"/>
        <w:rPr/>
      </w:pPr>
      <w:r>
        <mc:AlternateContent>
          <mc:Choice Requires="wps">
            <w:drawing>
              <wp:anchor behindDoc="1" distT="0" distB="635" distL="0" distR="0" simplePos="0" locked="0" layoutInCell="0" allowOverlap="1" relativeHeight="2">
                <wp:simplePos x="0" y="0"/>
                <wp:positionH relativeFrom="page">
                  <wp:posOffset>904875</wp:posOffset>
                </wp:positionH>
                <wp:positionV relativeFrom="paragraph">
                  <wp:posOffset>214630</wp:posOffset>
                </wp:positionV>
                <wp:extent cx="6012180" cy="635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360" cy="6480"/>
                        </a:xfrm>
                        <a:custGeom>
                          <a:avLst/>
                          <a:gdLst>
                            <a:gd name="textAreaLeft" fmla="*/ 0 w 3408480"/>
                            <a:gd name="textAreaRight" fmla="*/ 3411000 w 3408480"/>
                            <a:gd name="textAreaTop" fmla="*/ 0 h 3600"/>
                            <a:gd name="textAreaBottom" fmla="*/ 61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Лістинг</w:t>
      </w:r>
      <w:r>
        <w:rPr>
          <w:spacing w:val="-9"/>
        </w:rPr>
        <w:t xml:space="preserve"> </w:t>
      </w:r>
      <w:r>
        <w:rPr/>
        <w:t>1</w:t>
      </w:r>
      <w:r>
        <w:rPr>
          <w:spacing w:val="-7"/>
        </w:rPr>
        <w:t xml:space="preserve"> </w:t>
      </w:r>
      <w:r>
        <w:rPr/>
        <w:t>–</w:t>
      </w:r>
      <w:r>
        <w:rPr>
          <w:spacing w:val="-6"/>
        </w:rPr>
        <w:t xml:space="preserve"> </w:t>
      </w:r>
      <w:r>
        <w:rPr/>
        <w:t>Python-код</w:t>
      </w:r>
      <w:r>
        <w:rPr>
          <w:spacing w:val="-7"/>
        </w:rPr>
        <w:t xml:space="preserve"> </w:t>
      </w:r>
      <w:r>
        <w:rPr/>
        <w:t>ітеративної</w:t>
      </w:r>
      <w:r>
        <w:rPr>
          <w:spacing w:val="-8"/>
        </w:rPr>
        <w:t xml:space="preserve"> </w:t>
      </w:r>
      <w:r>
        <w:rPr/>
        <w:t>реалізації</w:t>
      </w:r>
      <w:r>
        <w:rPr>
          <w:spacing w:val="-6"/>
        </w:rPr>
        <w:t xml:space="preserve"> </w:t>
      </w:r>
      <w:r>
        <w:rPr/>
        <w:t>алгоритму</w:t>
      </w:r>
      <w:r>
        <w:rPr>
          <w:spacing w:val="-5"/>
        </w:rPr>
        <w:t xml:space="preserve"> </w:t>
      </w:r>
      <w:r>
        <w:rPr/>
        <w:t>сортування</w:t>
      </w:r>
      <w:r>
        <w:rPr>
          <w:spacing w:val="-6"/>
        </w:rPr>
        <w:t xml:space="preserve"> </w:t>
      </w:r>
      <w:r>
        <w:rPr>
          <w:spacing w:val="-2"/>
        </w:rPr>
        <w:t>злиттям.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def merge_sort_iterative(A):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"""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Ітеративний алгоритм сортування злиттям (Bottom-up).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Включає підрахунок порівнянь та присвоєнь.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"""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n = len(A)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# Створюємо копію масиву для роботи, щоб не змінювати оригінал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a = list(A)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comparisons = 0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assignments = n  # Початкове присвоєння 'a = list(A)'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i = 1 # i - розмір підмасивів, що зливаються (1, 2, 4, 8...)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assignments += 1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# Основний цикл: ітерується по розміру блоків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while i &lt; n: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comparisons += 1 # Порівняння i &lt; n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j = 0 # j - початковий індекс першого підмасиву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assignments += 1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# Цикл по проходах: ітерується по масиву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while j &lt; n - i: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comparisons += 1 # Порівняння j &lt; n - i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left = j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mid = j + i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right = min(j + 2 * i, n)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assignments += 3 # Присвоєння left, mid, right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comparisons += 1 # Порівняння в min()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# --- Логіка злиття (Merge) ---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# Створюємо тимчасові підмасиви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L = a[left:mid]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R = a[mid:right]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# Присвоєння при копіюванні даних у тимчасові масиви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assignments += len(L) + len(R) 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k = left   # Початковий індекс у вихідному масиві 'a'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l_idx = 0  # Індекс у L (Left)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r_idx = 0  # Індекс у R (Right)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assignments += 3 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# Злиття L та R у масив 'a'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while l_idx &lt; len(L) and r_idx &lt; len(R):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comparisons += 1 # Порівняння в умові while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comparisons += 1 # Порівняння в умові if: L[l_idx] &lt;= R[r_idx]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if L[l_idx] &lt;= R[r_idx]: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a[k] = L[l_idx]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l_idx += 1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else: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a[k] = R[r_idx]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r_idx += 1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k += 1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assignments += 2 # Присвоєння a[k] та інкремент l_idx/r_idx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assignments += 1 # Присвоєння k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# Додаємо залишки з L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while l_idx &lt; len(L):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comparisons += 1 # Порівняння в умові while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a[k] = L[l_idx]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k += 1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l_idx += 1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assignments += 3 # Присвоєння a[k], k, l_idx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comparisons += 1 # Порівняння, що завершило цикл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# Додаємо залишки з R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while r_idx &lt; len(R):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comparisons += 1 # Порівняння в умові while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a[k] = R[r_idx]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k += 1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r_idx += 1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assignments += 3 # Присвоєння a[k], k, r_idx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comparisons += 1 # Порівняння, що завершило цикл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# --- Кінець логіки злиття ---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j += 2 * i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assignments += 1 # Присвоєння j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comparisons += 1 # Порівняння j &lt; n - i, що завершило внутрішній цикл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i *= 2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assignments += 1 # Присвоєння i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comparisons += 1 # Порівняння i &lt; n, що завершило зовнішній цикл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return a, comparisons, assignments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# Приклад використання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my_list = [58, 5, 50, 99, 61, 32, 27, 45, 75]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# Виконання сортування та отримання лічильників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sorted_list, comps, assigs = merge_sort_iterative(my_list.copy())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  <w:highlight w:val="none"/>
          <w:shd w:fill="auto" w:val="clear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print(f"Оригінальний список: {my_list}")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print(f"Відсортований список: {sorted_list}")</w:t>
      </w:r>
    </w:p>
    <w:p>
      <w:pPr>
        <w:pStyle w:val="Style16"/>
        <w:shd w:val="clear" w:fill="FFFFFF"/>
        <w:spacing w:lineRule="auto" w:line="240"/>
        <w:ind w:hanging="0" w:left="0" w:right="0"/>
        <w:rPr>
          <w:rFonts w:ascii="Courier New" w:hAnsi="Courier New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print(f"Кількість порівнянь: {comps}")</w:t>
      </w:r>
    </w:p>
    <w:p>
      <w:pPr>
        <w:pStyle w:val="Style16"/>
        <w:shd w:val="clear" w:fill="FFFFFF"/>
        <w:spacing w:lineRule="auto" w:line="240" w:before="0" w:after="283"/>
        <w:ind w:hanging="0" w:left="0" w:right="0"/>
        <w:rPr>
          <w:rFonts w:ascii="Courier New" w:hAnsi="Courier New"/>
          <w:sz w:val="16"/>
          <w:szCs w:val="16"/>
        </w:rPr>
      </w:pPr>
      <w:r>
        <mc:AlternateContent>
          <mc:Choice Requires="wps">
            <w:drawing>
              <wp:anchor behindDoc="1" distT="0" distB="635" distL="0" distR="0" simplePos="0" locked="0" layoutInCell="0" allowOverlap="1" relativeHeight="5">
                <wp:simplePos x="0" y="0"/>
                <wp:positionH relativeFrom="page">
                  <wp:posOffset>904875</wp:posOffset>
                </wp:positionH>
                <wp:positionV relativeFrom="paragraph">
                  <wp:posOffset>216535</wp:posOffset>
                </wp:positionV>
                <wp:extent cx="6012180" cy="6350"/>
                <wp:effectExtent l="0" t="0" r="0" b="0"/>
                <wp:wrapTopAndBottom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360" cy="6480"/>
                        </a:xfrm>
                        <a:custGeom>
                          <a:avLst/>
                          <a:gdLst>
                            <a:gd name="textAreaLeft" fmla="*/ 0 w 3408480"/>
                            <a:gd name="textAreaRight" fmla="*/ 3411000 w 3408480"/>
                            <a:gd name="textAreaTop" fmla="*/ 0 h 3600"/>
                            <a:gd name="textAreaBottom" fmla="*/ 61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print(f"Кількість присвоєнь: {assigs}")</w:t>
      </w:r>
    </w:p>
    <w:p>
      <w:pPr>
        <w:pStyle w:val="BodyText"/>
        <w:spacing w:before="7" w:after="0"/>
        <w:ind w:left="0" w:right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BodyText"/>
        <w:rPr/>
      </w:pPr>
      <w:r>
        <mc:AlternateContent>
          <mc:Choice Requires="wps">
            <w:drawing>
              <wp:anchor behindDoc="1" distT="0" distB="635" distL="0" distR="0" simplePos="0" locked="0" layoutInCell="0" allowOverlap="1" relativeHeight="3">
                <wp:simplePos x="0" y="0"/>
                <wp:positionH relativeFrom="page">
                  <wp:posOffset>904875</wp:posOffset>
                </wp:positionH>
                <wp:positionV relativeFrom="paragraph">
                  <wp:posOffset>216535</wp:posOffset>
                </wp:positionV>
                <wp:extent cx="6012180" cy="635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360" cy="6480"/>
                        </a:xfrm>
                        <a:custGeom>
                          <a:avLst/>
                          <a:gdLst>
                            <a:gd name="textAreaLeft" fmla="*/ 0 w 3408480"/>
                            <a:gd name="textAreaRight" fmla="*/ 3411000 w 3408480"/>
                            <a:gd name="textAreaTop" fmla="*/ 0 h 3600"/>
                            <a:gd name="textAreaBottom" fmla="*/ 61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Лістинг</w:t>
      </w:r>
      <w:r>
        <w:rPr>
          <w:spacing w:val="-9"/>
        </w:rPr>
        <w:t xml:space="preserve"> </w:t>
      </w:r>
      <w:r>
        <w:rPr/>
        <w:t>2</w:t>
      </w:r>
      <w:r>
        <w:rPr>
          <w:spacing w:val="-9"/>
        </w:rPr>
        <w:t xml:space="preserve"> </w:t>
      </w:r>
      <w:r>
        <w:rPr/>
        <w:t>–</w:t>
      </w:r>
      <w:r>
        <w:rPr>
          <w:spacing w:val="-6"/>
        </w:rPr>
        <w:t xml:space="preserve"> </w:t>
      </w:r>
      <w:r>
        <w:rPr/>
        <w:t>Python-код</w:t>
      </w:r>
      <w:r>
        <w:rPr>
          <w:spacing w:val="-9"/>
        </w:rPr>
        <w:t xml:space="preserve"> </w:t>
      </w:r>
      <w:r>
        <w:rPr/>
        <w:t>рекурсивної</w:t>
      </w:r>
      <w:r>
        <w:rPr>
          <w:spacing w:val="-9"/>
        </w:rPr>
        <w:t xml:space="preserve"> </w:t>
      </w:r>
      <w:r>
        <w:rPr/>
        <w:t>реалізації</w:t>
      </w:r>
      <w:r>
        <w:rPr>
          <w:spacing w:val="-6"/>
        </w:rPr>
        <w:t xml:space="preserve"> </w:t>
      </w:r>
      <w:r>
        <w:rPr/>
        <w:t>алгоритму</w:t>
      </w:r>
      <w:r>
        <w:rPr>
          <w:spacing w:val="-6"/>
        </w:rPr>
        <w:t xml:space="preserve"> </w:t>
      </w:r>
      <w:r>
        <w:rPr/>
        <w:t>сортування</w:t>
      </w:r>
      <w:r>
        <w:rPr>
          <w:spacing w:val="-6"/>
        </w:rPr>
        <w:t xml:space="preserve"> </w:t>
      </w:r>
      <w:r>
        <w:rPr>
          <w:spacing w:val="-2"/>
        </w:rPr>
        <w:t>злиттям.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def merge(left, right):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"""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Допоміжна функція для злиття двох відсортованих списків.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Підраховує порівняння та присвоєння під час злиття.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"""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merged_arr = []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comparisons = 0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# Присвоєння: 1 для merged_arr, 1 для i, 1 для j (хоча i=0, j=0)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assignments = 3 </w:t>
      </w:r>
    </w:p>
    <w:p>
      <w:pPr>
        <w:pStyle w:val="Style16"/>
        <w:shd w:val="clear" w:fill="FFFFFF"/>
        <w:spacing w:lineRule="auto" w:line="24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i = 0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j = 0</w:t>
      </w:r>
    </w:p>
    <w:p>
      <w:pPr>
        <w:pStyle w:val="Style16"/>
        <w:shd w:val="clear" w:fill="FFFFFF"/>
        <w:spacing w:lineRule="auto" w:line="24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# Зливаємо елементи з обох масивів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while i &lt; len(left) and j &lt; len(right):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comparisons += 2  # Порівняння в умові while</w:t>
      </w:r>
    </w:p>
    <w:p>
      <w:pPr>
        <w:pStyle w:val="Style16"/>
        <w:shd w:val="clear" w:fill="FFFFFF"/>
        <w:spacing w:lineRule="auto" w:line="24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comparisons += 1  # Порівняння в умові if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if left[i] &lt;= right[j]: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merged_arr.append(left[i])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i += 1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else: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merged_arr.append(right[j])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j += 1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assignments += 2  # Присвоєння (append) + присвоєння (i+=1 або j+=1)</w:t>
      </w:r>
    </w:p>
    <w:p>
      <w:pPr>
        <w:pStyle w:val="Style16"/>
        <w:shd w:val="clear" w:fill="FFFFFF"/>
        <w:spacing w:lineRule="auto" w:line="24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comparisons += 1 # Фінальне порівняння в умові while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# Додаємо елементи, що залишилися з лівого масиву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while i &lt; len(left):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comparisons += 1  # Порівняння в умові while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merged_arr.append(left[i])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i += 1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assignments += 2  # Присвоєння (append) + присвоєння (i+=1)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comparisons += 1  # Фінальне порівняння в умові while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# Додаємо елементи, що залишилися з правого масиву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while j &lt; len(right):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comparisons += 1  # Порівняння в умові while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merged_arr.append(right[j])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j += 1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assignments += 2  # Присвоєння (append) + присвоєння (j+=1)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comparisons += 1  # Фінальне порівняння в умові while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return merged_arr, comparisons, assignments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def merge_sort_recursive_with_counters(arr):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"""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Рекурсивна функція сортування злиттям з підрахунком операцій.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"""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comparisons = 0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assignments = 0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recursive_calls = 1 # Кожен виклик функції = 1</w:t>
      </w:r>
    </w:p>
    <w:p>
      <w:pPr>
        <w:pStyle w:val="Style16"/>
        <w:shd w:val="clear" w:fill="FFFFFF"/>
        <w:spacing w:lineRule="auto" w:line="24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comparisons += 1 # Порівняння len(arr) &lt;= 1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if len(arr) &lt;= 1: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return arr, comparisons, assignments, recursive_calls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mid = len(arr) // 2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assignments += 1 # Присвоєння mid</w:t>
      </w:r>
    </w:p>
    <w:p>
      <w:pPr>
        <w:pStyle w:val="Style16"/>
        <w:shd w:val="clear" w:fill="FFFFFF"/>
        <w:spacing w:lineRule="auto" w:line="24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# Рекурсивно ділимо масив на дві половини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# Зверніть увагу: нарізка масиву (arr[:mid], arr[mid:]) також є присвоєннями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left_half, c1, a1, r1 = merge_sort_recursive_with_counters(arr[:mid])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right_half, c2, a2, r2 = merge_sort_recursive_with_counters(arr[mid:])</w:t>
      </w:r>
    </w:p>
    <w:p>
      <w:pPr>
        <w:pStyle w:val="Style16"/>
        <w:shd w:val="clear" w:fill="FFFFFF"/>
        <w:spacing w:lineRule="auto" w:line="24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# Підсумовуємо результати рекурсивних викликів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comparisons += c1 + c2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assignments += a1 + a2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recursive_calls += r1 + r2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assignments += len(arr) # Додаткові присвоєння при нарізці (копіюванні) масиву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# Зливаємо відсортовані половини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merged_arr, c_merge, a_merge = merge(left_half, right_half)</w:t>
      </w:r>
    </w:p>
    <w:p>
      <w:pPr>
        <w:pStyle w:val="Style16"/>
        <w:shd w:val="clear" w:fill="FFFFFF"/>
        <w:spacing w:lineRule="auto" w:line="24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comparisons += c_merge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assignments += a_merge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# Присвоєння merged_arr не включаємо, бо це повернення</w:t>
      </w:r>
    </w:p>
    <w:p>
      <w:pPr>
        <w:pStyle w:val="Style16"/>
        <w:shd w:val="clear" w:fill="FFFFFF"/>
        <w:spacing w:lineRule="auto" w:line="24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return merged_arr, comparisons, assignments, recursive_calls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# Приклад використання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my_list = [58, 5, 50, 99, 61, 32, 27, 45, 75]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original_list = my_list.copy()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# Виконання сортування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# Присвоєння total_recursive_calls (r_calls) додано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sorted_list, total_comparisons, total_assignments, total_recursive_calls = \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merge_sort_recursive_with_counters(original_list)</w:t>
      </w:r>
    </w:p>
    <w:p>
      <w:pPr>
        <w:pStyle w:val="Style16"/>
        <w:shd w:val="clear" w:fill="FFFFFF"/>
        <w:spacing w:lineRule="auto" w:line="240"/>
        <w:rPr>
          <w:rFonts w:ascii="Courier New" w:hAnsi="Courier New"/>
          <w:b w:val="false"/>
          <w:bCs w:val="false"/>
          <w:color w:val="000000"/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print(f"Оригінальний список:</w: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 xml:space="preserve"> {my_list}")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print(f"Відсортований список: {sorted_list}")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print(f"Загальна кількість порівнянь: {total_comparisons}")</w:t>
      </w:r>
    </w:p>
    <w:p>
      <w:pPr>
        <w:pStyle w:val="Style16"/>
        <w:shd w:val="clear" w:fill="FFFFFF"/>
        <w:spacing w:lineRule="auto" w:line="240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print(f"Загальна кількість присвоєнь: {total_assignments}")</w:t>
      </w:r>
    </w:p>
    <w:p>
      <w:pPr>
        <w:pStyle w:val="Style16"/>
        <w:shd w:val="clear" w:fill="FFFFFF"/>
        <w:spacing w:lineRule="auto" w:line="240" w:before="0" w:after="283"/>
        <w:ind w:hanging="0" w:left="0" w:right="0"/>
        <w:rPr>
          <w:sz w:val="16"/>
          <w:szCs w:val="16"/>
        </w:rPr>
      </w:pP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 xml:space="preserve">print(f"Загальна кількість рекурсивних викликів: </w:t>
      </w:r>
      <w:r>
        <mc:AlternateContent>
          <mc:Choice Requires="wps">
            <w:drawing>
              <wp:anchor behindDoc="1" distT="0" distB="635" distL="0" distR="0" simplePos="0" locked="0" layoutInCell="0" allowOverlap="1" relativeHeight="4">
                <wp:simplePos x="0" y="0"/>
                <wp:positionH relativeFrom="page">
                  <wp:posOffset>904875</wp:posOffset>
                </wp:positionH>
                <wp:positionV relativeFrom="paragraph">
                  <wp:posOffset>216535</wp:posOffset>
                </wp:positionV>
                <wp:extent cx="6012180" cy="6350"/>
                <wp:effectExtent l="0" t="0" r="0" b="0"/>
                <wp:wrapTopAndBottom/>
                <wp:docPr id="4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360" cy="6480"/>
                        </a:xfrm>
                        <a:custGeom>
                          <a:avLst/>
                          <a:gdLst>
                            <a:gd name="textAreaLeft" fmla="*/ 0 w 3408480"/>
                            <a:gd name="textAreaRight" fmla="*/ 3411000 w 3408480"/>
                            <a:gd name="textAreaTop" fmla="*/ 0 h 3600"/>
                            <a:gd name="textAreaBottom" fmla="*/ 61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ourier New" w:hAnsi="Courier New"/>
          <w:b w:val="false"/>
          <w:bCs w:val="false"/>
          <w:color w:val="000000"/>
          <w:sz w:val="16"/>
          <w:szCs w:val="16"/>
          <w:shd w:fill="auto" w:val="clear"/>
        </w:rPr>
        <w:t>{total_recursive_calls}"</w:t>
      </w:r>
    </w:p>
    <w:p>
      <w:pPr>
        <w:pStyle w:val="BodyText"/>
        <w:spacing w:before="321" w:after="0"/>
        <w:ind w:hanging="0" w:left="131" w:right="0"/>
        <w:rPr/>
      </w:pPr>
      <w:r>
        <w:rPr>
          <w:rStyle w:val="Style11"/>
          <w:color w:val="212121"/>
          <w:sz w:val="28"/>
          <w:szCs w:val="28"/>
        </w:rPr>
        <w:tab/>
      </w:r>
      <w:r>
        <w:rPr>
          <w:color w:val="212121"/>
        </w:rPr>
        <w:t>Таблиця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2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Результати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ітеративної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та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рекурсивної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реалізації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алгоритму сортування злиттям</w:t>
      </w:r>
    </w:p>
    <w:tbl>
      <w:tblPr>
        <w:tblW w:w="9625" w:type="dxa"/>
        <w:jc w:val="left"/>
        <w:tblInd w:w="2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501"/>
        <w:gridCol w:w="5124"/>
      </w:tblGrid>
      <w:tr>
        <w:trPr>
          <w:trHeight w:val="278" w:hRule="atLeast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rPr>
                <w:rFonts w:ascii="Times New Roman" w:hAnsi="Times New Roman"/>
                <w:sz w:val="24"/>
              </w:rPr>
            </w:pPr>
            <w:r>
              <w:rPr>
                <w:color w:val="212121"/>
                <w:sz w:val="24"/>
              </w:rPr>
              <w:t>Ітеративний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алгоритм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ind w:left="110" w:right="0"/>
              <w:rPr>
                <w:rFonts w:ascii="Times New Roman" w:hAnsi="Times New Roman"/>
                <w:sz w:val="24"/>
              </w:rPr>
            </w:pPr>
            <w:r>
              <w:rPr>
                <w:sz w:val="24"/>
              </w:rPr>
              <w:t>Рекурсивний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алгоритм</w:t>
            </w:r>
          </w:p>
        </w:tc>
      </w:tr>
      <w:tr>
        <w:trPr>
          <w:trHeight w:val="2299" w:hRule="atLeast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9"/>
              <w:rPr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Оригінальний</w:t>
            </w:r>
            <w:r>
              <w:rPr>
                <w:color w:val="212121"/>
                <w:spacing w:val="-5"/>
                <w:sz w:val="20"/>
                <w:szCs w:val="20"/>
              </w:rPr>
              <w:t xml:space="preserve"> </w:t>
            </w:r>
            <w:r>
              <w:rPr>
                <w:color w:val="212121"/>
                <w:sz w:val="20"/>
                <w:szCs w:val="20"/>
              </w:rPr>
              <w:t>список:</w:t>
            </w:r>
            <w:r>
              <w:rPr>
                <w:color w:val="212121"/>
                <w:spacing w:val="-5"/>
                <w:sz w:val="20"/>
                <w:szCs w:val="20"/>
              </w:rPr>
              <w:t xml:space="preserve"> </w:t>
            </w:r>
            <w:r>
              <w:rPr>
                <w:color w:val="212121"/>
                <w:sz w:val="20"/>
                <w:szCs w:val="20"/>
              </w:rPr>
              <w:t>[</w:t>
            </w:r>
            <w:r>
              <w:rPr>
                <w:rFonts w:cs="Times New Roman"/>
                <w:bCs/>
                <w:color w:val="000000"/>
                <w:sz w:val="20"/>
                <w:szCs w:val="20"/>
              </w:rPr>
              <w:t xml:space="preserve">58, 5, 50, 99, 61, 32, 27, 45, </w:t>
            </w:r>
            <w:r>
              <w:rPr>
                <w:rFonts w:cs="Times New Roman"/>
                <w:bCs/>
                <w:color w:val="000000"/>
                <w:spacing w:val="-5"/>
                <w:sz w:val="20"/>
                <w:szCs w:val="20"/>
              </w:rPr>
              <w:t>75</w:t>
            </w:r>
            <w:r>
              <w:rPr>
                <w:color w:val="212121"/>
                <w:spacing w:val="-5"/>
                <w:sz w:val="20"/>
                <w:szCs w:val="20"/>
              </w:rPr>
              <w:t>]</w:t>
            </w:r>
          </w:p>
          <w:p>
            <w:pPr>
              <w:pStyle w:val="TableParagraph"/>
              <w:spacing w:lineRule="exact" w:line="229"/>
              <w:rPr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Відсортований</w:t>
            </w:r>
            <w:r>
              <w:rPr>
                <w:color w:val="212121"/>
                <w:spacing w:val="-6"/>
                <w:sz w:val="20"/>
                <w:szCs w:val="20"/>
              </w:rPr>
              <w:t xml:space="preserve"> </w:t>
            </w:r>
            <w:r>
              <w:rPr>
                <w:color w:val="212121"/>
                <w:sz w:val="20"/>
                <w:szCs w:val="20"/>
              </w:rPr>
              <w:t>список:</w:t>
            </w:r>
            <w:r>
              <w:rPr>
                <w:color w:val="212121"/>
                <w:spacing w:val="-5"/>
                <w:sz w:val="20"/>
                <w:szCs w:val="20"/>
              </w:rPr>
              <w:t xml:space="preserve"> [5, 27, 32, 45, 50, 58, 61, 75, 99]</w:t>
            </w:r>
          </w:p>
          <w:p>
            <w:pPr>
              <w:pStyle w:val="TableParagraph"/>
              <w:rPr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Кількість</w:t>
            </w:r>
            <w:r>
              <w:rPr>
                <w:color w:val="212121"/>
                <w:spacing w:val="-12"/>
                <w:sz w:val="20"/>
                <w:szCs w:val="20"/>
              </w:rPr>
              <w:t xml:space="preserve"> </w:t>
            </w:r>
            <w:r>
              <w:rPr>
                <w:color w:val="212121"/>
                <w:sz w:val="20"/>
                <w:szCs w:val="20"/>
              </w:rPr>
              <w:t>порівнянь:</w:t>
            </w:r>
            <w:r>
              <w:rPr>
                <w:color w:val="212121"/>
                <w:spacing w:val="-13"/>
                <w:sz w:val="20"/>
                <w:szCs w:val="20"/>
              </w:rPr>
              <w:t xml:space="preserve"> </w:t>
            </w:r>
            <w:r>
              <w:rPr>
                <w:color w:val="212121"/>
                <w:spacing w:val="-5"/>
                <w:sz w:val="20"/>
                <w:szCs w:val="20"/>
              </w:rPr>
              <w:t>99</w:t>
            </w:r>
          </w:p>
          <w:p>
            <w:pPr>
              <w:pStyle w:val="TableParagraph"/>
              <w:spacing w:before="1" w:after="0"/>
              <w:rPr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Кількість</w:t>
            </w:r>
            <w:r>
              <w:rPr>
                <w:color w:val="212121"/>
                <w:spacing w:val="-13"/>
                <w:sz w:val="20"/>
                <w:szCs w:val="20"/>
              </w:rPr>
              <w:t xml:space="preserve"> </w:t>
            </w:r>
            <w:r>
              <w:rPr>
                <w:color w:val="212121"/>
                <w:sz w:val="20"/>
                <w:szCs w:val="20"/>
              </w:rPr>
              <w:t>присвоювань:</w:t>
            </w:r>
            <w:r>
              <w:rPr>
                <w:color w:val="212121"/>
                <w:spacing w:val="-12"/>
                <w:sz w:val="20"/>
                <w:szCs w:val="20"/>
              </w:rPr>
              <w:t xml:space="preserve"> </w:t>
            </w:r>
            <w:r>
              <w:rPr>
                <w:color w:val="212121"/>
                <w:spacing w:val="-5"/>
                <w:sz w:val="20"/>
                <w:szCs w:val="20"/>
              </w:rPr>
              <w:t>206</w:t>
            </w:r>
          </w:p>
        </w:tc>
        <w:tc>
          <w:tcPr>
            <w:tcW w:w="5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29"/>
              <w:ind w:left="110" w:right="0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  <w:t>Оригінальний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список:</w:t>
            </w:r>
            <w:r>
              <w:rPr>
                <w:spacing w:val="-5"/>
                <w:sz w:val="20"/>
              </w:rPr>
              <w:t xml:space="preserve"> [58, 5, 50, 99, 61, 32, 27, 45, 75]</w:t>
            </w:r>
          </w:p>
          <w:p>
            <w:pPr>
              <w:pStyle w:val="TableParagraph"/>
              <w:ind w:left="110" w:right="168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  <w:t>Відсортований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список:</w:t>
            </w:r>
            <w:r>
              <w:rPr>
                <w:spacing w:val="-6"/>
                <w:sz w:val="20"/>
              </w:rPr>
              <w:t xml:space="preserve"> [5, 27, 32, 45, 50, 58, 61, 75, 99]</w:t>
            </w:r>
            <w:r>
              <w:rPr>
                <w:sz w:val="20"/>
              </w:rPr>
              <w:t xml:space="preserve"> Загальна кількість порівнянь: 110</w:t>
            </w:r>
          </w:p>
          <w:p>
            <w:pPr>
              <w:pStyle w:val="TableParagraph"/>
              <w:ind w:left="110" w:right="0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  <w:t>Загальна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кількість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присвоювань: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119</w:t>
            </w:r>
          </w:p>
          <w:p>
            <w:pPr>
              <w:pStyle w:val="TableParagraph"/>
              <w:ind w:left="0" w:right="0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rFonts w:ascii="Times New Roman" w:hAnsi="Times New Roman"/>
                <w:sz w:val="20"/>
              </w:rPr>
            </w:pPr>
            <w:r>
              <w:rPr>
                <w:color w:val="212121"/>
                <w:sz w:val="20"/>
              </w:rPr>
              <w:t>Оригінальний</w:t>
            </w:r>
            <w:r>
              <w:rPr>
                <w:color w:val="212121"/>
                <w:spacing w:val="-5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список:</w:t>
            </w:r>
            <w:r>
              <w:rPr>
                <w:color w:val="212121"/>
                <w:spacing w:val="-5"/>
                <w:sz w:val="20"/>
              </w:rPr>
              <w:t xml:space="preserve"> [58, 5, 50, 99, 61, 32, 27, 45, 75]</w:t>
            </w:r>
          </w:p>
          <w:p>
            <w:pPr>
              <w:pStyle w:val="TableParagraph"/>
              <w:ind w:left="110" w:right="168"/>
              <w:rPr>
                <w:rFonts w:ascii="Times New Roman" w:hAnsi="Times New Roman"/>
                <w:sz w:val="20"/>
              </w:rPr>
            </w:pPr>
            <w:r>
              <w:rPr>
                <w:color w:val="212121"/>
                <w:sz w:val="20"/>
              </w:rPr>
              <w:t>Відсортований</w:t>
            </w:r>
            <w:r>
              <w:rPr>
                <w:color w:val="212121"/>
                <w:spacing w:val="-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список:</w:t>
            </w:r>
            <w:r>
              <w:rPr>
                <w:color w:val="212121"/>
                <w:spacing w:val="-6"/>
                <w:sz w:val="20"/>
              </w:rPr>
              <w:t xml:space="preserve"> [5, 27, 32, 45, 50, 58, 61, 75, 99]</w:t>
            </w:r>
          </w:p>
          <w:p>
            <w:pPr>
              <w:pStyle w:val="TableParagraph"/>
              <w:ind w:left="110" w:right="168"/>
              <w:rPr>
                <w:rFonts w:ascii="Times New Roman" w:hAnsi="Times New Roman"/>
                <w:sz w:val="20"/>
              </w:rPr>
            </w:pPr>
            <w:r>
              <w:rPr>
                <w:color w:val="FF0000"/>
                <w:sz w:val="20"/>
              </w:rPr>
              <w:t>Загальна кількість порівнянь: 110</w:t>
            </w:r>
          </w:p>
          <w:p>
            <w:pPr>
              <w:pStyle w:val="TableParagraph"/>
              <w:spacing w:lineRule="exact" w:line="230"/>
              <w:ind w:left="110" w:right="1198"/>
              <w:rPr>
                <w:rFonts w:ascii="Times New Roman" w:hAnsi="Times New Roman"/>
                <w:sz w:val="20"/>
              </w:rPr>
            </w:pPr>
            <w:r>
              <w:rPr>
                <w:color w:val="FF0000"/>
                <w:sz w:val="20"/>
              </w:rPr>
              <w:t>Загальна кількість присвоювань: 119</w:t>
            </w:r>
          </w:p>
          <w:p>
            <w:pPr>
              <w:pStyle w:val="TableParagraph"/>
              <w:spacing w:lineRule="exact" w:line="230"/>
              <w:ind w:left="110" w:right="1198"/>
              <w:rPr>
                <w:rFonts w:ascii="Times New Roman" w:hAnsi="Times New Roman"/>
                <w:sz w:val="20"/>
              </w:rPr>
            </w:pPr>
            <w:r>
              <w:rPr>
                <w:color w:val="FF0000"/>
                <w:sz w:val="20"/>
              </w:rPr>
              <w:t>Загальна</w:t>
            </w:r>
            <w:r>
              <w:rPr>
                <w:color w:val="FF0000"/>
                <w:spacing w:val="-1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кількість</w:t>
            </w:r>
            <w:r>
              <w:rPr>
                <w:color w:val="FF0000"/>
                <w:spacing w:val="-1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рекурсивних</w:t>
            </w:r>
            <w:r>
              <w:rPr>
                <w:color w:val="FF0000"/>
                <w:spacing w:val="-10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викликів:17</w:t>
            </w:r>
          </w:p>
        </w:tc>
      </w:tr>
    </w:tbl>
    <w:p>
      <w:pPr>
        <w:pStyle w:val="ListParagraph"/>
        <w:numPr>
          <w:ilvl w:val="0"/>
          <w:numId w:val="0"/>
        </w:numPr>
        <w:tabs>
          <w:tab w:val="clear" w:pos="720"/>
          <w:tab w:val="left" w:pos="1548" w:leader="none"/>
        </w:tabs>
        <w:spacing w:lineRule="auto" w:line="240" w:before="2" w:after="0"/>
        <w:ind w:hanging="0" w:left="131" w:right="1187"/>
        <w:contextualSpacing w:val="false"/>
        <w:jc w:val="left"/>
        <w:rPr>
          <w:sz w:val="28"/>
        </w:rPr>
      </w:pPr>
      <w:r>
        <w:rPr>
          <w:rFonts w:eastAsia="Times New Roman" w:cs="Times New Roman"/>
          <w:b w:val="false"/>
          <w:bCs/>
          <w:i/>
          <w:iCs/>
          <w:color w:val="000000"/>
          <w:sz w:val="28"/>
          <w:szCs w:val="28"/>
        </w:rPr>
        <w:t xml:space="preserve">           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548" w:leader="none"/>
        </w:tabs>
        <w:spacing w:lineRule="auto" w:line="240" w:before="2" w:after="0"/>
        <w:ind w:hanging="0" w:left="131" w:right="1187"/>
        <w:contextualSpacing w:val="false"/>
        <w:jc w:val="both"/>
        <w:rPr/>
      </w:pPr>
      <w:r>
        <w:rPr>
          <w:rFonts w:eastAsia="Times New Roman" w:cs="Times New Roman"/>
          <w:b w:val="false"/>
          <w:bCs/>
          <w:i/>
          <w:iCs/>
          <w:color w:val="000000"/>
          <w:sz w:val="28"/>
          <w:szCs w:val="28"/>
        </w:rPr>
        <w:t>2. Наведіть</w:t>
      </w:r>
      <w:r>
        <w:rPr>
          <w:rFonts w:eastAsia="Times New Roman" w:cs="Times New Roman"/>
          <w:b w:val="false"/>
          <w:bCs/>
          <w:i/>
          <w:iCs/>
          <w:color w:val="000000"/>
          <w:spacing w:val="-7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/>
          <w:i/>
          <w:iCs/>
          <w:color w:val="000000"/>
          <w:sz w:val="28"/>
          <w:szCs w:val="28"/>
        </w:rPr>
        <w:t>приклад</w:t>
      </w:r>
      <w:r>
        <w:rPr>
          <w:rFonts w:eastAsia="Times New Roman" w:cs="Times New Roman"/>
          <w:b w:val="false"/>
          <w:bCs/>
          <w:i/>
          <w:iCs/>
          <w:color w:val="000000"/>
          <w:spacing w:val="-5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/>
          <w:i/>
          <w:iCs/>
          <w:color w:val="000000"/>
          <w:sz w:val="28"/>
          <w:szCs w:val="28"/>
        </w:rPr>
        <w:t>використання</w:t>
      </w:r>
      <w:r>
        <w:rPr>
          <w:rFonts w:eastAsia="Times New Roman" w:cs="Times New Roman"/>
          <w:b w:val="false"/>
          <w:bCs/>
          <w:i/>
          <w:iCs/>
          <w:color w:val="000000"/>
          <w:spacing w:val="-3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/>
          <w:i/>
          <w:iCs/>
          <w:color w:val="000000"/>
          <w:sz w:val="28"/>
          <w:szCs w:val="28"/>
        </w:rPr>
        <w:t>Python-коду</w:t>
      </w:r>
      <w:r>
        <w:rPr>
          <w:rFonts w:eastAsia="Times New Roman" w:cs="Times New Roman"/>
          <w:b w:val="false"/>
          <w:bCs/>
          <w:i/>
          <w:iCs/>
          <w:color w:val="000000"/>
          <w:spacing w:val="-9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/>
          <w:i/>
          <w:iCs/>
          <w:color w:val="000000"/>
          <w:sz w:val="28"/>
          <w:szCs w:val="28"/>
        </w:rPr>
        <w:t>для</w:t>
      </w:r>
      <w:r>
        <w:rPr>
          <w:rFonts w:eastAsia="Times New Roman" w:cs="Times New Roman"/>
          <w:b w:val="false"/>
          <w:bCs/>
          <w:i/>
          <w:iCs/>
          <w:color w:val="000000"/>
          <w:spacing w:val="-6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/>
          <w:i/>
          <w:iCs/>
          <w:color w:val="000000"/>
          <w:sz w:val="28"/>
          <w:szCs w:val="28"/>
        </w:rPr>
        <w:t>масиву</w:t>
      </w:r>
      <w:r>
        <w:rPr>
          <w:rFonts w:eastAsia="Times New Roman" w:cs="Times New Roman"/>
          <w:b w:val="false"/>
          <w:bCs/>
          <w:i/>
          <w:iCs/>
          <w:color w:val="000000"/>
          <w:spacing w:val="-5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/>
          <w:i/>
          <w:iCs/>
          <w:color w:val="000000"/>
          <w:sz w:val="28"/>
          <w:szCs w:val="28"/>
        </w:rPr>
        <w:t>за варіантом завдання, передбачте можливість трасування.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548" w:leader="none"/>
        </w:tabs>
        <w:spacing w:lineRule="auto" w:line="240" w:before="2" w:after="0"/>
        <w:ind w:hanging="0" w:left="131" w:right="1187"/>
        <w:contextualSpacing w:val="false"/>
        <w:jc w:val="both"/>
        <w:rPr>
          <w:rFonts w:eastAsia="Times New Roman" w:cs="Times New Roman"/>
          <w:b w:val="false"/>
          <w:bCs/>
          <w:i/>
          <w:i/>
          <w:iCs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/>
          <w:i/>
          <w:iCs/>
          <w:color w:val="000000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548" w:leader="none"/>
        </w:tabs>
        <w:spacing w:lineRule="auto" w:line="240" w:before="2" w:after="0"/>
        <w:ind w:hanging="0" w:left="131" w:right="1187"/>
        <w:contextualSpacing w:val="false"/>
        <w:jc w:val="both"/>
        <w:rPr/>
      </w:pPr>
      <w:r>
        <w:rPr/>
        <w:t>Таблиця</w:t>
      </w:r>
      <w:r>
        <w:rPr>
          <w:spacing w:val="-7"/>
        </w:rPr>
        <w:t xml:space="preserve"> </w:t>
      </w:r>
      <w:r>
        <w:rPr/>
        <w:t>3</w:t>
      </w:r>
      <w:r>
        <w:rPr>
          <w:spacing w:val="-6"/>
        </w:rPr>
        <w:t xml:space="preserve"> </w:t>
      </w:r>
      <w:r>
        <w:rPr/>
        <w:t>Результати</w:t>
      </w:r>
      <w:r>
        <w:rPr>
          <w:spacing w:val="-7"/>
        </w:rPr>
        <w:t xml:space="preserve"> </w:t>
      </w:r>
      <w:r>
        <w:rPr/>
        <w:t>трасування</w:t>
      </w:r>
      <w:r>
        <w:rPr>
          <w:spacing w:val="-6"/>
        </w:rPr>
        <w:t xml:space="preserve"> </w:t>
      </w:r>
      <w:r>
        <w:rPr/>
        <w:t>алгоритму</w:t>
      </w:r>
      <w:r>
        <w:rPr>
          <w:spacing w:val="-7"/>
        </w:rPr>
        <w:t xml:space="preserve"> </w:t>
      </w:r>
      <w:r>
        <w:rPr/>
        <w:t>сортування</w:t>
      </w:r>
      <w:r>
        <w:rPr>
          <w:spacing w:val="-1"/>
        </w:rPr>
        <w:t xml:space="preserve"> </w:t>
      </w:r>
      <w:r>
        <w:rPr>
          <w:spacing w:val="-2"/>
        </w:rPr>
        <w:t>злиттям.</w:t>
      </w:r>
    </w:p>
    <w:p>
      <w:pPr>
        <w:pStyle w:val="BodyText"/>
        <w:spacing w:before="94" w:after="0"/>
        <w:ind w:left="0" w:right="0"/>
        <w:rPr>
          <w:sz w:val="20"/>
        </w:rPr>
      </w:pPr>
      <w:r>
        <w:rPr>
          <w:sz w:val="20"/>
        </w:rPr>
      </w:r>
    </w:p>
    <w:tbl>
      <w:tblPr>
        <w:tblW w:w="9543" w:type="dxa"/>
        <w:jc w:val="left"/>
        <w:tblInd w:w="8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429"/>
        <w:gridCol w:w="143"/>
        <w:gridCol w:w="4971"/>
      </w:tblGrid>
      <w:tr>
        <w:trPr>
          <w:trHeight w:val="275" w:hRule="atLeast"/>
        </w:trPr>
        <w:tc>
          <w:tcPr>
            <w:tcW w:w="4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rFonts w:ascii="Times New Roman" w:hAnsi="Times New Roman"/>
                <w:sz w:val="24"/>
              </w:rPr>
            </w:pPr>
            <w:r>
              <w:rPr>
                <w:sz w:val="24"/>
              </w:rPr>
              <w:t>Трасування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Python-коду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Лістінг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rPr>
                <w:rFonts w:ascii="Times New Roman" w:hAnsi="Times New Roman"/>
                <w:sz w:val="24"/>
              </w:rPr>
            </w:pPr>
            <w:r>
              <w:rPr>
                <w:sz w:val="24"/>
              </w:rPr>
              <w:t>Трасування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Python-коду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Лістінг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9982" w:hRule="atLeast"/>
        </w:trPr>
        <w:tc>
          <w:tcPr>
            <w:tcW w:w="4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hanging="0" w:left="0" w:right="707"/>
              <w:rPr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--- ІТЕРАТИВНА ВЕРСІЯ ---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Початковий масив: [58, 5, 50, 99, 61, 32, 27, 45, 75]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color w:val="000000"/>
                <w:spacing w:val="-12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color w:val="000000"/>
                <w:spacing w:val="-12"/>
                <w:sz w:val="20"/>
                <w:szCs w:val="20"/>
                <w:shd w:fill="auto" w:val="clear"/>
                <w:lang w:eastAsia="en-US"/>
              </w:rPr>
            </w:r>
          </w:p>
          <w:p>
            <w:pPr>
              <w:pStyle w:val="user6"/>
              <w:widowControl/>
              <w:suppressAutoHyphens w:val="true"/>
              <w:bidi w:val="0"/>
              <w:spacing w:lineRule="auto" w:line="240" w:before="0" w:after="0"/>
              <w:ind w:hanging="0" w:left="-680" w:right="0"/>
              <w:jc w:val="both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Етап 1: Розмір блоку i = 1 (злиття по 2 елементи)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color w:val="000000"/>
                <w:spacing w:val="-12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color w:val="000000"/>
                <w:spacing w:val="-12"/>
                <w:sz w:val="20"/>
                <w:szCs w:val="20"/>
                <w:shd w:fill="auto" w:val="clear"/>
                <w:lang w:eastAsia="en-US"/>
              </w:rPr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Об'єднуємо підмасиви: a[0:1] ([58]) і a[1:2] ([5])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Порівняння: 58 &gt; 5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Масив після об'єднання: [5, 58, 50, 99, 61, 32, 27, 45, 75]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----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Об'єднуємо підмасиви: a[2:3] ([50]) і a[3:4] ([99])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Порівняння: 50 &lt; 99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Масив після об'єднання: [5, 58, 50, 99, 61, 32, 27, 45, 75]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----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Об'єднуємо підмасиви: a[4:5] ([61]) і a[5:6] ([32])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Порівняння: 61 &gt; 32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Масив після об'єднання: [5, 58, 50, 99, 32, 61, 27, 45, 75]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----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Об'єднуємо підмасиви: a[6:7] ([27]) і a[7:8] ([45])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Порівняння: 27 &lt; 45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Масив після об'єднання: [5, 58, 50, 99, 32, 61, 27, 45, 75]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----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Об'єднуємо підмасиви: a[8:9] ([75]) і a[9:9] ([])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Порівняння: Немає порівнянь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Масив після об'єднання: [5, 58, 50, 99, 32, 61, 27, 45, 75]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color w:val="000000"/>
                <w:spacing w:val="-12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color w:val="000000"/>
                <w:spacing w:val="-12"/>
                <w:sz w:val="20"/>
                <w:szCs w:val="20"/>
                <w:shd w:fill="auto" w:val="clear"/>
                <w:lang w:eastAsia="en-US"/>
              </w:rPr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Етап 2: Розмір блоку i = 2 (злиття по 4 елементи)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color w:val="000000"/>
                <w:spacing w:val="-12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color w:val="000000"/>
                <w:spacing w:val="-12"/>
                <w:sz w:val="20"/>
                <w:szCs w:val="20"/>
                <w:shd w:fill="auto" w:val="clear"/>
                <w:lang w:eastAsia="en-US"/>
              </w:rPr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Об'єднуємо підмасиви: a[0:2] ([5, 58]) і a[2:4] ([50, 99])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Порівняння: 5&lt;50, 58&gt;50, 58&lt;99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Масив після об'єднання: [5, 50, 58, 99, 32, 61, 27, 45, 75]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----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Об'єднуємо підмасиви: a[4:6] ([32, 61]) і a[6:8] ([27, 45])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Порівняння: 32&gt;27, 32&lt;45, 61&gt;45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Масив після об'єднання: [5, 50, 58, 99, 27, 32, 45, 61, 75]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----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Об'єднуємо підмасиви: a[8:9] ([75]) і a[9:9] ([])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Порівняння: Немає порівнянь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Масив після об'єднання: [5, 50, 58, 99, 27, 32, 45, 61, 75]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color w:val="000000"/>
                <w:spacing w:val="-12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color w:val="000000"/>
                <w:spacing w:val="-12"/>
                <w:sz w:val="20"/>
                <w:szCs w:val="20"/>
                <w:shd w:fill="auto" w:val="clear"/>
                <w:lang w:eastAsia="en-US"/>
              </w:rPr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Етап 3: Розмір блоку i = 4 (злиття по 8 елементів)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color w:val="000000"/>
                <w:spacing w:val="-12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color w:val="000000"/>
                <w:spacing w:val="-12"/>
                <w:sz w:val="20"/>
                <w:szCs w:val="20"/>
                <w:shd w:fill="auto" w:val="clear"/>
                <w:lang w:eastAsia="en-US"/>
              </w:rPr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Об'єднуємо підмасиви: a[0:4] ([5, 50, 58, 99]) і a[4:8] ([27, 32, 45, 61])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Порівняння: 5&lt;27, 50&gt;27, 50&gt;32, 50&gt;45, 50&lt;61, 58&lt;61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Масив після об'єднання: [5, 27, 32, 45, 50, 58, 61, 99, 75]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----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Об'єднуємо підмасиви: a[8:9] ([75]) і a[9:9] ([])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Порівняння: Немає порівнянь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Масив після об'єднання: [5, 27, 32, 45, 50, 58, 61, 99, 75]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color w:val="000000"/>
                <w:spacing w:val="-12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color w:val="000000"/>
                <w:spacing w:val="-12"/>
                <w:sz w:val="20"/>
                <w:szCs w:val="20"/>
                <w:shd w:fill="auto" w:val="clear"/>
                <w:lang w:eastAsia="en-US"/>
              </w:rPr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Етап 4: Розмір блоку i = 8 (фінальне злиття)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color w:val="000000"/>
                <w:spacing w:val="-12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color w:val="000000"/>
                <w:spacing w:val="-12"/>
                <w:sz w:val="20"/>
                <w:szCs w:val="20"/>
                <w:shd w:fill="auto" w:val="clear"/>
                <w:lang w:eastAsia="en-US"/>
              </w:rPr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Об'єднуємо підмасиви: a[0:8] ([5, 27..99]) і a[8:9] ([75])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Порівняння: 5&lt;75, 27&lt;75, 32&lt;75, 45&lt;75, 50&lt;75, 58&lt;75, 61&lt;75, 99&gt;75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Масив після об'єднання: [5, 27, 32, 45, 50, 58, 61, 75, 99]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color w:val="000000"/>
                <w:spacing w:val="-12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color w:val="000000"/>
                <w:spacing w:val="-12"/>
                <w:sz w:val="20"/>
                <w:szCs w:val="20"/>
                <w:shd w:fill="auto" w:val="clear"/>
                <w:lang w:eastAsia="en-US"/>
              </w:rPr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Фінальний відсортований список: [5, 27, 32, 45, 50, 58, 61, 75, 99]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>Загальна кількість порівнянь: 99</w:t>
            </w:r>
          </w:p>
          <w:p>
            <w:pPr>
              <w:pStyle w:val="user6"/>
              <w:widowControl/>
              <w:spacing w:lineRule="auto" w:line="240" w:before="0" w:after="0"/>
              <w:ind w:hanging="0" w:left="0" w:right="0"/>
              <w:rPr>
                <w:rFonts w:ascii="Courier New" w:hAnsi="Courier New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  <w:lang w:eastAsia="en-US"/>
              </w:rPr>
              <w:t xml:space="preserve">Загальна кількість присвоювань: </w:t>
            </w:r>
            <w:r>
              <w:rPr>
                <w:rFonts w:eastAsia="Times New Roman" w:cs="Times New Roman" w:ascii="Courier New" w:hAnsi="Courier New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FFFF00" w:val="clear"/>
                <w:lang w:eastAsia="en-US"/>
              </w:rPr>
              <w:t>206</w:t>
            </w:r>
          </w:p>
          <w:p>
            <w:pPr>
              <w:pStyle w:val="TableParagraph"/>
              <w:spacing w:lineRule="auto" w:line="240" w:before="1" w:after="0"/>
              <w:ind w:left="107" w:right="707"/>
              <w:rPr>
                <w:rFonts w:ascii="Courier New" w:hAnsi="Courier New"/>
                <w:color w:val="000000"/>
                <w:spacing w:val="-12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12"/>
                <w:sz w:val="20"/>
                <w:szCs w:val="20"/>
                <w:shd w:fill="auto" w:val="clear"/>
              </w:rPr>
            </w:r>
          </w:p>
        </w:tc>
        <w:tc>
          <w:tcPr>
            <w:tcW w:w="4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sz w:val="16"/>
                <w:shd w:fill="auto" w:val="clear"/>
              </w:rPr>
              <w:t>---</w:t>
            </w:r>
            <w:r>
              <w:rPr>
                <w:rFonts w:ascii="Courier New" w:hAnsi="Courier New"/>
                <w:spacing w:val="-7"/>
                <w:sz w:val="16"/>
                <w:shd w:fill="auto" w:val="clear"/>
              </w:rPr>
              <w:t xml:space="preserve"> </w:t>
            </w:r>
            <w:r>
              <w:rPr>
                <w:rFonts w:ascii="Courier New" w:hAnsi="Courier New"/>
                <w:sz w:val="16"/>
                <w:shd w:fill="auto" w:val="clear"/>
              </w:rPr>
              <w:t>РЕКУРСИВНА</w:t>
            </w:r>
            <w:r>
              <w:rPr>
                <w:rFonts w:ascii="Courier New" w:hAnsi="Courier New"/>
                <w:spacing w:val="-7"/>
                <w:sz w:val="16"/>
                <w:shd w:fill="auto" w:val="clear"/>
              </w:rPr>
              <w:t xml:space="preserve"> </w:t>
            </w:r>
            <w:r>
              <w:rPr>
                <w:rFonts w:ascii="Courier New" w:hAnsi="Courier New"/>
                <w:sz w:val="16"/>
                <w:shd w:fill="auto" w:val="clear"/>
              </w:rPr>
              <w:t>ВЕРСІЯ</w:t>
            </w:r>
            <w:r>
              <w:rPr>
                <w:rFonts w:ascii="Courier New" w:hAnsi="Courier New"/>
                <w:spacing w:val="-6"/>
                <w:sz w:val="16"/>
                <w:shd w:fill="auto" w:val="clear"/>
              </w:rPr>
              <w:t xml:space="preserve"> </w:t>
            </w:r>
            <w:r>
              <w:rPr>
                <w:rFonts w:ascii="Courier New" w:hAnsi="Courier New"/>
                <w:sz w:val="16"/>
                <w:shd w:fill="auto" w:val="clear"/>
              </w:rPr>
              <w:t>--</w:t>
            </w:r>
            <w:r>
              <w:rPr>
                <w:rFonts w:ascii="Courier New" w:hAnsi="Courier New"/>
                <w:spacing w:val="-10"/>
                <w:sz w:val="16"/>
                <w:shd w:fill="auto" w:val="clear"/>
              </w:rPr>
              <w:t>-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[58, 5, 50, 99, 61, 32, 27, 45, 75]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 xml:space="preserve">      </w:t>
            </w: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[58, 5, 50, 99]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 xml:space="preserve">           </w:t>
            </w: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[58, 5]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 xml:space="preserve">                 </w:t>
            </w: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[58]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 xml:space="preserve">                        </w:t>
            </w: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[5]</w:t>
            </w:r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</w:rPr>
            </w:pPr>
            <w:r>
              <w:rPr>
                <w:color w:val="000000"/>
                <w:spacing w:val="-5"/>
                <w:sz w:val="16"/>
              </w:rPr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Зливаємо [58] та [5]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58 &lt;= 5 -&gt; False. Додаємо 5.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 xml:space="preserve"> </w:t>
            </w: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Додаємо залишок з лівого масиву: 58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 xml:space="preserve"> </w:t>
            </w: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Злиття завершено. Результат: [5, 58]</w:t>
            </w:r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</w:rPr>
            </w:pPr>
            <w:r>
              <w:rPr>
                <w:color w:val="000000"/>
                <w:spacing w:val="-5"/>
                <w:sz w:val="16"/>
              </w:rPr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[50, 99]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[50]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[99]</w:t>
            </w:r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</w:rPr>
            </w:pPr>
            <w:r>
              <w:rPr>
                <w:color w:val="000000"/>
                <w:spacing w:val="-5"/>
                <w:sz w:val="16"/>
              </w:rPr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Зливаємо [50] та [99]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50 &lt;= 99 -&gt; True. Додаємо 50. Додаємо залишок з правого масиву: 99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Злиття завершено. Результат: [50, 99]</w:t>
            </w:r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</w:rPr>
            </w:pPr>
            <w:r>
              <w:rPr>
                <w:color w:val="000000"/>
                <w:spacing w:val="-5"/>
                <w:sz w:val="16"/>
              </w:rPr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Зливаємо [5, 58] та [50, 99]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5 &lt;= 50 -&gt; True. Додаємо 5.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58 &lt;= 50 -&gt; False. Додаємо 50.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58 &lt;= 99 -&gt; True. Додаємо 58.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Додаємо залишок з правого масиву: 99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Злиття завершено. Результат: [5, 50, 58, 99] ------------------------------------------------</w:t>
            </w:r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</w:rPr>
            </w:pPr>
            <w:r>
              <w:rPr>
                <w:color w:val="000000"/>
                <w:spacing w:val="-5"/>
                <w:sz w:val="16"/>
              </w:rPr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[61, 32, 27, 45, 75]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[61, 32]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[61]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[32]</w:t>
            </w:r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</w:rPr>
            </w:pPr>
            <w:r>
              <w:rPr>
                <w:color w:val="000000"/>
                <w:spacing w:val="-5"/>
                <w:sz w:val="16"/>
              </w:rPr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Зливаємо [61] та [32]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61 &lt;= 32 -&gt; False. Додаємо 32. Додаємо залишок з лівого масиву: 61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Злиття завершено. Результат: [32, 61]</w:t>
            </w:r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</w:rPr>
            </w:pPr>
            <w:r>
              <w:rPr>
                <w:color w:val="000000"/>
                <w:spacing w:val="-5"/>
                <w:sz w:val="16"/>
              </w:rPr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 xml:space="preserve"> </w:t>
            </w: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[27, 45, 75]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[27]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[45, 75]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[45]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Розділяємо масив: [75]</w:t>
            </w:r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</w:rPr>
            </w:pPr>
            <w:r>
              <w:rPr>
                <w:color w:val="000000"/>
                <w:spacing w:val="-5"/>
                <w:sz w:val="16"/>
              </w:rPr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Зливаємо [45] та [75]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45 &lt;= 75 -&gt; True. Додаємо 45.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Додаємо залишок з правого масиву: 75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Злиття завершено. Результат: [45, 75]</w:t>
            </w:r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</w:rPr>
            </w:pPr>
            <w:r>
              <w:rPr>
                <w:color w:val="000000"/>
                <w:spacing w:val="-5"/>
                <w:sz w:val="16"/>
              </w:rPr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Зливаємо [27] та [45, 75]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27 &lt;= 45 -&gt; True. Додаємо 27. Додаємо залишок з правого масиву: 45, 75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Злиття завершено. Результат: [27, 45, 75]</w:t>
            </w:r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</w:rPr>
            </w:pPr>
            <w:r>
              <w:rPr>
                <w:color w:val="000000"/>
                <w:spacing w:val="-5"/>
                <w:sz w:val="16"/>
              </w:rPr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Зливаємо [32, 61] та [27, 45, 75]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32 &lt;= 27 -&gt; False. Додаємо 27. Порівняння: 32 &lt;= 45 -&gt; True. Додаємо 32.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61 &lt;= 45 -&gt; False. Додаємо 45.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61 &lt;= 75 -&gt; True. Додаємо 61.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 xml:space="preserve"> </w:t>
            </w: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Додаємо залишок з правого масиву: 75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Злиття завершено. Результат: [27, 32, 45, 61, 75] ------------------------------------------------</w:t>
            </w:r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</w:rPr>
            </w:pPr>
            <w:r>
              <w:rPr>
                <w:color w:val="000000"/>
                <w:spacing w:val="-5"/>
                <w:sz w:val="16"/>
              </w:rPr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Зливаємо [5, 50, 58, 99] та [27, 32, 45, 61, 75]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5 &lt;= 27 -&gt; True. Додаємо 5.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50 &lt;= 27 -&gt; False. Додаємо 27.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 xml:space="preserve"> </w:t>
            </w: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50 &lt;= 32 -&gt; False. Додаємо 32.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50 &lt;= 45 -&gt; False. Додаємо 45.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50 &lt;= 61 -&gt; True. Додаємо 50.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58 &lt;= 61 -&gt; True. Додаємо 58.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99 &lt;= 61 -&gt; False. Додаємо 61.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Порівняння: 99 &lt;= 75 -&gt; False. Додаємо 75. Додаємо залишок з лівого масиву: 99</w:t>
            </w:r>
          </w:p>
          <w:p>
            <w:pPr>
              <w:pStyle w:val="TableParagraph"/>
              <w:spacing w:lineRule="auto" w:line="240"/>
              <w:rPr>
                <w:color w:val="000000"/>
                <w:spacing w:val="-5"/>
                <w:sz w:val="16"/>
              </w:rPr>
            </w:pPr>
            <w:r>
              <w:rPr>
                <w:color w:val="000000"/>
                <w:spacing w:val="-5"/>
                <w:sz w:val="16"/>
              </w:rPr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Злиття завершено. Результат: [5, 27, 32, 45, 50, 58, 61, 75, 99]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Фінальний відсортований список: [5, 27, 32, 45, 50, 58, 61, 75, 99]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Загальна кількість порівнянь: 110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Загальна кількість присвоювань: 119</w:t>
            </w:r>
          </w:p>
          <w:p>
            <w:pPr>
              <w:pStyle w:val="TableParagraph"/>
              <w:spacing w:lineRule="auto" w:line="240"/>
              <w:rPr>
                <w:rFonts w:ascii="Courier New" w:hAnsi="Courier New"/>
                <w:highlight w:val="none"/>
                <w:shd w:fill="auto" w:val="clear"/>
              </w:rPr>
            </w:pPr>
            <w:r>
              <w:rPr>
                <w:rFonts w:ascii="Courier New" w:hAnsi="Courier New"/>
                <w:color w:val="000000"/>
                <w:spacing w:val="-5"/>
                <w:sz w:val="16"/>
                <w:shd w:fill="auto" w:val="clear"/>
              </w:rPr>
              <w:t>Загальна кількість рекурсивних викликів: 17</w:t>
            </w:r>
          </w:p>
        </w:tc>
      </w:tr>
      <w:tr>
        <w:trPr>
          <w:trHeight w:val="327" w:hRule="atLeast"/>
        </w:trPr>
        <w:tc>
          <w:tcPr>
            <w:tcW w:w="4429" w:type="dxa"/>
            <w:tcBorders/>
          </w:tcPr>
          <w:p>
            <w:pPr>
              <w:pStyle w:val="TableParagraph"/>
              <w:spacing w:lineRule="exact" w:line="308"/>
              <w:ind w:left="0" w:right="66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5114" w:type="dxa"/>
            <w:gridSpan w:val="2"/>
            <w:tcBorders/>
          </w:tcPr>
          <w:p>
            <w:pPr>
              <w:pStyle w:val="TableParagraph"/>
              <w:spacing w:lineRule="exact" w:line="308"/>
              <w:ind w:left="19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102" w:hRule="atLeast"/>
        </w:trPr>
        <w:tc>
          <w:tcPr>
            <w:tcW w:w="9543" w:type="dxa"/>
            <w:gridSpan w:val="3"/>
            <w:tcBorders/>
          </w:tcPr>
          <w:p>
            <w:pPr>
              <w:pStyle w:val="TableParagraph"/>
              <w:spacing w:lineRule="exact" w:line="316"/>
              <w:ind w:left="0" w:right="35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sz w:val="28"/>
              </w:rPr>
            </w:r>
          </w:p>
          <w:tbl>
            <w:tblPr>
              <w:tblW w:w="9543" w:type="dxa"/>
              <w:jc w:val="left"/>
              <w:tblInd w:w="89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1e0"/>
            </w:tblPr>
            <w:tblGrid>
              <w:gridCol w:w="4429"/>
              <w:gridCol w:w="5114"/>
            </w:tblGrid>
            <w:tr>
              <w:trPr>
                <w:trHeight w:val="327" w:hRule="atLeast"/>
              </w:trPr>
              <w:tc>
                <w:tcPr>
                  <w:tcW w:w="4429" w:type="dxa"/>
                  <w:tcBorders/>
                </w:tcPr>
                <w:p>
                  <w:pPr>
                    <w:pStyle w:val="TableParagraph"/>
                    <w:spacing w:lineRule="exact" w:line="308"/>
                    <w:ind w:left="0" w:right="66"/>
                    <w:jc w:val="center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sz w:val="28"/>
                    </w:rPr>
                  </w:r>
                </w:p>
              </w:tc>
              <w:tc>
                <w:tcPr>
                  <w:tcW w:w="5114" w:type="dxa"/>
                  <w:tcBorders/>
                </w:tcPr>
                <w:p>
                  <w:pPr>
                    <w:pStyle w:val="TableParagraph"/>
                    <w:spacing w:lineRule="exact" w:line="308"/>
                    <w:ind w:left="19" w:right="0"/>
                    <w:jc w:val="center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sz w:val="28"/>
                    </w:rPr>
                  </w:r>
                </w:p>
              </w:tc>
            </w:tr>
            <w:tr>
              <w:trPr>
                <w:trHeight w:val="102" w:hRule="atLeast"/>
              </w:trPr>
              <w:tc>
                <w:tcPr>
                  <w:tcW w:w="9543" w:type="dxa"/>
                  <w:gridSpan w:val="2"/>
                  <w:tcBorders/>
                </w:tcPr>
                <w:p>
                  <w:pPr>
                    <w:pStyle w:val="TableParagraph"/>
                    <w:spacing w:lineRule="exact" w:line="316"/>
                    <w:ind w:left="0" w:right="35"/>
                    <w:jc w:val="center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sz w:val="28"/>
                    </w:rPr>
                    <w:drawing>
                      <wp:anchor behindDoc="0" distT="0" distB="0" distL="0" distR="0" simplePos="0" locked="0" layoutInCell="0" allowOverlap="1" relativeHeight="11">
                        <wp:simplePos x="0" y="0"/>
                        <wp:positionH relativeFrom="margin">
                          <wp:posOffset>-69215</wp:posOffset>
                        </wp:positionH>
                        <wp:positionV relativeFrom="paragraph">
                          <wp:posOffset>99695</wp:posOffset>
                        </wp:positionV>
                        <wp:extent cx="6360795" cy="2179955"/>
                        <wp:effectExtent l="0" t="0" r="0" b="0"/>
                        <wp:wrapTopAndBottom/>
                        <wp:docPr id="5" name="Изображение1 Копия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Изображение1 Копия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>
                                  <a:extLst>
                                    <a:ext uri="{96DAC541-7B7A-43D3-8B79-37D633B846F1}">
                                      <asvg:svgBlip xmlns:asvg="http://schemas.microsoft.com/office/drawing/2016/SVG/main" r:embed="rId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60795" cy="217995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pStyle w:val="Normal"/>
              <w:spacing w:lineRule="exact" w:line="316"/>
              <w:ind w:left="0" w:right="35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cs="Times New Roman"/>
                <w:spacing w:val="-2"/>
                <w:sz w:val="28"/>
                <w:szCs w:val="28"/>
              </w:rPr>
              <w:t>а</w:t>
            </w:r>
          </w:p>
        </w:tc>
      </w:tr>
    </w:tbl>
    <w:p>
      <w:pPr>
        <w:sectPr>
          <w:headerReference w:type="even" r:id="rId4"/>
          <w:headerReference w:type="default" r:id="rId5"/>
          <w:headerReference w:type="first" r:id="rId6"/>
          <w:type w:val="nextPage"/>
          <w:pgSz w:w="11906" w:h="16838"/>
          <w:pgMar w:left="1418" w:right="567" w:gutter="0" w:header="567" w:top="1134" w:footer="0" w:bottom="1134"/>
          <w:pgNumType w:start="1" w:fmt="decimal"/>
          <w:formProt w:val="false"/>
          <w:titlePg/>
          <w:textDirection w:val="lrTb"/>
          <w:docGrid w:type="default" w:linePitch="381" w:charSpace="0"/>
        </w:sectPr>
      </w:pPr>
    </w:p>
    <w:p>
      <w:pPr>
        <w:pStyle w:val="BodyText"/>
        <w:spacing w:before="2" w:after="0"/>
        <w:ind w:left="0" w:right="0"/>
        <w:rPr>
          <w:sz w:val="2"/>
        </w:rPr>
      </w:pPr>
      <w:r>
        <w:rPr>
          <w:sz w:val="2"/>
        </w:rPr>
      </w:r>
    </w:p>
    <w:p>
      <w:pPr>
        <w:pStyle w:val="TableParagraph"/>
        <w:spacing w:lineRule="auto" w:line="240"/>
        <w:ind w:hanging="0" w:left="0" w:right="0"/>
        <w:jc w:val="center"/>
        <w:rPr>
          <w:rFonts w:ascii="Courier New" w:hAnsi="Courier New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16"/>
          <w:szCs w:val="16"/>
          <w:u w:val="none"/>
        </w:rPr>
      </w:pPr>
      <w:r>
        <w:rPr>
          <w:rFonts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16"/>
          <w:szCs w:val="16"/>
          <w:u w:val="none"/>
        </w:rPr>
        <w:t xml:space="preserve">                                                                                                                       </w:t>
      </w:r>
      <w:r>
        <w:rPr>
          <w:rFonts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16"/>
          <w:szCs w:val="16"/>
          <w:u w:val="none"/>
        </w:rPr>
        <w:t>Б</w:t>
      </w:r>
    </w:p>
    <w:p>
      <w:pPr>
        <w:pStyle w:val="TableParagraph"/>
        <w:spacing w:lineRule="auto" w:line="240"/>
        <w:ind w:left="0" w:right="0"/>
        <w:jc w:val="center"/>
        <w:rPr>
          <w:rFonts w:ascii="Times New Roman" w:hAnsi="Times New Roman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-90805</wp:posOffset>
            </wp:positionH>
            <wp:positionV relativeFrom="paragraph">
              <wp:posOffset>88900</wp:posOffset>
            </wp:positionV>
            <wp:extent cx="6413500" cy="4391660"/>
            <wp:effectExtent l="0" t="0" r="0" b="0"/>
            <wp:wrapTopAndBottom/>
            <wp:docPr id="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439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ableParagraph"/>
        <w:spacing w:lineRule="auto" w:line="240"/>
        <w:ind w:left="0" w:right="35"/>
        <w:jc w:val="center"/>
        <w:rPr>
          <w:sz w:val="20"/>
          <w:szCs w:val="20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</w:rPr>
        <w:t>Рисунок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11"/>
          <w:sz w:val="20"/>
          <w:szCs w:val="20"/>
          <w:u w:val="none"/>
        </w:rPr>
        <w:t xml:space="preserve">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</w:rPr>
        <w:t>1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4"/>
          <w:sz w:val="20"/>
          <w:szCs w:val="20"/>
          <w:u w:val="none"/>
        </w:rPr>
        <w:t xml:space="preserve">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</w:rPr>
        <w:t>–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6"/>
          <w:sz w:val="20"/>
          <w:szCs w:val="20"/>
          <w:u w:val="none"/>
        </w:rPr>
        <w:t xml:space="preserve">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</w:rPr>
        <w:t>Результати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5"/>
          <w:sz w:val="20"/>
          <w:szCs w:val="20"/>
          <w:u w:val="none"/>
        </w:rPr>
        <w:t xml:space="preserve">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</w:rPr>
        <w:t>візуалізації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5"/>
          <w:sz w:val="20"/>
          <w:szCs w:val="20"/>
          <w:u w:val="none"/>
        </w:rPr>
        <w:t xml:space="preserve">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</w:rPr>
        <w:t>трасування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9"/>
          <w:sz w:val="20"/>
          <w:szCs w:val="20"/>
          <w:u w:val="none"/>
        </w:rPr>
        <w:t xml:space="preserve">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</w:rPr>
        <w:t>ітеративної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3"/>
          <w:sz w:val="20"/>
          <w:szCs w:val="20"/>
          <w:u w:val="none"/>
        </w:rPr>
        <w:t xml:space="preserve">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</w:rPr>
        <w:t>та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5"/>
          <w:sz w:val="20"/>
          <w:szCs w:val="20"/>
          <w:u w:val="none"/>
        </w:rPr>
        <w:t xml:space="preserve">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0"/>
          <w:szCs w:val="20"/>
          <w:u w:val="none"/>
        </w:rPr>
        <w:t>рекурсивної</w:t>
      </w:r>
    </w:p>
    <w:p>
      <w:pPr>
        <w:pStyle w:val="TableParagraph"/>
        <w:spacing w:lineRule="auto" w:line="240"/>
        <w:ind w:left="3" w:right="35"/>
        <w:jc w:val="center"/>
        <w:rPr>
          <w:sz w:val="20"/>
          <w:szCs w:val="20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</w:rPr>
        <w:t>версій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8"/>
          <w:sz w:val="20"/>
          <w:szCs w:val="20"/>
          <w:u w:val="none"/>
        </w:rPr>
        <w:t xml:space="preserve">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</w:rPr>
        <w:t>Python-коду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9"/>
          <w:sz w:val="20"/>
          <w:szCs w:val="20"/>
          <w:u w:val="none"/>
        </w:rPr>
        <w:t xml:space="preserve">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</w:rPr>
        <w:t>алгоритму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6"/>
          <w:sz w:val="20"/>
          <w:szCs w:val="20"/>
          <w:u w:val="none"/>
        </w:rPr>
        <w:t xml:space="preserve">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0"/>
          <w:szCs w:val="20"/>
          <w:u w:val="none"/>
        </w:rPr>
        <w:t>сортування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7"/>
          <w:sz w:val="20"/>
          <w:szCs w:val="20"/>
          <w:u w:val="none"/>
        </w:rPr>
        <w:t xml:space="preserve">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0"/>
          <w:szCs w:val="20"/>
          <w:u w:val="none"/>
        </w:rPr>
        <w:t>злиттям</w:t>
      </w:r>
    </w:p>
    <w:p>
      <w:pPr>
        <w:pStyle w:val="TableParagraph"/>
        <w:spacing w:lineRule="auto" w:line="240"/>
        <w:ind w:left="3" w:right="35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0"/>
          <w:szCs w:val="20"/>
          <w:u w:val="none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0"/>
          <w:szCs w:val="20"/>
          <w:u w:val="none"/>
        </w:rPr>
      </w:r>
    </w:p>
    <w:p>
      <w:pPr>
        <w:pStyle w:val="Normal"/>
        <w:spacing w:lineRule="auto" w:line="240"/>
        <w:ind w:left="0" w:right="0"/>
        <w:jc w:val="left"/>
        <w:rPr>
          <w:rFonts w:ascii="Courier New" w:hAnsi="Courier New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16"/>
          <w:szCs w:val="16"/>
          <w:u w:val="none"/>
        </w:rPr>
      </w:pPr>
      <w:r>
        <w:rPr>
          <w:rFonts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16"/>
          <w:szCs w:val="16"/>
          <w:u w:val="none"/>
        </w:rPr>
      </w:r>
    </w:p>
    <w:p>
      <w:pPr>
        <w:pStyle w:val="BodyText"/>
        <w:rPr/>
      </w:pPr>
      <w:r>
        <mc:AlternateContent>
          <mc:Choice Requires="wps">
            <w:drawing>
              <wp:anchor behindDoc="1" distT="0" distB="635" distL="0" distR="0" simplePos="0" locked="0" layoutInCell="0" allowOverlap="1" relativeHeight="9">
                <wp:simplePos x="0" y="0"/>
                <wp:positionH relativeFrom="page">
                  <wp:posOffset>904875</wp:posOffset>
                </wp:positionH>
                <wp:positionV relativeFrom="paragraph">
                  <wp:posOffset>456565</wp:posOffset>
                </wp:positionV>
                <wp:extent cx="6012180" cy="6350"/>
                <wp:effectExtent l="0" t="0" r="0" b="0"/>
                <wp:wrapTopAndBottom/>
                <wp:docPr id="7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360" cy="6480"/>
                        </a:xfrm>
                        <a:custGeom>
                          <a:avLst/>
                          <a:gdLst>
                            <a:gd name="textAreaLeft" fmla="*/ 0 w 3408480"/>
                            <a:gd name="textAreaRight" fmla="*/ 3411000 w 3408480"/>
                            <a:gd name="textAreaTop" fmla="*/ 0 h 3600"/>
                            <a:gd name="textAreaBottom" fmla="*/ 61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Лістинг</w:t>
      </w:r>
      <w:r>
        <w:rPr>
          <w:spacing w:val="-9"/>
        </w:rPr>
        <w:t xml:space="preserve"> 5 </w:t>
      </w:r>
      <w:r>
        <w:rPr/>
        <w:t>–</w:t>
      </w:r>
      <w:r>
        <w:rPr>
          <w:spacing w:val="-6"/>
        </w:rPr>
        <w:t xml:space="preserve"> </w:t>
      </w:r>
      <w:r>
        <w:rPr>
          <w:rFonts w:cs="Times New Roman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  <w:t>Псевдокод рекурсивної процедури та процедури розбиття алгоритму швидкого сортування за схемою Хоара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Рекурсивна процедура quicksort quicksort(a, l, r) Процедура розбиття partition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Рекурсивна процедура quicksort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quicksortquicksort(a, l, r):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if l &amp;lt; r: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q = partition(a, l, r)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quicksort(a, l, q) #Рекурсивний виклик для лівого підмасиву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quicksort(a, q + 1, r) # Рекурсивний виклик для правого підмасиву Процедура розбиття partition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partition(a, l, r):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pivot = a[l]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i = l - 1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j = r + 1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while True: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i += 1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while a[i] &amp;lt; pivot: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i += 1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j -= 1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while a[j] &amp;gt; pivot: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j -= 1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if i &amp;gt;= j: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return j</w:t>
      </w:r>
    </w:p>
    <w:p>
      <w:pPr>
        <w:pStyle w:val="Style16"/>
        <w:spacing w:lineRule="auto" w:line="240" w:before="1" w:after="0"/>
        <w:ind w:hanging="480" w:left="611" w:right="4926"/>
        <w:jc w:val="left"/>
        <w:rPr/>
      </w:pPr>
      <w:r>
        <w:rPr>
          <w:rStyle w:val="Style11"/>
          <w:rFonts w:ascii="Courier New" w:hAnsi="Courier New"/>
          <w:b w:val="false"/>
          <w:bCs w:val="false"/>
          <w:color w:val="000000"/>
          <w:sz w:val="16"/>
          <w:szCs w:val="16"/>
        </w:rPr>
        <w:t>a[l], a[r] = a[r], a[l]</w:t>
      </w:r>
    </w:p>
    <w:p>
      <w:pPr>
        <w:pStyle w:val="Style16"/>
        <w:shd w:val="clear" w:fill="FFFFFF"/>
        <w:spacing w:lineRule="auto" w:line="240" w:before="0" w:after="283"/>
        <w:ind w:hanging="0" w:left="0" w:right="0"/>
        <w:rPr>
          <w:sz w:val="16"/>
          <w:szCs w:val="16"/>
        </w:rPr>
      </w:pPr>
      <w:r>
        <mc:AlternateContent>
          <mc:Choice Requires="wps">
            <w:drawing>
              <wp:anchor behindDoc="1" distT="0" distB="635" distL="0" distR="0" simplePos="0" locked="0" layoutInCell="0" allowOverlap="1" relativeHeight="10">
                <wp:simplePos x="0" y="0"/>
                <wp:positionH relativeFrom="page">
                  <wp:posOffset>904875</wp:posOffset>
                </wp:positionH>
                <wp:positionV relativeFrom="paragraph">
                  <wp:posOffset>216535</wp:posOffset>
                </wp:positionV>
                <wp:extent cx="6012180" cy="6350"/>
                <wp:effectExtent l="0" t="0" r="0" b="0"/>
                <wp:wrapTopAndBottom/>
                <wp:docPr id="8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360" cy="6480"/>
                        </a:xfrm>
                        <a:custGeom>
                          <a:avLst/>
                          <a:gdLst>
                            <a:gd name="textAreaLeft" fmla="*/ 0 w 3408480"/>
                            <a:gd name="textAreaRight" fmla="*/ 3411000 w 3408480"/>
                            <a:gd name="textAreaTop" fmla="*/ 0 h 3600"/>
                            <a:gd name="textAreaBottom" fmla="*/ 61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ourier New" w:hAnsi="Courier New"/>
          <w:b w:val="false"/>
          <w:bCs w:val="false"/>
          <w:color w:val="000000"/>
          <w:sz w:val="16"/>
          <w:szCs w:val="16"/>
        </w:rPr>
        <w:t>print</w:t>
      </w:r>
    </w:p>
    <w:p>
      <w:pPr>
        <w:pStyle w:val="BodyText"/>
        <w:spacing w:before="321" w:after="0"/>
        <w:ind w:hanging="0" w:left="131" w:right="0"/>
        <w:rPr>
          <w:rFonts w:ascii="Courier New" w:hAnsi="Courier New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16"/>
          <w:szCs w:val="16"/>
          <w:u w:val="none"/>
        </w:rPr>
      </w:pPr>
      <w:r>
        <w:rPr>
          <w:rFonts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16"/>
          <w:szCs w:val="16"/>
          <w:u w:val="none"/>
        </w:rPr>
      </w:r>
    </w:p>
    <w:p>
      <w:pPr>
        <w:pStyle w:val="TableParagraph"/>
        <w:spacing w:lineRule="auto" w:line="240"/>
        <w:ind w:hanging="480" w:left="587" w:right="1845"/>
        <w:rPr>
          <w:rFonts w:ascii="Courier New" w:hAnsi="Courier New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16"/>
          <w:szCs w:val="16"/>
          <w:u w:val="none"/>
        </w:rPr>
      </w:pPr>
      <w:r>
        <w:rPr>
          <w:rFonts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16"/>
          <w:szCs w:val="16"/>
          <w:u w:val="none"/>
        </w:rPr>
      </w:r>
    </w:p>
    <w:p>
      <w:pPr>
        <w:pStyle w:val="TableParagraph"/>
        <w:spacing w:lineRule="auto" w:line="240"/>
        <w:ind w:hanging="0" w:left="587" w:right="1360"/>
        <w:rPr>
          <w:rFonts w:ascii="Courier New" w:hAnsi="Courier New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16"/>
          <w:szCs w:val="16"/>
          <w:u w:val="none"/>
        </w:rPr>
      </w:pPr>
      <w:r>
        <w:rPr>
          <w:rFonts w:ascii="Courier New" w:hAnsi="Courier New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16"/>
          <w:szCs w:val="16"/>
          <w:u w:val="none"/>
        </w:rPr>
      </w:r>
    </w:p>
    <w:p>
      <w:pPr>
        <w:pStyle w:val="BodyText"/>
        <w:spacing w:lineRule="exact" w:line="227"/>
        <w:jc w:val="both"/>
        <w:rPr>
          <w:sz w:val="24"/>
          <w:szCs w:val="24"/>
        </w:rPr>
      </w:pPr>
      <w:r>
        <w:rPr>
          <w:sz w:val="24"/>
          <w:szCs w:val="24"/>
        </w:rPr>
        <w:t>Лістинг 3 – Python-код рекурсивної</w:t>
        <w:tab/>
        <w:t>реалізації</w:t>
        <w:tab/>
        <w:t>алгоритму</w:t>
      </w:r>
    </w:p>
    <w:p>
      <w:pPr>
        <w:pStyle w:val="BodyText"/>
        <w:spacing w:lineRule="exact" w:line="227"/>
        <w:jc w:val="both"/>
        <w:rPr>
          <w:sz w:val="24"/>
          <w:szCs w:val="24"/>
        </w:rPr>
      </w:pPr>
      <w:r>
        <w:rPr>
          <w:sz w:val="24"/>
          <w:szCs w:val="24"/>
        </w:rPr>
        <w:t>швидкого сортування за схемою Хоара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81"/>
      </w:tblGrid>
      <w:tr>
        <w:trPr/>
        <w:tc>
          <w:tcPr>
            <w:tcW w:w="978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def quicksort_recursive(a, l, r):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"""Рекурсивна реалізація QuickSort (схема Хоара)."""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total_comparisons = 0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total_assignments = 0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# Базовий випадок: якщо підмасив має 0 або 1 елемент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if l &gt;= r: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return 0, 0, 0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total_recursive_calls = 1 # Рахуємо поточний виклик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# 1. Розбиття масиву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q, c1, a1 = partition_hoare_original(a, l, r)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total_comparisons += c1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total_assignments += a1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# 2. Рекурсивні виклики: [l, q] та [q + 1, r]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c2, a2, r2 = quicksort_recursive(a, l, q)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c3, a3, r3 = quicksort_recursive(a, q + 1, r)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total_comparisons += c2 + c3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total_assignments += a2 + a3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total_recursive_calls += r2 + r3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return total_comparisons, total_assignments, total_recursive_calls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def partition_hoare_original(a, l, r):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"""Функція розділення за схемою Хоара. Півот = a[l]."""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comparisons = 0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assignments = 0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pivot = a[l]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assignments += 1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 = l - 1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j = r + 1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assignments += 2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while True: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# Рух i вправо (шукаємо a[i] &gt;= pivot)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 += 1; assignments += 1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while a[i] &lt; pivot: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comparisons += 1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 += 1; assignments += 1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comparisons += 1  # Порівняння, що завершило цикл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# Рух j вліво (шукаємо a[j] &lt;= pivot)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j -= 1; assignments += 1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while a[j] &gt; pivot: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comparisons += 1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j -= 1; assignments += 1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comparisons += 1  # Порівняння, що завершило цикл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# Перевірка на перетин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comparisons += 1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if i &gt;= j: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return j, comparisons, assignments # Повертаємо індекс розділу j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# Обмін a[i] та a[j] (3 присвоєння)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temp = a[i]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a[i] = a[j]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a[j] = temp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assignments += 3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# --- Блок виконання ---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try: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input_str = input("Введіть елементи масиву через кому: ")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my_list_rec = [int(x.strip()) for x in input_str.split(',')]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if not my_list_rec: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print("Масив порожній.")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else: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print("\n--- РЕКУРСИВНЕ ШВИДКЕ СОРТУВАННЯ (схема Хоара) ---")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print(f"Оригінальний список: {my_list_rec}")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list_copy = my_list_rec.copy()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total_comps, total_assigs, total_calls = quicksort_recursive(list_copy, 0, len(list_copy) - 1)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print(f"Відсортований список: {list_copy}")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print(f"Загальна кількість порівнянь: {total_comps}")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print(f"Загальна кількість присвоювань: {total_assigs}")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print(f"Загальна кількість рекурсивних викликів: {total_calls}")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except ValueError: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print("\nПомилка: Некоректний формат введених даних.")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except Exception:</w:t>
            </w:r>
          </w:p>
          <w:p>
            <w:pPr>
              <w:pStyle w:val="user4"/>
              <w:spacing w:lineRule="auto" w:line="240"/>
              <w:jc w:val="lef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print(f"\nВиникла непередбачувана помилка.")</w:t>
            </w:r>
          </w:p>
        </w:tc>
      </w:tr>
    </w:tbl>
    <w:p>
      <w:pPr>
        <w:pStyle w:val="TableParagraph"/>
        <w:spacing w:lineRule="auto" w:line="240" w:before="123" w:after="0"/>
        <w:ind w:left="0" w:right="0"/>
        <w:rPr>
          <w:rFonts w:ascii="Courier New" w:hAnsi="Courier New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16"/>
          <w:szCs w:val="16"/>
          <w:u w:val="none"/>
        </w:rPr>
      </w:pPr>
      <w:r>
        <mc:AlternateContent>
          <mc:Choice Requires="wps">
            <w:drawing>
              <wp:anchor behindDoc="1" distT="0" distB="635" distL="0" distR="0" simplePos="0" locked="0" layoutInCell="0" allowOverlap="1" relativeHeight="6">
                <wp:simplePos x="0" y="0"/>
                <wp:positionH relativeFrom="page">
                  <wp:posOffset>7545070</wp:posOffset>
                </wp:positionH>
                <wp:positionV relativeFrom="paragraph">
                  <wp:posOffset>445135</wp:posOffset>
                </wp:positionV>
                <wp:extent cx="6012180" cy="6350"/>
                <wp:effectExtent l="0" t="0" r="0" b="0"/>
                <wp:wrapTopAndBottom/>
                <wp:docPr id="9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360" cy="6480"/>
                        </a:xfrm>
                        <a:custGeom>
                          <a:avLst/>
                          <a:gdLst>
                            <a:gd name="textAreaLeft" fmla="*/ 0 w 3408480"/>
                            <a:gd name="textAreaRight" fmla="*/ 3410640 w 3408480"/>
                            <a:gd name="textAreaTop" fmla="*/ 0 h 3600"/>
                            <a:gd name="textAreaBottom" fmla="*/ 57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11926" y="6095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Результати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4"/>
          <w:sz w:val="24"/>
          <w:szCs w:val="24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виконання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4"/>
          <w:sz w:val="24"/>
          <w:szCs w:val="24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Python-коду,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5"/>
          <w:sz w:val="24"/>
          <w:szCs w:val="24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який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4"/>
          <w:sz w:val="24"/>
          <w:szCs w:val="24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наведено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3"/>
          <w:sz w:val="24"/>
          <w:szCs w:val="24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в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5"/>
          <w:sz w:val="24"/>
          <w:szCs w:val="24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Лістінг 3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4"/>
          <w:sz w:val="24"/>
          <w:szCs w:val="24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показано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3"/>
          <w:sz w:val="24"/>
          <w:szCs w:val="24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 xml:space="preserve">далі: </w:t>
      </w:r>
    </w:p>
    <w:p>
      <w:pPr>
        <w:pStyle w:val="BodyText"/>
        <w:spacing w:lineRule="auto" w:line="240"/>
        <w:ind w:hanging="708" w:left="839" w:right="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ab/>
        <w:t xml:space="preserve">Оригінальний список: </w:t>
      </w: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[58, 5, 50, 99, 61, 32, 27, 45, 75]</w:t>
      </w:r>
    </w:p>
    <w:p>
      <w:pPr>
        <w:pStyle w:val="BodyText"/>
        <w:spacing w:lineRule="auto" w:line="240"/>
        <w:ind w:left="839" w:right="2988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Відсортований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4"/>
          <w:sz w:val="24"/>
          <w:szCs w:val="24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список: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4"/>
          <w:sz w:val="24"/>
          <w:szCs w:val="24"/>
          <w:u w:val="none"/>
        </w:rPr>
        <w:t xml:space="preserve"> [5, 27, 32, 45, 50, 58, 61, 75,99]</w:t>
      </w:r>
    </w:p>
    <w:p>
      <w:pPr>
        <w:pStyle w:val="BodyText"/>
        <w:spacing w:lineRule="auto" w:line="240"/>
        <w:ind w:left="839" w:right="2988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Загальна кількість порівнянь: 65</w:t>
      </w:r>
    </w:p>
    <w:p>
      <w:pPr>
        <w:pStyle w:val="BodyText"/>
        <w:spacing w:lineRule="auto" w:line="240"/>
        <w:ind w:left="839" w:right="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Загальна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11"/>
          <w:sz w:val="24"/>
          <w:szCs w:val="24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кількість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8"/>
          <w:sz w:val="24"/>
          <w:szCs w:val="24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  <w:t>присвоювань: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6"/>
          <w:sz w:val="24"/>
          <w:szCs w:val="24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5"/>
          <w:sz w:val="24"/>
          <w:szCs w:val="24"/>
          <w:u w:val="none"/>
        </w:rPr>
        <w:t>103</w:t>
      </w:r>
    </w:p>
    <w:p>
      <w:pPr>
        <w:pStyle w:val="BodyText"/>
        <w:spacing w:lineRule="auto" w:line="240"/>
        <w:ind w:left="839" w:right="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10"/>
          <w:sz w:val="24"/>
          <w:szCs w:val="24"/>
          <w:u w:val="none"/>
        </w:rPr>
        <w:t>Загальна кількість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8"/>
          <w:sz w:val="24"/>
          <w:szCs w:val="24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10"/>
          <w:sz w:val="24"/>
          <w:szCs w:val="24"/>
          <w:u w:val="none"/>
        </w:rPr>
        <w:t>рекурсивних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5"/>
          <w:sz w:val="24"/>
          <w:szCs w:val="24"/>
          <w:u w:val="none"/>
        </w:rPr>
        <w:t xml:space="preserve">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10"/>
          <w:sz w:val="24"/>
          <w:szCs w:val="24"/>
          <w:u w:val="none"/>
        </w:rPr>
        <w:t>викликів: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4"/>
          <w:sz w:val="24"/>
          <w:szCs w:val="24"/>
          <w:u w:val="none"/>
        </w:rPr>
        <w:t xml:space="preserve"> 8</w:t>
      </w:r>
    </w:p>
    <w:p>
      <w:pPr>
        <w:pStyle w:val="BodyText"/>
        <w:spacing w:lineRule="auto" w:line="240"/>
        <w:ind w:left="839" w:right="0"/>
        <w:jc w:val="left"/>
        <w:rPr>
          <w:rFonts w:ascii="Times New Roman" w:hAnsi="Times New Roman"/>
          <w:spacing w:val="-4"/>
        </w:rPr>
      </w:pPr>
      <w:r>
        <w:rPr>
          <w:spacing w:val="-4"/>
        </w:rPr>
      </w:r>
    </w:p>
    <w:p>
      <w:pPr>
        <w:pStyle w:val="Normal"/>
        <w:jc w:val="lef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4"/>
          <w:sz w:val="28"/>
          <w:szCs w:val="28"/>
          <w:u w:val="none"/>
          <w:lang w:val="uk-UA"/>
        </w:rPr>
        <w:t>Таблиця 4 Результати трасування алгоритму швидкого сортування</w:t>
      </w:r>
    </w:p>
    <w:p>
      <w:pPr>
        <w:pStyle w:val="user6"/>
        <w:spacing w:lineRule="auto" w:line="240"/>
        <w:jc w:val="left"/>
        <w:rPr>
          <w:rFonts w:ascii="Courier New" w:hAnsi="Courier New"/>
          <w:sz w:val="20"/>
        </w:rPr>
      </w:pPr>
      <w:r>
        <mc:AlternateContent>
          <mc:Choice Requires="wps">
            <w:drawing>
              <wp:anchor behindDoc="1" distT="0" distB="635" distL="0" distR="0" simplePos="0" locked="0" layoutInCell="0" allowOverlap="1" relativeHeight="7">
                <wp:simplePos x="0" y="0"/>
                <wp:positionH relativeFrom="page">
                  <wp:posOffset>1144905</wp:posOffset>
                </wp:positionH>
                <wp:positionV relativeFrom="paragraph">
                  <wp:posOffset>14340840</wp:posOffset>
                </wp:positionV>
                <wp:extent cx="6012180" cy="6350"/>
                <wp:effectExtent l="0" t="0" r="0" b="0"/>
                <wp:wrapTopAndBottom/>
                <wp:docPr id="10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360" cy="6480"/>
                        </a:xfrm>
                        <a:custGeom>
                          <a:avLst/>
                          <a:gdLst>
                            <a:gd name="textAreaLeft" fmla="*/ 0 w 3408480"/>
                            <a:gd name="textAreaRight" fmla="*/ 3410640 w 3408480"/>
                            <a:gd name="textAreaTop" fmla="*/ 0 h 3600"/>
                            <a:gd name="textAreaBottom" fmla="*/ 57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635" distL="0" distR="0" simplePos="0" locked="0" layoutInCell="0" allowOverlap="1" relativeHeight="8">
                <wp:simplePos x="0" y="0"/>
                <wp:positionH relativeFrom="page">
                  <wp:posOffset>1144905</wp:posOffset>
                </wp:positionH>
                <wp:positionV relativeFrom="paragraph">
                  <wp:posOffset>59055</wp:posOffset>
                </wp:positionV>
                <wp:extent cx="6012180" cy="6350"/>
                <wp:effectExtent l="0" t="0" r="0" b="0"/>
                <wp:wrapTopAndBottom/>
                <wp:docPr id="11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360" cy="6480"/>
                        </a:xfrm>
                        <a:custGeom>
                          <a:avLst/>
                          <a:gdLst>
                            <a:gd name="textAreaLeft" fmla="*/ 0 w 3408480"/>
                            <a:gd name="textAreaRight" fmla="*/ 3410640 w 3408480"/>
                            <a:gd name="textAreaTop" fmla="*/ 0 h 3600"/>
                            <a:gd name="textAreaBottom" fmla="*/ 57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12180" h="6350">
                              <a:moveTo>
                                <a:pt x="60119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11926" y="6096"/>
                              </a:lnTo>
                              <a:lnTo>
                                <a:pt x="60119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Liberation Mono" w:cs="Liberation Mono" w:ascii="Courier New" w:hAnsi="Courier New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color w:val="000000"/>
          <w:spacing w:val="0"/>
          <w:sz w:val="20"/>
          <w:szCs w:val="20"/>
          <w:u w:val="none"/>
          <w:shd w:fill="auto" w:val="clear"/>
        </w:rPr>
        <w:t>Оригінальний масив: [58, 5, 50, 99, 61, 32, 27, 45, 75]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color w:val="000000"/>
          <w:spacing w:val="-10"/>
          <w:sz w:val="20"/>
          <w:szCs w:val="20"/>
        </w:rPr>
      </w:pPr>
      <w:r>
        <w:rPr>
          <w:rFonts w:eastAsia="Liberation Mono" w:cs="Liberation Mono" w:ascii="Courier New" w:hAnsi="Courier New"/>
          <w:color w:val="000000"/>
          <w:spacing w:val="-10"/>
          <w:sz w:val="20"/>
          <w:szCs w:val="20"/>
        </w:rPr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Quicksort виклик: l = 0, r = 8. Масив: [58, 5, 50, 99, 61, 32, 27, 45, 75]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Вибираємо опорний елемент (pivot): 58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Partition(0, 8) виконує обміни, доки i=5 (61) та j=4 (32) не перетнуться.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Масив після partition: [45, 5, 50, 27, 32, 61, 99, 58, 75]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Поділ завершено. Повертаємо j=4. C=15, A=29.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color w:val="000000"/>
          <w:spacing w:val="-10"/>
          <w:sz w:val="20"/>
          <w:szCs w:val="20"/>
        </w:rPr>
      </w:pPr>
      <w:r>
        <w:rPr>
          <w:rFonts w:eastAsia="Liberation Mono" w:cs="Liberation Mono" w:ascii="Courier New" w:hAnsi="Courier New"/>
          <w:color w:val="000000"/>
          <w:spacing w:val="-10"/>
          <w:sz w:val="20"/>
          <w:szCs w:val="20"/>
        </w:rPr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Quicksort виклик: l = 0, r = 4. Масив: [45, 5, 50, 27, 32]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Вибираємо опорний елемент (pivot): 45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Partition(0, 4) виконує обміни, доки i=3 (45) та j=2 (50) не перетнуться.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Масив після partition: [27, 5, 32, 45, 50] 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Поділ завершено. Повертаємо j=2. C=7, A=14. 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color w:val="000000"/>
          <w:spacing w:val="-10"/>
          <w:sz w:val="20"/>
          <w:szCs w:val="20"/>
        </w:rPr>
      </w:pPr>
      <w:r>
        <w:rPr>
          <w:rFonts w:eastAsia="Liberation Mono" w:cs="Liberation Mono" w:ascii="Courier New" w:hAnsi="Courier New"/>
          <w:color w:val="000000"/>
          <w:spacing w:val="-10"/>
          <w:sz w:val="20"/>
          <w:szCs w:val="20"/>
        </w:rPr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Quicksort виклик: l = 0, r = 2. Масив: [27, 5, 32]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Вибираємо опорний елемент (pivot): 27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Partition(0, 2) виконує обміни. i=2 (32), j=1 (27). Повертаємо j=1. C=5, A=10.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Масив після partition: [5, 27, 32]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color w:val="000000"/>
          <w:spacing w:val="-10"/>
          <w:sz w:val="20"/>
          <w:szCs w:val="20"/>
        </w:rPr>
      </w:pPr>
      <w:r>
        <w:rPr>
          <w:rFonts w:eastAsia="Liberation Mono" w:cs="Liberation Mono" w:ascii="Courier New" w:hAnsi="Courier New"/>
          <w:color w:val="000000"/>
          <w:spacing w:val="-10"/>
          <w:sz w:val="20"/>
          <w:szCs w:val="20"/>
        </w:rPr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Quicksort виклик: l = 0, r = 0. Базовий випадок. C=0, A=0, R=0.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Quicksort виклик: l = 2, r = 2. Базовий випадок. C=0, A=0, R=0.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color w:val="000000"/>
          <w:spacing w:val="-10"/>
          <w:sz w:val="20"/>
          <w:szCs w:val="20"/>
        </w:rPr>
      </w:pPr>
      <w:r>
        <w:rPr>
          <w:rFonts w:eastAsia="Liberation Mono" w:cs="Liberation Mono" w:ascii="Courier New" w:hAnsi="Courier New"/>
          <w:color w:val="000000"/>
          <w:spacing w:val="-10"/>
          <w:sz w:val="20"/>
          <w:szCs w:val="20"/>
        </w:rPr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Quicksort виклик: l = 3, r = 4. Масив: [45, 50]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Вибираємо опорний елемент (pivot): 45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Partition(3, 4) виконує обміни. i=4 (50), j=3 (45). Повертаємо j=3. C=5, A=10.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color w:val="000000"/>
          <w:spacing w:val="-10"/>
          <w:sz w:val="20"/>
          <w:szCs w:val="20"/>
        </w:rPr>
      </w:pPr>
      <w:r>
        <w:rPr>
          <w:rFonts w:eastAsia="Liberation Mono" w:cs="Liberation Mono" w:ascii="Courier New" w:hAnsi="Courier New"/>
          <w:color w:val="000000"/>
          <w:spacing w:val="-10"/>
          <w:sz w:val="20"/>
          <w:szCs w:val="20"/>
        </w:rPr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Quicksort виклик: l = 3, r = 3. Базовий випадок. C=0, A=0, R=0.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Quicksort виклик: l = 4, r = 4. Базовий випадок. C=0, A=0, R=0.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color w:val="000000"/>
          <w:spacing w:val="-10"/>
          <w:sz w:val="20"/>
          <w:szCs w:val="20"/>
        </w:rPr>
      </w:pPr>
      <w:r>
        <w:rPr>
          <w:rFonts w:eastAsia="Liberation Mono" w:cs="Liberation Mono" w:ascii="Courier New" w:hAnsi="Courier New"/>
          <w:color w:val="000000"/>
          <w:spacing w:val="-10"/>
          <w:sz w:val="20"/>
          <w:szCs w:val="20"/>
        </w:rPr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Quicksort виклик: l = 5, r = 8. Масив: [61, 99, 58, 75]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Вибираємо опорний елемент (pivot): 61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Partition(5, 8) виконує обміни, доки i=6 (99) та j=5 (58) не перетнуться.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Масив після partition: [58, 99, 61, 75]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Поділ завершено. Повертаємо j=5. C=7, A=13.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color w:val="000000"/>
          <w:spacing w:val="-10"/>
          <w:sz w:val="20"/>
          <w:szCs w:val="20"/>
        </w:rPr>
      </w:pPr>
      <w:r>
        <w:rPr>
          <w:rFonts w:eastAsia="Liberation Mono" w:cs="Liberation Mono" w:ascii="Courier New" w:hAnsi="Courier New"/>
          <w:color w:val="000000"/>
          <w:spacing w:val="-10"/>
          <w:sz w:val="20"/>
          <w:szCs w:val="20"/>
        </w:rPr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Quicksort виклик: l = 5, r = 5. Базовий випадок. C=0, A=0, R=0.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color w:val="000000"/>
          <w:spacing w:val="-10"/>
          <w:sz w:val="20"/>
          <w:szCs w:val="20"/>
        </w:rPr>
      </w:pPr>
      <w:r>
        <w:rPr>
          <w:rFonts w:eastAsia="Liberation Mono" w:cs="Liberation Mono" w:ascii="Courier New" w:hAnsi="Courier New"/>
          <w:color w:val="000000"/>
          <w:spacing w:val="-10"/>
          <w:sz w:val="20"/>
          <w:szCs w:val="20"/>
        </w:rPr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Quicksort виклик: l = 6, r = 8. Масив: [99, 61, 75]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Вибираємо опорний елемент (pivot): 99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Partition(6, 8) виконує обміни, доки i=8 (99) та j=7 (61) не перетнуться.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Масив після partition: [75, 61, 99]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Поділ завершено. Повертаємо j=7. C=7, A=13.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color w:val="000000"/>
          <w:spacing w:val="-10"/>
          <w:sz w:val="20"/>
          <w:szCs w:val="20"/>
        </w:rPr>
      </w:pPr>
      <w:r>
        <w:rPr>
          <w:rFonts w:eastAsia="Liberation Mono" w:cs="Liberation Mono" w:ascii="Courier New" w:hAnsi="Courier New"/>
          <w:color w:val="000000"/>
          <w:spacing w:val="-10"/>
          <w:sz w:val="20"/>
          <w:szCs w:val="20"/>
        </w:rPr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Quicksort виклик: l = 6, r = 7. Масив: [75, 61]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Вибираємо опорний елемент (pivot): 75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Partition(6, 7) виконує обміни. i=7 (75), j=6 (61). Повертаємо j=6. C=5, A=10.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Масив після partition: [61, 75]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color w:val="000000"/>
          <w:spacing w:val="-10"/>
          <w:sz w:val="20"/>
          <w:szCs w:val="20"/>
        </w:rPr>
      </w:pPr>
      <w:r>
        <w:rPr>
          <w:rFonts w:eastAsia="Liberation Mono" w:cs="Liberation Mono" w:ascii="Courier New" w:hAnsi="Courier New"/>
          <w:color w:val="000000"/>
          <w:spacing w:val="-10"/>
          <w:sz w:val="20"/>
          <w:szCs w:val="20"/>
        </w:rPr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Quicksort виклик: l = 6, r = 6. Базовий випадок. C=0, A=0, R=0.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Quicksort виклик: l = 7, r = 7. Базовий випадок. C=0, A=0, R=0.</w:t>
      </w:r>
    </w:p>
    <w:p>
      <w:pPr>
        <w:pStyle w:val="user6"/>
        <w:widowControl/>
        <w:spacing w:lineRule="auto" w:line="240" w:before="0" w:after="0"/>
        <w:ind w:hanging="0" w:left="0" w:right="0"/>
        <w:jc w:val="left"/>
        <w:rPr>
          <w:rFonts w:ascii="Courier New" w:hAnsi="Courier New" w:eastAsia="Liberation Mono" w:cs="Liberation Mono"/>
          <w:color w:val="000000"/>
          <w:spacing w:val="-10"/>
          <w:sz w:val="20"/>
          <w:szCs w:val="20"/>
        </w:rPr>
      </w:pPr>
      <w:r>
        <w:rPr>
          <w:rFonts w:eastAsia="Liberation Mono" w:cs="Liberation Mono" w:ascii="Courier New" w:hAnsi="Courier New"/>
          <w:color w:val="000000"/>
          <w:spacing w:val="-10"/>
          <w:sz w:val="20"/>
          <w:szCs w:val="20"/>
        </w:rPr>
      </w:r>
    </w:p>
    <w:p>
      <w:pPr>
        <w:pStyle w:val="user6"/>
        <w:widowControl/>
        <w:suppressAutoHyphens w:val="true"/>
        <w:bidi w:val="0"/>
        <w:spacing w:lineRule="auto" w:line="240" w:before="0" w:after="0"/>
        <w:ind w:hanging="0" w:left="-567" w:right="0"/>
        <w:jc w:val="left"/>
        <w:rPr>
          <w:rFonts w:ascii="Courier New" w:hAnsi="Courier New"/>
          <w:b w:val="false"/>
          <w:i w:val="false"/>
          <w:i w:val="false"/>
          <w:color w:val="000000"/>
          <w:spacing w:val="0"/>
          <w:sz w:val="20"/>
          <w:szCs w:val="20"/>
        </w:rPr>
      </w:pP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Quicksort виклик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808030"/>
          <w:spacing w:val="0"/>
          <w:sz w:val="20"/>
          <w:szCs w:val="20"/>
        </w:rPr>
        <w:t>: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l 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808030"/>
          <w:spacing w:val="0"/>
          <w:sz w:val="20"/>
          <w:szCs w:val="20"/>
        </w:rPr>
        <w:t>=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8C00"/>
          <w:spacing w:val="0"/>
          <w:sz w:val="20"/>
          <w:szCs w:val="20"/>
        </w:rPr>
        <w:t>8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808030"/>
          <w:spacing w:val="0"/>
          <w:sz w:val="20"/>
          <w:szCs w:val="20"/>
        </w:rPr>
        <w:t>,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r 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808030"/>
          <w:spacing w:val="0"/>
          <w:sz w:val="20"/>
          <w:szCs w:val="20"/>
        </w:rPr>
        <w:t>=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8000"/>
          <w:spacing w:val="0"/>
          <w:sz w:val="20"/>
          <w:szCs w:val="20"/>
        </w:rPr>
        <w:t>8.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Базовий випадок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808030"/>
          <w:spacing w:val="0"/>
          <w:sz w:val="20"/>
          <w:szCs w:val="20"/>
        </w:rPr>
        <w:t>.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C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808030"/>
          <w:spacing w:val="0"/>
          <w:sz w:val="20"/>
          <w:szCs w:val="20"/>
        </w:rPr>
        <w:t>=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8C00"/>
          <w:spacing w:val="0"/>
          <w:sz w:val="20"/>
          <w:szCs w:val="20"/>
        </w:rPr>
        <w:t>0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808030"/>
          <w:spacing w:val="0"/>
          <w:sz w:val="20"/>
          <w:szCs w:val="20"/>
        </w:rPr>
        <w:t>,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A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808030"/>
          <w:spacing w:val="0"/>
          <w:sz w:val="20"/>
          <w:szCs w:val="20"/>
        </w:rPr>
        <w:t>=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8C00"/>
          <w:spacing w:val="0"/>
          <w:sz w:val="20"/>
          <w:szCs w:val="20"/>
        </w:rPr>
        <w:t>0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808030"/>
          <w:spacing w:val="0"/>
          <w:sz w:val="20"/>
          <w:szCs w:val="20"/>
        </w:rPr>
        <w:t>,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 xml:space="preserve"> R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808030"/>
          <w:spacing w:val="0"/>
          <w:sz w:val="20"/>
          <w:szCs w:val="20"/>
        </w:rPr>
        <w:t>=</w:t>
      </w:r>
      <w:r>
        <w:rPr>
          <w:rFonts w:eastAsia="Liberation Mono" w:cs="Liberation Mono" w:ascii="Courier New" w:hAnsi="Courier New"/>
          <w:b w:val="false"/>
          <w:i w:val="false"/>
          <w:caps w:val="false"/>
          <w:smallCaps w:val="false"/>
          <w:color w:val="008000"/>
          <w:spacing w:val="0"/>
          <w:sz w:val="20"/>
          <w:szCs w:val="20"/>
        </w:rPr>
        <w:t>0.</w:t>
      </w:r>
    </w:p>
    <w:p>
      <w:pPr>
        <w:pStyle w:val="Style16"/>
        <w:shd w:val="clear" w:fill="FFFFFF"/>
        <w:spacing w:lineRule="auto" w:line="240"/>
        <w:jc w:val="left"/>
        <w:rPr>
          <w:rFonts w:ascii="Liberation Serif" w:hAnsi="Liberation Serif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highlight w:val="none"/>
          <w:u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mc:AlternateContent>
          <mc:Choice Requires="wps">
            <w:drawing>
              <wp:anchor behindDoc="0" distT="635" distB="635" distL="635" distR="635" simplePos="0" locked="0" layoutInCell="1" allowOverlap="1" relativeHeight="14">
                <wp:simplePos x="0" y="0"/>
                <wp:positionH relativeFrom="column">
                  <wp:posOffset>11430</wp:posOffset>
                </wp:positionH>
                <wp:positionV relativeFrom="paragraph">
                  <wp:posOffset>100330</wp:posOffset>
                </wp:positionV>
                <wp:extent cx="6052185" cy="39370"/>
                <wp:effectExtent l="635" t="635" r="635" b="635"/>
                <wp:wrapNone/>
                <wp:docPr id="12" name="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52320" cy="392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9pt,7.9pt" to="477.4pt,10.95pt" ID="Линия 1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left"/>
        <w:rPr>
          <w:rFonts w:ascii="Times New Roman" w:hAnsi="Times New Roman" w:cs="Times New Roman"/>
          <w:sz w:val="28"/>
          <w:szCs w:val="28"/>
          <w:lang w:val="uk-UA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563880</wp:posOffset>
            </wp:positionH>
            <wp:positionV relativeFrom="paragraph">
              <wp:posOffset>635</wp:posOffset>
            </wp:positionV>
            <wp:extent cx="4751070" cy="3686175"/>
            <wp:effectExtent l="0" t="0" r="0" b="0"/>
            <wp:wrapTopAndBottom/>
            <wp:docPr id="1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070" cy="368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  <w:t xml:space="preserve">Рисунок 2 – Результати візуалізації рекурсивної версій </w:t>
      </w:r>
      <w:r>
        <w:rPr>
          <w:rFonts w:cs="Times New Roman"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en-US"/>
        </w:rPr>
        <w:t>Python</w:t>
      </w:r>
      <w:r>
        <w:rPr>
          <w:rFonts w:cs="Times New Roman"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  <w:t>-коду алгоритму сортування злиттям</w:t>
      </w:r>
    </w:p>
    <w:tbl>
      <w:tblPr>
        <w:tblW w:w="10418" w:type="dxa"/>
        <w:jc w:val="left"/>
        <w:tblInd w:w="-58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85"/>
        <w:gridCol w:w="1761"/>
        <w:gridCol w:w="2090"/>
        <w:gridCol w:w="1759"/>
        <w:gridCol w:w="2423"/>
      </w:tblGrid>
      <w:tr>
        <w:trPr/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алгоритму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Реалізація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Порівняння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Присвоювання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Додаткові лічильники</w:t>
            </w:r>
          </w:p>
        </w:tc>
      </w:tr>
      <w:tr>
        <w:trPr/>
        <w:tc>
          <w:tcPr>
            <w:tcW w:w="2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Quicksort</w:t>
            </w:r>
          </w:p>
        </w:tc>
        <w:tc>
          <w:tcPr>
            <w:tcW w:w="17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Рекурсивна (Лістинг 3)</w:t>
            </w:r>
          </w:p>
        </w:tc>
        <w:tc>
          <w:tcPr>
            <w:tcW w:w="20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65</w:t>
            </w:r>
          </w:p>
        </w:tc>
        <w:tc>
          <w:tcPr>
            <w:tcW w:w="17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103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Рекурсивних викликів: 8</w:t>
            </w:r>
          </w:p>
        </w:tc>
      </w:tr>
      <w:tr>
        <w:trPr/>
        <w:tc>
          <w:tcPr>
            <w:tcW w:w="2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Merge Sort</w:t>
            </w:r>
          </w:p>
        </w:tc>
        <w:tc>
          <w:tcPr>
            <w:tcW w:w="17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Рекурсивна (Лістинг 2)</w:t>
            </w:r>
          </w:p>
        </w:tc>
        <w:tc>
          <w:tcPr>
            <w:tcW w:w="20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110</w:t>
            </w:r>
          </w:p>
        </w:tc>
        <w:tc>
          <w:tcPr>
            <w:tcW w:w="17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119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Рекурсивних викликів: 17</w:t>
            </w:r>
          </w:p>
        </w:tc>
      </w:tr>
      <w:tr>
        <w:trPr/>
        <w:tc>
          <w:tcPr>
            <w:tcW w:w="2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Merge Sort</w:t>
            </w:r>
          </w:p>
        </w:tc>
        <w:tc>
          <w:tcPr>
            <w:tcW w:w="176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Ітеративна (Лістинг 1)</w:t>
            </w:r>
          </w:p>
        </w:tc>
        <w:tc>
          <w:tcPr>
            <w:tcW w:w="20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99</w:t>
            </w:r>
          </w:p>
        </w:tc>
        <w:tc>
          <w:tcPr>
            <w:tcW w:w="17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i/>
                <w:i/>
                <w:iCs/>
                <w:sz w:val="24"/>
                <w:szCs w:val="24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206</w:t>
            </w:r>
          </w:p>
        </w:tc>
        <w:tc>
          <w:tcPr>
            <w:tcW w:w="24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</w:t>
            </w:r>
          </w:p>
        </w:tc>
      </w:tr>
    </w:tbl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/>
      </w:pPr>
      <w:r>
        <w:rPr>
          <w:lang w:val="uk-UA"/>
        </w:rPr>
        <w:t>Таблиця 6 Порівняння Логарифмічних Алгоритмів Сортування (N=9)</w:t>
      </w:r>
    </w:p>
    <w:tbl>
      <w:tblPr>
        <w:tblW w:w="10377" w:type="dxa"/>
        <w:jc w:val="left"/>
        <w:tblInd w:w="-54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93"/>
        <w:gridCol w:w="1926"/>
        <w:gridCol w:w="2551"/>
        <w:gridCol w:w="2209"/>
        <w:gridCol w:w="2098"/>
      </w:tblGrid>
      <w:tr>
        <w:trPr/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Назва алгоритму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Реалізація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Теоретичні відомості</w:t>
            </w:r>
          </w:p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sz w:val="20"/>
                <w:szCs w:val="20"/>
              </w:rPr>
              <w:t>Порівняння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Результати експерименту (N=9)</w:t>
            </w:r>
          </w:p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Присвоювання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Результати</w:t>
            </w:r>
          </w:p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експерименту (N=9) Присвоювання</w:t>
            </w:r>
          </w:p>
        </w:tc>
      </w:tr>
      <w:tr>
        <w:trPr/>
        <w:tc>
          <w:tcPr>
            <w:tcW w:w="15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/>
                <w:bCs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Quicksort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Рекурсивна</w:t>
            </w:r>
          </w:p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(Лістинг 3)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O(N log N) (Avg)</w:t>
            </w:r>
          </w:p>
        </w:tc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65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b w:val="false"/>
                <w:bCs w:val="false"/>
                <w:i/>
                <w:iCs/>
                <w:position w:val="0"/>
                <w:sz w:val="24"/>
                <w:sz w:val="24"/>
                <w:szCs w:val="24"/>
                <w:vertAlign w:val="baseline"/>
              </w:rPr>
              <w:t>103</w:t>
            </w:r>
          </w:p>
        </w:tc>
      </w:tr>
      <w:tr>
        <w:trPr/>
        <w:tc>
          <w:tcPr>
            <w:tcW w:w="15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/>
                <w:bCs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Merge Sort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Рекурсивна</w:t>
            </w:r>
          </w:p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(Лістинг 2)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O(N log N) (Worst)</w:t>
            </w:r>
          </w:p>
        </w:tc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110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b w:val="false"/>
                <w:bCs w:val="false"/>
                <w:i/>
                <w:iCs/>
                <w:position w:val="0"/>
                <w:sz w:val="24"/>
                <w:sz w:val="24"/>
                <w:szCs w:val="24"/>
                <w:vertAlign w:val="baseline"/>
              </w:rPr>
              <w:t>119</w:t>
            </w:r>
          </w:p>
        </w:tc>
      </w:tr>
      <w:tr>
        <w:trPr/>
        <w:tc>
          <w:tcPr>
            <w:tcW w:w="15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/>
                <w:bCs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Merge Sort</w:t>
            </w:r>
          </w:p>
        </w:tc>
        <w:tc>
          <w:tcPr>
            <w:tcW w:w="19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Ітеративна</w:t>
            </w:r>
          </w:p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(Лістинг 1)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O(N log N)(Worst)</w:t>
            </w:r>
          </w:p>
        </w:tc>
        <w:tc>
          <w:tcPr>
            <w:tcW w:w="22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99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/>
                <w:i/>
                <w:iCs/>
                <w:position w:val="0"/>
                <w:sz w:val="24"/>
                <w:sz w:val="24"/>
                <w:szCs w:val="24"/>
                <w:vertAlign w:val="baseline"/>
              </w:rPr>
            </w:pPr>
            <w:r>
              <w:rPr>
                <w:b w:val="false"/>
                <w:bCs w:val="false"/>
                <w:i/>
                <w:iCs/>
                <w:position w:val="0"/>
                <w:sz w:val="24"/>
                <w:sz w:val="24"/>
                <w:szCs w:val="24"/>
                <w:vertAlign w:val="baseline"/>
              </w:rPr>
              <w:t>206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360" w:before="0" w:after="0"/>
        <w:ind w:hanging="0" w:left="-567" w:right="0"/>
        <w:jc w:val="left"/>
        <w:rPr>
          <w:rFonts w:ascii="Liberation Serif" w:hAnsi="Liberation Serif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pPr>
      <w:r>
        <w:rPr>
          <w:rFonts w:ascii="Liberation Serif" w:hAnsi="Liberation Serif"/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-567" w:right="0"/>
        <w:jc w:val="left"/>
        <w:rPr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pPr>
      <w:r>
        <w:rPr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  <w:tab/>
        <w:t>Висновок: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ind w:hanging="0" w:left="-567" w:right="0"/>
        <w:jc w:val="both"/>
        <w:rPr>
          <w:rFonts w:ascii="Times New Roman" w:hAnsi="Times New Roman"/>
          <w:b w:val="false"/>
          <w:bCs w:val="false"/>
          <w:sz w:val="24"/>
          <w:szCs w:val="24"/>
          <w:lang w:val="uk-UA"/>
        </w:rPr>
      </w:pPr>
      <w:r>
        <w:rPr>
          <w:b w:val="false"/>
          <w:bCs w:val="false"/>
          <w:sz w:val="24"/>
          <w:szCs w:val="24"/>
          <w:lang w:val="uk-UA"/>
        </w:rPr>
        <w:t>На основі теоретичного аналізу та емпіричних трасувань для N=9 (вхідні дані: [58, 5, 50, 99, 61, 32, 27, 45, 75]) доведено, що логарифмічні алгоритми сортування O(N log N) мають суттєві компроміси у практичній придатності.</w:t>
      </w:r>
    </w:p>
    <w:p>
      <w:pPr>
        <w:pStyle w:val="Heading3"/>
        <w:widowControl/>
        <w:suppressAutoHyphens w:val="true"/>
        <w:bidi w:val="0"/>
        <w:spacing w:lineRule="auto" w:line="274" w:before="0" w:after="0"/>
        <w:ind w:hanging="0" w:left="-567" w:righ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1. Сортування Злиттям (Merge Sort)</w:t>
      </w:r>
    </w:p>
    <w:p>
      <w:pPr>
        <w:pStyle w:val="BodyText"/>
        <w:widowControl/>
        <w:suppressAutoHyphens w:val="true"/>
        <w:bidi w:val="0"/>
        <w:spacing w:lineRule="auto" w:line="274" w:before="0" w:after="0"/>
        <w:ind w:hanging="0" w:left="-567" w:righ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Merge Sort є найбільш надійним та стійким алгоритмом: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4" w:before="0" w:after="0"/>
        <w:ind w:hanging="283" w:left="992" w:righ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Гарантована продуктивність: Його часова складність гарантовано становить O(N log N) у найгіршому випадку.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4" w:before="0" w:after="0"/>
        <w:ind w:hanging="283" w:left="992" w:righ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Стабільність: Рекурсивна версія Merge Sort продемонструвала високу економність за основними операціями (119 присвоювань для N=9), підтверджуючи його надійність.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4" w:before="0" w:after="0"/>
        <w:ind w:hanging="283" w:left="992" w:righ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Недолік: Ітеративний Merge Sort показав найвищу кількість присвоювань (206) для N=9 (через копіювання масиву), що підтверджує його головний недолік — високу просторову складність O(N).</w:t>
      </w:r>
    </w:p>
    <w:p>
      <w:pPr>
        <w:pStyle w:val="Heading3"/>
        <w:widowControl/>
        <w:suppressAutoHyphens w:val="true"/>
        <w:bidi w:val="0"/>
        <w:spacing w:lineRule="auto" w:line="274" w:before="0" w:after="0"/>
        <w:ind w:hanging="0" w:left="-567" w:righ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2. Швидке Сортування (Quicksort)</w:t>
      </w:r>
    </w:p>
    <w:p>
      <w:pPr>
        <w:pStyle w:val="BodyText"/>
        <w:widowControl/>
        <w:suppressAutoHyphens w:val="true"/>
        <w:bidi w:val="0"/>
        <w:spacing w:lineRule="auto" w:line="274" w:before="0" w:after="0"/>
        <w:ind w:hanging="0" w:left="-567" w:righ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Quicksort, хоча й найшвидший у середньому, має значні ризики: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4" w:before="0" w:after="0"/>
        <w:ind w:hanging="283" w:left="992" w:righ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Чутливість: Реалізація зі статичним опорним елементом (перший елемент) підтвердила високу чутливість до вхідних даних (наприклад, 58 порівнянь для N=9), що вказує на нерівномірне розбиття.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4" w:before="0" w:after="0"/>
        <w:ind w:hanging="283" w:left="992" w:righ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Ризик: Ця чутливість веде до потенційного зростання складності до O(N</w:t>
      </w:r>
      <w:r>
        <w:rPr>
          <w:b w:val="false"/>
          <w:bCs w:val="false"/>
          <w:sz w:val="24"/>
          <w:szCs w:val="24"/>
          <w:vertAlign w:val="superscript"/>
        </w:rPr>
        <w:t>2</w:t>
      </w:r>
      <w:r>
        <w:rPr>
          <w:b w:val="false"/>
          <w:bCs w:val="false"/>
          <w:sz w:val="24"/>
          <w:szCs w:val="24"/>
        </w:rPr>
        <w:t>) у найгіршому випадку. Крім того, алгоритм є нестійким.</w:t>
      </w:r>
    </w:p>
    <w:p>
      <w:pPr>
        <w:pStyle w:val="BodyText"/>
        <w:spacing w:lineRule="auto" w:line="240" w:before="0" w:after="0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737" w:left="737" w:right="0"/>
        <w:jc w:val="both"/>
        <w:rPr/>
      </w:pPr>
      <w:r>
        <w:rPr>
          <w:rFonts w:eastAsia="Times New Roman" w:cs="Times New Roman"/>
          <w:b/>
          <w:szCs w:val="28"/>
        </w:rPr>
        <w:t xml:space="preserve">Посилання на </w:t>
      </w:r>
      <w:r>
        <w:rPr>
          <w:rFonts w:cs="Times New Roman"/>
          <w:b/>
          <w:szCs w:val="28"/>
        </w:rPr>
        <w:t xml:space="preserve">GitHub: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737" w:left="737" w:right="0"/>
        <w:jc w:val="both"/>
        <w:rPr/>
      </w:pPr>
      <w:r>
        <w:rPr>
          <w:rFonts w:cs="Times New Roman" w:ascii="Courier New" w:hAnsi="Courier New"/>
          <w:b/>
          <w:color w:themeColor="background1" w:themeShade="80" w:val="808080"/>
          <w:sz w:val="20"/>
          <w:szCs w:val="20"/>
          <w:lang w:val="uk-UA"/>
        </w:rPr>
        <w:t>https://github.com/AlexKim71/Theory-of-Algorithms/tree/main</w:t>
      </w:r>
    </w:p>
    <w:sectPr>
      <w:headerReference w:type="even" r:id="rId11"/>
      <w:headerReference w:type="default" r:id="rId12"/>
      <w:headerReference w:type="first" r:id="rId13"/>
      <w:type w:val="nextPage"/>
      <w:pgSz w:w="11906" w:h="16838"/>
      <w:pgMar w:left="1700" w:right="425" w:gutter="0" w:header="0" w:top="14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ind w:right="36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right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/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/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/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/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283"/>
        </w:tabs>
        <w:ind w:left="283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283"/>
        </w:tabs>
        <w:ind w:left="283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8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5fe2"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Calibri"/>
      <w:color w:val="auto"/>
      <w:kern w:val="0"/>
      <w:sz w:val="28"/>
      <w:szCs w:val="22"/>
      <w:lang w:val="uk-UA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Нижній колонтитул Знак"/>
    <w:basedOn w:val="DefaultParagraphFont"/>
    <w:uiPriority w:val="99"/>
    <w:qFormat/>
    <w:rsid w:val="009a5fe2"/>
    <w:rPr>
      <w:rFonts w:ascii="Times New Roman" w:hAnsi="Times New Roman"/>
      <w:sz w:val="28"/>
    </w:rPr>
  </w:style>
  <w:style w:type="character" w:styleId="Style9" w:customStyle="1">
    <w:name w:val="Верхній колонтитул Знак"/>
    <w:basedOn w:val="DefaultParagraphFont"/>
    <w:uiPriority w:val="99"/>
    <w:qFormat/>
    <w:rsid w:val="009a5fe2"/>
    <w:rPr>
      <w:rFonts w:ascii="Times New Roman" w:hAnsi="Times New Roman"/>
      <w:sz w:val="28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user3">
    <w:name w:val="Колонтитулы (user)"/>
    <w:basedOn w:val="Normal"/>
    <w:qFormat/>
    <w:pPr/>
    <w:rPr/>
  </w:style>
  <w:style w:type="paragraph" w:styleId="Style15">
    <w:name w:val="Колонтитулы"/>
    <w:basedOn w:val="Normal"/>
    <w:qFormat/>
    <w:pPr/>
    <w:rPr/>
  </w:style>
  <w:style w:type="paragraph" w:styleId="Footer">
    <w:name w:val="footer"/>
    <w:basedOn w:val="Normal"/>
    <w:link w:val="Style8"/>
    <w:uiPriority w:val="99"/>
    <w:unhideWhenUsed/>
    <w:rsid w:val="009a5fe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Header">
    <w:name w:val="header"/>
    <w:basedOn w:val="Normal"/>
    <w:link w:val="Style9"/>
    <w:uiPriority w:val="99"/>
    <w:unhideWhenUsed/>
    <w:rsid w:val="009a5fe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fb4572"/>
    <w:pPr>
      <w:spacing w:before="0" w:after="0"/>
      <w:ind w:left="720"/>
      <w:contextualSpacing/>
    </w:pPr>
    <w:rPr/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TableParagraph">
    <w:name w:val="Table Paragraph"/>
    <w:basedOn w:val="Normal"/>
    <w:qFormat/>
    <w:pPr>
      <w:ind w:left="107"/>
    </w:pPr>
    <w:rPr>
      <w:rFonts w:ascii="Times New Roman" w:hAnsi="Times New Roman" w:eastAsia="Times New Roman" w:cs="Times New Roman"/>
      <w:lang w:val="uk-UA" w:eastAsia="en-US" w:bidi="ar-SA"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20">
    <w:name w:val="Верхний колонтитул слева"/>
    <w:basedOn w:val="Header"/>
    <w:qFormat/>
    <w:pPr/>
    <w:rPr/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paragraph" w:styleId="user6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rsid w:val="009a5f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image" Target="media/image3.png"/><Relationship Id="rId8" Type="http://schemas.openxmlformats.org/officeDocument/2006/relationships/image" Target="media/image4.svg"/><Relationship Id="rId9" Type="http://schemas.openxmlformats.org/officeDocument/2006/relationships/image" Target="media/image5.png"/><Relationship Id="rId10" Type="http://schemas.openxmlformats.org/officeDocument/2006/relationships/image" Target="media/image6.svg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header" Target="head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Application>LibreOffice/25.8.1.1$Linux_X86_64 LibreOffice_project/580$Build-1</Application>
  <AppVersion>15.0000</AppVersion>
  <Pages>10</Pages>
  <Words>3135</Words>
  <Characters>11855</Characters>
  <CharactersWithSpaces>15260</CharactersWithSpaces>
  <Paragraphs>314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2025-09-09T05:04:00Z</dcterms:created>
  <dc:creator>ASUS</dc:creator>
  <dc:description/>
  <dc:language>ru-RU</dc:language>
  <cp:lastModifiedBy/>
  <dcterms:modified xsi:type="dcterms:W3CDTF">2025-11-08T12:13:07Z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