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4FBDB" w14:textId="77777777" w:rsidR="00064591" w:rsidRPr="00CF29C5" w:rsidRDefault="00000000">
      <w:pPr>
        <w:jc w:val="center"/>
        <w:rPr>
          <w:lang w:val="ru-RU"/>
        </w:rPr>
      </w:pPr>
      <w:r w:rsidRPr="00CF29C5">
        <w:rPr>
          <w:b/>
          <w:color w:val="1E40AF"/>
          <w:sz w:val="36"/>
          <w:lang w:val="ru-RU"/>
        </w:rPr>
        <w:t>ЛАБОРАТОРНА РОБОТА №14</w:t>
      </w:r>
    </w:p>
    <w:p w14:paraId="30CECE30" w14:textId="77777777" w:rsidR="00064591" w:rsidRPr="00CF29C5" w:rsidRDefault="00000000">
      <w:pPr>
        <w:jc w:val="center"/>
        <w:rPr>
          <w:lang w:val="ru-RU"/>
        </w:rPr>
      </w:pPr>
      <w:proofErr w:type="spellStart"/>
      <w:r w:rsidRPr="00CF29C5">
        <w:rPr>
          <w:b/>
          <w:color w:val="0F172A"/>
          <w:sz w:val="30"/>
          <w:lang w:val="ru-RU"/>
        </w:rPr>
        <w:t>Створення</w:t>
      </w:r>
      <w:proofErr w:type="spellEnd"/>
      <w:r w:rsidRPr="00CF29C5">
        <w:rPr>
          <w:b/>
          <w:color w:val="0F172A"/>
          <w:sz w:val="30"/>
          <w:lang w:val="ru-RU"/>
        </w:rPr>
        <w:t xml:space="preserve"> адаптивного веб-</w:t>
      </w:r>
      <w:proofErr w:type="spellStart"/>
      <w:r w:rsidRPr="00CF29C5">
        <w:rPr>
          <w:b/>
          <w:color w:val="0F172A"/>
          <w:sz w:val="30"/>
          <w:lang w:val="ru-RU"/>
        </w:rPr>
        <w:t>інтерфейсу</w:t>
      </w:r>
      <w:proofErr w:type="spellEnd"/>
      <w:r w:rsidRPr="00CF29C5">
        <w:rPr>
          <w:b/>
          <w:color w:val="0F172A"/>
          <w:sz w:val="30"/>
          <w:lang w:val="ru-RU"/>
        </w:rPr>
        <w:t xml:space="preserve"> з </w:t>
      </w:r>
      <w:proofErr w:type="spellStart"/>
      <w:r w:rsidRPr="00CF29C5">
        <w:rPr>
          <w:b/>
          <w:color w:val="0F172A"/>
          <w:sz w:val="30"/>
          <w:lang w:val="ru-RU"/>
        </w:rPr>
        <w:t>використанням</w:t>
      </w:r>
      <w:proofErr w:type="spellEnd"/>
      <w:r w:rsidRPr="00CF29C5">
        <w:rPr>
          <w:b/>
          <w:color w:val="0F172A"/>
          <w:sz w:val="30"/>
          <w:lang w:val="ru-RU"/>
        </w:rPr>
        <w:t xml:space="preserve"> </w:t>
      </w:r>
      <w:r>
        <w:rPr>
          <w:b/>
          <w:color w:val="0F172A"/>
          <w:sz w:val="30"/>
        </w:rPr>
        <w:t>Tailwind</w:t>
      </w:r>
      <w:r w:rsidRPr="00CF29C5">
        <w:rPr>
          <w:b/>
          <w:color w:val="0F172A"/>
          <w:sz w:val="30"/>
          <w:lang w:val="ru-RU"/>
        </w:rPr>
        <w:t xml:space="preserve"> </w:t>
      </w:r>
      <w:r>
        <w:rPr>
          <w:b/>
          <w:color w:val="0F172A"/>
          <w:sz w:val="30"/>
        </w:rPr>
        <w:t>CSS</w:t>
      </w:r>
    </w:p>
    <w:p w14:paraId="08C8C1CF" w14:textId="77777777" w:rsidR="00064591" w:rsidRPr="00CF29C5" w:rsidRDefault="00000000">
      <w:pPr>
        <w:jc w:val="center"/>
        <w:rPr>
          <w:lang w:val="ru-RU"/>
        </w:rPr>
      </w:pPr>
      <w:proofErr w:type="spellStart"/>
      <w:r w:rsidRPr="00CF29C5">
        <w:rPr>
          <w:i/>
          <w:sz w:val="22"/>
          <w:lang w:val="ru-RU"/>
        </w:rPr>
        <w:t>Дисципліна</w:t>
      </w:r>
      <w:proofErr w:type="spellEnd"/>
      <w:r w:rsidRPr="00CF29C5">
        <w:rPr>
          <w:i/>
          <w:sz w:val="22"/>
          <w:lang w:val="ru-RU"/>
        </w:rPr>
        <w:t>: веб-</w:t>
      </w:r>
      <w:proofErr w:type="spellStart"/>
      <w:r w:rsidRPr="00CF29C5">
        <w:rPr>
          <w:i/>
          <w:sz w:val="22"/>
          <w:lang w:val="ru-RU"/>
        </w:rPr>
        <w:t>технології</w:t>
      </w:r>
      <w:proofErr w:type="spellEnd"/>
      <w:r w:rsidRPr="00CF29C5">
        <w:rPr>
          <w:i/>
          <w:sz w:val="22"/>
          <w:lang w:val="ru-RU"/>
        </w:rPr>
        <w:t xml:space="preserve"> та веб-дизайн</w:t>
      </w:r>
    </w:p>
    <w:p w14:paraId="18BFE8C9" w14:textId="77777777" w:rsidR="00064591" w:rsidRPr="00CF29C5" w:rsidRDefault="00064591">
      <w:pPr>
        <w:rPr>
          <w:lang w:val="ru-RU"/>
        </w:rPr>
      </w:pP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064591" w:rsidRPr="00CF29C5" w14:paraId="337673B0" w14:textId="77777777">
        <w:trPr>
          <w:jc w:val="center"/>
        </w:trPr>
        <w:tc>
          <w:tcPr>
            <w:tcW w:w="5256" w:type="dxa"/>
            <w:shd w:val="clear" w:color="auto" w:fill="E0F2FE"/>
            <w:vAlign w:val="center"/>
          </w:tcPr>
          <w:p w14:paraId="15521E8B" w14:textId="19ACA9F7" w:rsidR="00064591" w:rsidRPr="00CF29C5" w:rsidRDefault="00000000">
            <w:pPr>
              <w:rPr>
                <w:lang w:val="ru-RU"/>
              </w:rPr>
            </w:pPr>
            <w:proofErr w:type="spellStart"/>
            <w:r>
              <w:rPr>
                <w:b/>
                <w:sz w:val="18"/>
              </w:rPr>
              <w:t>Тема</w:t>
            </w:r>
            <w:proofErr w:type="spellEnd"/>
            <w:r w:rsidR="00CF29C5">
              <w:rPr>
                <w:b/>
                <w:sz w:val="18"/>
                <w:lang w:val="ru-RU"/>
              </w:rPr>
              <w:t>-</w:t>
            </w:r>
          </w:p>
        </w:tc>
        <w:tc>
          <w:tcPr>
            <w:tcW w:w="5256" w:type="dxa"/>
            <w:vAlign w:val="center"/>
          </w:tcPr>
          <w:p w14:paraId="0A6A84D4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8"/>
                <w:lang w:val="ru-RU"/>
              </w:rPr>
              <w:t>Основи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Tailwind</w:t>
            </w:r>
            <w:r w:rsidRPr="00CF29C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CSS</w:t>
            </w:r>
            <w:r w:rsidRPr="00CF29C5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utility</w:t>
            </w:r>
            <w:r w:rsidRPr="00CF29C5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first</w:t>
            </w:r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класи</w:t>
            </w:r>
            <w:proofErr w:type="spellEnd"/>
            <w:r w:rsidRPr="00CF29C5">
              <w:rPr>
                <w:sz w:val="18"/>
                <w:lang w:val="ru-RU"/>
              </w:rPr>
              <w:t xml:space="preserve">, </w:t>
            </w:r>
            <w:proofErr w:type="spellStart"/>
            <w:r w:rsidRPr="00CF29C5">
              <w:rPr>
                <w:sz w:val="18"/>
                <w:lang w:val="ru-RU"/>
              </w:rPr>
              <w:t>адаптивність</w:t>
            </w:r>
            <w:proofErr w:type="spellEnd"/>
            <w:r w:rsidRPr="00CF29C5">
              <w:rPr>
                <w:sz w:val="18"/>
                <w:lang w:val="ru-RU"/>
              </w:rPr>
              <w:t xml:space="preserve">, </w:t>
            </w:r>
            <w:proofErr w:type="spellStart"/>
            <w:r w:rsidRPr="00CF29C5">
              <w:rPr>
                <w:sz w:val="18"/>
                <w:lang w:val="ru-RU"/>
              </w:rPr>
              <w:t>компонування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інтерфейсу</w:t>
            </w:r>
            <w:proofErr w:type="spellEnd"/>
          </w:p>
        </w:tc>
      </w:tr>
      <w:tr w:rsidR="00064591" w:rsidRPr="00CF29C5" w14:paraId="6CB7DD86" w14:textId="77777777">
        <w:trPr>
          <w:jc w:val="center"/>
        </w:trPr>
        <w:tc>
          <w:tcPr>
            <w:tcW w:w="5256" w:type="dxa"/>
            <w:shd w:val="clear" w:color="auto" w:fill="E0F2FE"/>
            <w:vAlign w:val="center"/>
          </w:tcPr>
          <w:p w14:paraId="6240E307" w14:textId="77777777" w:rsidR="00064591" w:rsidRDefault="00000000">
            <w:proofErr w:type="spellStart"/>
            <w:r>
              <w:rPr>
                <w:b/>
                <w:sz w:val="18"/>
              </w:rPr>
              <w:t>Мета</w:t>
            </w:r>
            <w:proofErr w:type="spellEnd"/>
          </w:p>
        </w:tc>
        <w:tc>
          <w:tcPr>
            <w:tcW w:w="5256" w:type="dxa"/>
            <w:vAlign w:val="center"/>
          </w:tcPr>
          <w:p w14:paraId="6E52774E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8"/>
                <w:lang w:val="ru-RU"/>
              </w:rPr>
              <w:t>Навчитися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створювати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сучасний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адаптивний</w:t>
            </w:r>
            <w:proofErr w:type="spellEnd"/>
            <w:r w:rsidRPr="00CF29C5">
              <w:rPr>
                <w:sz w:val="18"/>
                <w:lang w:val="ru-RU"/>
              </w:rPr>
              <w:t xml:space="preserve"> веб-</w:t>
            </w:r>
            <w:proofErr w:type="spellStart"/>
            <w:r w:rsidRPr="00CF29C5">
              <w:rPr>
                <w:sz w:val="18"/>
                <w:lang w:val="ru-RU"/>
              </w:rPr>
              <w:t>інтерфейс</w:t>
            </w:r>
            <w:proofErr w:type="spellEnd"/>
            <w:r w:rsidRPr="00CF29C5">
              <w:rPr>
                <w:sz w:val="18"/>
                <w:lang w:val="ru-RU"/>
              </w:rPr>
              <w:t xml:space="preserve"> без </w:t>
            </w:r>
            <w:proofErr w:type="spellStart"/>
            <w:r w:rsidRPr="00CF29C5">
              <w:rPr>
                <w:sz w:val="18"/>
                <w:lang w:val="ru-RU"/>
              </w:rPr>
              <w:t>написання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великої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кількості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власного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CSS</w:t>
            </w:r>
            <w:r w:rsidRPr="00CF29C5">
              <w:rPr>
                <w:sz w:val="18"/>
                <w:lang w:val="ru-RU"/>
              </w:rPr>
              <w:t>.</w:t>
            </w:r>
          </w:p>
        </w:tc>
      </w:tr>
      <w:tr w:rsidR="00064591" w14:paraId="57CAEF3F" w14:textId="77777777">
        <w:trPr>
          <w:jc w:val="center"/>
        </w:trPr>
        <w:tc>
          <w:tcPr>
            <w:tcW w:w="5256" w:type="dxa"/>
            <w:shd w:val="clear" w:color="auto" w:fill="E0F2FE"/>
            <w:vAlign w:val="center"/>
          </w:tcPr>
          <w:p w14:paraId="64BA56FD" w14:textId="77777777" w:rsidR="00064591" w:rsidRDefault="00000000">
            <w:r>
              <w:rPr>
                <w:b/>
                <w:sz w:val="18"/>
              </w:rPr>
              <w:t>ПЗ</w:t>
            </w:r>
          </w:p>
        </w:tc>
        <w:tc>
          <w:tcPr>
            <w:tcW w:w="5256" w:type="dxa"/>
            <w:vAlign w:val="center"/>
          </w:tcPr>
          <w:p w14:paraId="5BA804BF" w14:textId="77777777" w:rsidR="00064591" w:rsidRDefault="00000000">
            <w:r>
              <w:rPr>
                <w:sz w:val="18"/>
              </w:rPr>
              <w:t>Браузер, VS Code / PhpStorm / WebStorm, доступ до інтернету, базові знання HTML.</w:t>
            </w:r>
          </w:p>
        </w:tc>
      </w:tr>
      <w:tr w:rsidR="00064591" w:rsidRPr="00CF29C5" w14:paraId="2E53A336" w14:textId="77777777">
        <w:trPr>
          <w:jc w:val="center"/>
        </w:trPr>
        <w:tc>
          <w:tcPr>
            <w:tcW w:w="5256" w:type="dxa"/>
            <w:shd w:val="clear" w:color="auto" w:fill="E0F2FE"/>
            <w:vAlign w:val="center"/>
          </w:tcPr>
          <w:p w14:paraId="1F493841" w14:textId="77777777" w:rsidR="00064591" w:rsidRDefault="00000000">
            <w:r>
              <w:rPr>
                <w:b/>
                <w:sz w:val="18"/>
              </w:rPr>
              <w:t>Результат</w:t>
            </w:r>
          </w:p>
        </w:tc>
        <w:tc>
          <w:tcPr>
            <w:tcW w:w="5256" w:type="dxa"/>
            <w:vAlign w:val="center"/>
          </w:tcPr>
          <w:p w14:paraId="56FFCC76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8"/>
                <w:lang w:val="ru-RU"/>
              </w:rPr>
              <w:t xml:space="preserve">Одна адаптивна </w:t>
            </w:r>
            <w:r>
              <w:rPr>
                <w:sz w:val="18"/>
              </w:rPr>
              <w:t>HTML</w:t>
            </w:r>
            <w:r w:rsidRPr="00CF29C5">
              <w:rPr>
                <w:sz w:val="18"/>
                <w:lang w:val="ru-RU"/>
              </w:rPr>
              <w:t>-</w:t>
            </w:r>
            <w:proofErr w:type="spellStart"/>
            <w:r w:rsidRPr="00CF29C5">
              <w:rPr>
                <w:sz w:val="18"/>
                <w:lang w:val="ru-RU"/>
              </w:rPr>
              <w:t>сторінка</w:t>
            </w:r>
            <w:proofErr w:type="spellEnd"/>
            <w:r w:rsidRPr="00CF29C5">
              <w:rPr>
                <w:sz w:val="18"/>
                <w:lang w:val="ru-RU"/>
              </w:rPr>
              <w:t xml:space="preserve"> за </w:t>
            </w:r>
            <w:proofErr w:type="spellStart"/>
            <w:r w:rsidRPr="00CF29C5">
              <w:rPr>
                <w:sz w:val="18"/>
                <w:lang w:val="ru-RU"/>
              </w:rPr>
              <w:t>індивідуальним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варіантом</w:t>
            </w:r>
            <w:proofErr w:type="spellEnd"/>
            <w:r w:rsidRPr="00CF29C5">
              <w:rPr>
                <w:sz w:val="18"/>
                <w:lang w:val="ru-RU"/>
              </w:rPr>
              <w:t xml:space="preserve"> та </w:t>
            </w:r>
            <w:proofErr w:type="spellStart"/>
            <w:r w:rsidRPr="00CF29C5">
              <w:rPr>
                <w:sz w:val="18"/>
                <w:lang w:val="ru-RU"/>
              </w:rPr>
              <w:t>звіт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зі</w:t>
            </w:r>
            <w:proofErr w:type="spellEnd"/>
            <w:r w:rsidRPr="00CF29C5">
              <w:rPr>
                <w:sz w:val="18"/>
                <w:lang w:val="ru-RU"/>
              </w:rPr>
              <w:t xml:space="preserve"> </w:t>
            </w:r>
            <w:proofErr w:type="spellStart"/>
            <w:r w:rsidRPr="00CF29C5">
              <w:rPr>
                <w:sz w:val="18"/>
                <w:lang w:val="ru-RU"/>
              </w:rPr>
              <w:t>скріншотами</w:t>
            </w:r>
            <w:proofErr w:type="spellEnd"/>
            <w:r w:rsidRPr="00CF29C5">
              <w:rPr>
                <w:sz w:val="18"/>
                <w:lang w:val="ru-RU"/>
              </w:rPr>
              <w:t>.</w:t>
            </w:r>
          </w:p>
        </w:tc>
      </w:tr>
    </w:tbl>
    <w:p w14:paraId="59A90803" w14:textId="77777777" w:rsidR="00064591" w:rsidRDefault="00000000">
      <w:pPr>
        <w:jc w:val="center"/>
      </w:pPr>
      <w:r>
        <w:rPr>
          <w:noProof/>
        </w:rPr>
        <w:drawing>
          <wp:inline distT="0" distB="0" distL="0" distR="0" wp14:anchorId="77AEC5DB" wp14:editId="06E9635D">
            <wp:extent cx="6309360" cy="2734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ilwind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53A2D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1. Короткі теоретичні відомості</w:t>
      </w:r>
    </w:p>
    <w:p w14:paraId="11B59715" w14:textId="77777777" w:rsidR="00064591" w:rsidRDefault="00000000">
      <w:r>
        <w:t>Tailwind CSS - це utility-first CSS framework. Його головна ідея полягає в тому, що дизайн створюється за допомогою готових маленьких класів прямо в HTML: наприклад p-6, text-center, rounded-xl, shadow-lg, grid, flex, md:grid-cols-3.</w:t>
      </w:r>
    </w:p>
    <w:p w14:paraId="7E71C615" w14:textId="77777777" w:rsidR="00064591" w:rsidRDefault="00000000">
      <w:r>
        <w:t>На відміну від підходу, де спочатку створюють окремі CSS-класи типу .card або .button, у Tailwind CSS студент комбінує утиліти та швидко отримує готовий інтерфейс.</w:t>
      </w:r>
    </w:p>
    <w:p w14:paraId="6DC92271" w14:textId="77777777" w:rsidR="00064591" w:rsidRDefault="00000000">
      <w:pPr>
        <w:pStyle w:val="a0"/>
      </w:pPr>
      <w:r>
        <w:t>spacing: p-4, px-6, mt-8, gap-4;</w:t>
      </w:r>
    </w:p>
    <w:p w14:paraId="583B2AFB" w14:textId="77777777" w:rsidR="00064591" w:rsidRDefault="00000000">
      <w:pPr>
        <w:pStyle w:val="a0"/>
      </w:pPr>
      <w:r>
        <w:t>typography: text-xl, font-bold, leading-relaxed;</w:t>
      </w:r>
    </w:p>
    <w:p w14:paraId="70ECC89B" w14:textId="77777777" w:rsidR="00064591" w:rsidRDefault="00000000">
      <w:pPr>
        <w:pStyle w:val="a0"/>
      </w:pPr>
      <w:r>
        <w:t>colors: bg-slate-900, text-white, border-slate-200;</w:t>
      </w:r>
    </w:p>
    <w:p w14:paraId="46D8D1F4" w14:textId="77777777" w:rsidR="00064591" w:rsidRDefault="00000000">
      <w:pPr>
        <w:pStyle w:val="a0"/>
      </w:pPr>
      <w:r>
        <w:t>layout: flex, grid, items-center, justify-between;</w:t>
      </w:r>
    </w:p>
    <w:p w14:paraId="06FB49FF" w14:textId="77777777" w:rsidR="00064591" w:rsidRDefault="00000000">
      <w:pPr>
        <w:pStyle w:val="a0"/>
      </w:pPr>
      <w:r>
        <w:t>effects: rounded-xl, shadow-lg, transition, hover:bg-blue-700;</w:t>
      </w:r>
    </w:p>
    <w:p w14:paraId="715272A2" w14:textId="77777777" w:rsidR="00064591" w:rsidRDefault="00000000">
      <w:pPr>
        <w:pStyle w:val="a0"/>
      </w:pPr>
      <w:r>
        <w:t>responsive: sm:, md:, lg:, xl: для різних ширин екрана.</w:t>
      </w:r>
    </w:p>
    <w:tbl>
      <w:tblPr>
        <w:tblW w:w="0" w:type="auto"/>
        <w:jc w:val="center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  <w:tblLook w:val="04A0" w:firstRow="1" w:lastRow="0" w:firstColumn="1" w:lastColumn="0" w:noHBand="0" w:noVBand="1"/>
      </w:tblPr>
      <w:tblGrid>
        <w:gridCol w:w="10512"/>
      </w:tblGrid>
      <w:tr w:rsidR="00064591" w14:paraId="6226A494" w14:textId="77777777">
        <w:trPr>
          <w:jc w:val="center"/>
        </w:trPr>
        <w:tc>
          <w:tcPr>
            <w:tcW w:w="10512" w:type="dxa"/>
            <w:shd w:val="clear" w:color="auto" w:fill="EFF6FF"/>
          </w:tcPr>
          <w:p w14:paraId="03049722" w14:textId="77777777" w:rsidR="00064591" w:rsidRDefault="00000000">
            <w:r>
              <w:rPr>
                <w:b/>
                <w:color w:val="1E40AF"/>
              </w:rPr>
              <w:lastRenderedPageBreak/>
              <w:t xml:space="preserve">Примітка: </w:t>
            </w:r>
            <w:r>
              <w:t>Для навчальної роботи можна використати Tailwind Play CDN, тому що він не потребує встановлення Node.js. Для production-проєктів правильніше використовувати Vite або інший build-процес.</w:t>
            </w:r>
          </w:p>
        </w:tc>
      </w:tr>
    </w:tbl>
    <w:p w14:paraId="7F84A891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2. Приклад підключення Tailwind CSS через CDN</w:t>
      </w:r>
    </w:p>
    <w:p w14:paraId="1F43BB9D" w14:textId="77777777" w:rsidR="00064591" w:rsidRDefault="00000000">
      <w:r>
        <w:t>У найпростішому навчальному варіанті Tailwind підключається одним script-тегом у head HTML-документа: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0512"/>
      </w:tblGrid>
      <w:tr w:rsidR="00064591" w14:paraId="6B1F4CE1" w14:textId="77777777">
        <w:trPr>
          <w:jc w:val="center"/>
        </w:trPr>
        <w:tc>
          <w:tcPr>
            <w:tcW w:w="10512" w:type="dxa"/>
            <w:shd w:val="clear" w:color="auto" w:fill="F8FAFC"/>
          </w:tcPr>
          <w:p w14:paraId="0481301C" w14:textId="77777777" w:rsidR="00064591" w:rsidRDefault="00000000">
            <w:pPr>
              <w:spacing w:after="0"/>
            </w:pPr>
            <w:r>
              <w:rPr>
                <w:rFonts w:ascii="Courier New" w:eastAsia="Courier New" w:hAnsi="Courier New"/>
                <w:sz w:val="16"/>
              </w:rPr>
              <w:t>&lt;!doctype html&gt;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&lt;html lang="uk"&gt;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&lt;head&gt;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 xml:space="preserve">  &lt;meta charset="UTF-8"&gt;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 xml:space="preserve">  &lt;meta name="viewport" content="width=device-width, initial-scale=1.0"&gt;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 xml:space="preserve">  &lt;script src="https://cdn.tailwindcss.com"&gt;&lt;/script&gt;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 xml:space="preserve">  &lt;title&gt;Tailwind Lab&lt;/title&gt;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&lt;/head&gt;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&lt;body class="bg-slate-100 text-slate-900"&gt;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 xml:space="preserve">  &lt;h1 class="text-3xl font-bold text-center mt-10"&gt;Hello Tailwind&lt;/h1&gt;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&lt;/body&gt;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&lt;/html&gt;</w:t>
            </w:r>
          </w:p>
        </w:tc>
      </w:tr>
    </w:tbl>
    <w:p w14:paraId="2AD5421C" w14:textId="77777777" w:rsidR="00064591" w:rsidRPr="00CF29C5" w:rsidRDefault="00000000">
      <w:pPr>
        <w:pStyle w:val="1"/>
        <w:rPr>
          <w:lang w:val="ru-RU"/>
        </w:rPr>
      </w:pPr>
      <w:r w:rsidRPr="00CF29C5">
        <w:rPr>
          <w:rFonts w:ascii="Arial" w:eastAsia="Arial" w:hAnsi="Arial"/>
          <w:color w:val="1E40AF"/>
          <w:lang w:val="ru-RU"/>
        </w:rPr>
        <w:t xml:space="preserve">3. </w:t>
      </w:r>
      <w:proofErr w:type="spellStart"/>
      <w:r w:rsidRPr="00CF29C5">
        <w:rPr>
          <w:rFonts w:ascii="Arial" w:eastAsia="Arial" w:hAnsi="Arial"/>
          <w:color w:val="1E40AF"/>
          <w:lang w:val="ru-RU"/>
        </w:rPr>
        <w:t>Хід</w:t>
      </w:r>
      <w:proofErr w:type="spellEnd"/>
      <w:r w:rsidRPr="00CF29C5">
        <w:rPr>
          <w:rFonts w:ascii="Arial" w:eastAsia="Arial" w:hAnsi="Arial"/>
          <w:color w:val="1E40AF"/>
          <w:lang w:val="ru-RU"/>
        </w:rPr>
        <w:t xml:space="preserve"> </w:t>
      </w:r>
      <w:proofErr w:type="spellStart"/>
      <w:r w:rsidRPr="00CF29C5">
        <w:rPr>
          <w:rFonts w:ascii="Arial" w:eastAsia="Arial" w:hAnsi="Arial"/>
          <w:color w:val="1E40AF"/>
          <w:lang w:val="ru-RU"/>
        </w:rPr>
        <w:t>роботи</w:t>
      </w:r>
      <w:proofErr w:type="spellEnd"/>
    </w:p>
    <w:p w14:paraId="5255F514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1. </w:t>
      </w:r>
      <w:proofErr w:type="spellStart"/>
      <w:r w:rsidRPr="00CF29C5">
        <w:rPr>
          <w:lang w:val="ru-RU"/>
        </w:rPr>
        <w:t>Створити</w:t>
      </w:r>
      <w:proofErr w:type="spellEnd"/>
      <w:r w:rsidRPr="00CF29C5">
        <w:rPr>
          <w:lang w:val="ru-RU"/>
        </w:rPr>
        <w:t xml:space="preserve"> папку </w:t>
      </w:r>
      <w:proofErr w:type="spellStart"/>
      <w:r w:rsidRPr="00CF29C5">
        <w:rPr>
          <w:lang w:val="ru-RU"/>
        </w:rPr>
        <w:t>проєкту</w:t>
      </w:r>
      <w:proofErr w:type="spellEnd"/>
      <w:r w:rsidRPr="00CF29C5">
        <w:rPr>
          <w:lang w:val="ru-RU"/>
        </w:rPr>
        <w:t xml:space="preserve"> з </w:t>
      </w:r>
      <w:proofErr w:type="spellStart"/>
      <w:r w:rsidRPr="00CF29C5">
        <w:rPr>
          <w:lang w:val="ru-RU"/>
        </w:rPr>
        <w:t>назвою</w:t>
      </w:r>
      <w:proofErr w:type="spellEnd"/>
      <w:r w:rsidRPr="00CF29C5">
        <w:rPr>
          <w:lang w:val="ru-RU"/>
        </w:rPr>
        <w:t xml:space="preserve"> </w:t>
      </w:r>
      <w:r>
        <w:t>lab</w:t>
      </w:r>
      <w:r w:rsidRPr="00CF29C5">
        <w:rPr>
          <w:lang w:val="ru-RU"/>
        </w:rPr>
        <w:t>14-</w:t>
      </w:r>
      <w:r>
        <w:t>tailwind</w:t>
      </w:r>
      <w:r w:rsidRPr="00CF29C5">
        <w:rPr>
          <w:lang w:val="ru-RU"/>
        </w:rPr>
        <w:t>.</w:t>
      </w:r>
    </w:p>
    <w:p w14:paraId="46A7CFFD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2. </w:t>
      </w:r>
      <w:proofErr w:type="spellStart"/>
      <w:r w:rsidRPr="00CF29C5">
        <w:rPr>
          <w:lang w:val="ru-RU"/>
        </w:rPr>
        <w:t>Створити</w:t>
      </w:r>
      <w:proofErr w:type="spellEnd"/>
      <w:r w:rsidRPr="00CF29C5">
        <w:rPr>
          <w:lang w:val="ru-RU"/>
        </w:rPr>
        <w:t xml:space="preserve"> файл </w:t>
      </w:r>
      <w:r>
        <w:t>index</w:t>
      </w:r>
      <w:r w:rsidRPr="00CF29C5">
        <w:rPr>
          <w:lang w:val="ru-RU"/>
        </w:rPr>
        <w:t>.</w:t>
      </w:r>
      <w:r>
        <w:t>html</w:t>
      </w:r>
      <w:r w:rsidRPr="00CF29C5">
        <w:rPr>
          <w:lang w:val="ru-RU"/>
        </w:rPr>
        <w:t>.</w:t>
      </w:r>
    </w:p>
    <w:p w14:paraId="2EE300F1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3. </w:t>
      </w:r>
      <w:proofErr w:type="spellStart"/>
      <w:r w:rsidRPr="00CF29C5">
        <w:rPr>
          <w:lang w:val="ru-RU"/>
        </w:rPr>
        <w:t>Підключити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 xml:space="preserve"> через </w:t>
      </w:r>
      <w:r>
        <w:t>CDN</w:t>
      </w:r>
      <w:r w:rsidRPr="00CF29C5">
        <w:rPr>
          <w:lang w:val="ru-RU"/>
        </w:rPr>
        <w:t xml:space="preserve"> у </w:t>
      </w:r>
      <w:proofErr w:type="spellStart"/>
      <w:r w:rsidRPr="00CF29C5">
        <w:rPr>
          <w:lang w:val="ru-RU"/>
        </w:rPr>
        <w:t>секції</w:t>
      </w:r>
      <w:proofErr w:type="spellEnd"/>
      <w:r w:rsidRPr="00CF29C5">
        <w:rPr>
          <w:lang w:val="ru-RU"/>
        </w:rPr>
        <w:t xml:space="preserve"> </w:t>
      </w:r>
      <w:r>
        <w:t>head</w:t>
      </w:r>
      <w:r w:rsidRPr="00CF29C5">
        <w:rPr>
          <w:lang w:val="ru-RU"/>
        </w:rPr>
        <w:t>.</w:t>
      </w:r>
    </w:p>
    <w:p w14:paraId="55A7E3D5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4. </w:t>
      </w:r>
      <w:proofErr w:type="spellStart"/>
      <w:r w:rsidRPr="00CF29C5">
        <w:rPr>
          <w:lang w:val="ru-RU"/>
        </w:rPr>
        <w:t>Створити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базову</w:t>
      </w:r>
      <w:proofErr w:type="spellEnd"/>
      <w:r w:rsidRPr="00CF29C5">
        <w:rPr>
          <w:lang w:val="ru-RU"/>
        </w:rPr>
        <w:t xml:space="preserve"> структуру </w:t>
      </w:r>
      <w:proofErr w:type="spellStart"/>
      <w:r w:rsidRPr="00CF29C5">
        <w:rPr>
          <w:lang w:val="ru-RU"/>
        </w:rPr>
        <w:t>сторінки</w:t>
      </w:r>
      <w:proofErr w:type="spellEnd"/>
      <w:r w:rsidRPr="00CF29C5">
        <w:rPr>
          <w:lang w:val="ru-RU"/>
        </w:rPr>
        <w:t xml:space="preserve">: </w:t>
      </w:r>
      <w:r>
        <w:t>header</w:t>
      </w:r>
      <w:r w:rsidRPr="00CF29C5">
        <w:rPr>
          <w:lang w:val="ru-RU"/>
        </w:rPr>
        <w:t xml:space="preserve">, </w:t>
      </w:r>
      <w:r>
        <w:t>main</w:t>
      </w:r>
      <w:r w:rsidRPr="00CF29C5">
        <w:rPr>
          <w:lang w:val="ru-RU"/>
        </w:rPr>
        <w:t xml:space="preserve">, 3-4 </w:t>
      </w:r>
      <w:r>
        <w:t>section</w:t>
      </w:r>
      <w:r w:rsidRPr="00CF29C5">
        <w:rPr>
          <w:lang w:val="ru-RU"/>
        </w:rPr>
        <w:t xml:space="preserve">, </w:t>
      </w:r>
      <w:r>
        <w:t>footer</w:t>
      </w:r>
      <w:r w:rsidRPr="00CF29C5">
        <w:rPr>
          <w:lang w:val="ru-RU"/>
        </w:rPr>
        <w:t>.</w:t>
      </w:r>
    </w:p>
    <w:p w14:paraId="24DC4AC2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5. </w:t>
      </w:r>
      <w:proofErr w:type="spellStart"/>
      <w:r w:rsidRPr="00CF29C5">
        <w:rPr>
          <w:lang w:val="ru-RU"/>
        </w:rPr>
        <w:t>Додати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навігацію</w:t>
      </w:r>
      <w:proofErr w:type="spellEnd"/>
      <w:r w:rsidRPr="00CF29C5">
        <w:rPr>
          <w:lang w:val="ru-RU"/>
        </w:rPr>
        <w:t xml:space="preserve">, </w:t>
      </w:r>
      <w:r>
        <w:t>hero</w:t>
      </w:r>
      <w:r w:rsidRPr="00CF29C5">
        <w:rPr>
          <w:lang w:val="ru-RU"/>
        </w:rPr>
        <w:t xml:space="preserve">-блок, </w:t>
      </w:r>
      <w:proofErr w:type="spellStart"/>
      <w:r w:rsidRPr="00CF29C5">
        <w:rPr>
          <w:lang w:val="ru-RU"/>
        </w:rPr>
        <w:t>картки</w:t>
      </w:r>
      <w:proofErr w:type="spellEnd"/>
      <w:r w:rsidRPr="00CF29C5">
        <w:rPr>
          <w:lang w:val="ru-RU"/>
        </w:rPr>
        <w:t xml:space="preserve">, кнопки та форму </w:t>
      </w:r>
      <w:proofErr w:type="spellStart"/>
      <w:r w:rsidRPr="00CF29C5">
        <w:rPr>
          <w:lang w:val="ru-RU"/>
        </w:rPr>
        <w:t>або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контактний</w:t>
      </w:r>
      <w:proofErr w:type="spellEnd"/>
      <w:r w:rsidRPr="00CF29C5">
        <w:rPr>
          <w:lang w:val="ru-RU"/>
        </w:rPr>
        <w:t xml:space="preserve"> блок.</w:t>
      </w:r>
    </w:p>
    <w:p w14:paraId="322CA8ED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6. </w:t>
      </w:r>
      <w:proofErr w:type="spellStart"/>
      <w:r w:rsidRPr="00CF29C5">
        <w:rPr>
          <w:lang w:val="ru-RU"/>
        </w:rPr>
        <w:t>Оформити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елементи</w:t>
      </w:r>
      <w:proofErr w:type="spellEnd"/>
      <w:r w:rsidRPr="00CF29C5">
        <w:rPr>
          <w:lang w:val="ru-RU"/>
        </w:rPr>
        <w:t xml:space="preserve"> за </w:t>
      </w:r>
      <w:proofErr w:type="spellStart"/>
      <w:r w:rsidRPr="00CF29C5">
        <w:rPr>
          <w:lang w:val="ru-RU"/>
        </w:rPr>
        <w:t>допомогою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класів</w:t>
      </w:r>
      <w:proofErr w:type="spellEnd"/>
      <w:r w:rsidRPr="00CF29C5">
        <w:rPr>
          <w:lang w:val="ru-RU"/>
        </w:rPr>
        <w:t xml:space="preserve">: </w:t>
      </w:r>
      <w:proofErr w:type="spellStart"/>
      <w:r w:rsidRPr="00CF29C5">
        <w:rPr>
          <w:lang w:val="ru-RU"/>
        </w:rPr>
        <w:t>кольори</w:t>
      </w:r>
      <w:proofErr w:type="spellEnd"/>
      <w:r w:rsidRPr="00CF29C5">
        <w:rPr>
          <w:lang w:val="ru-RU"/>
        </w:rPr>
        <w:t xml:space="preserve">, </w:t>
      </w:r>
      <w:proofErr w:type="spellStart"/>
      <w:r w:rsidRPr="00CF29C5">
        <w:rPr>
          <w:lang w:val="ru-RU"/>
        </w:rPr>
        <w:t>відступи</w:t>
      </w:r>
      <w:proofErr w:type="spellEnd"/>
      <w:r w:rsidRPr="00CF29C5">
        <w:rPr>
          <w:lang w:val="ru-RU"/>
        </w:rPr>
        <w:t xml:space="preserve">, </w:t>
      </w:r>
      <w:proofErr w:type="spellStart"/>
      <w:r w:rsidRPr="00CF29C5">
        <w:rPr>
          <w:lang w:val="ru-RU"/>
        </w:rPr>
        <w:t>тіні</w:t>
      </w:r>
      <w:proofErr w:type="spellEnd"/>
      <w:r w:rsidRPr="00CF29C5">
        <w:rPr>
          <w:lang w:val="ru-RU"/>
        </w:rPr>
        <w:t xml:space="preserve">, </w:t>
      </w:r>
      <w:proofErr w:type="spellStart"/>
      <w:r w:rsidRPr="00CF29C5">
        <w:rPr>
          <w:lang w:val="ru-RU"/>
        </w:rPr>
        <w:t>заокруглення</w:t>
      </w:r>
      <w:proofErr w:type="spellEnd"/>
      <w:r w:rsidRPr="00CF29C5">
        <w:rPr>
          <w:lang w:val="ru-RU"/>
        </w:rPr>
        <w:t xml:space="preserve">, </w:t>
      </w:r>
      <w:proofErr w:type="spellStart"/>
      <w:r w:rsidRPr="00CF29C5">
        <w:rPr>
          <w:lang w:val="ru-RU"/>
        </w:rPr>
        <w:t>сітка</w:t>
      </w:r>
      <w:proofErr w:type="spellEnd"/>
      <w:r w:rsidRPr="00CF29C5">
        <w:rPr>
          <w:lang w:val="ru-RU"/>
        </w:rPr>
        <w:t>.</w:t>
      </w:r>
    </w:p>
    <w:p w14:paraId="76596BA1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7. </w:t>
      </w:r>
      <w:proofErr w:type="spellStart"/>
      <w:r w:rsidRPr="00CF29C5">
        <w:rPr>
          <w:lang w:val="ru-RU"/>
        </w:rPr>
        <w:t>Додати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адаптивність</w:t>
      </w:r>
      <w:proofErr w:type="spellEnd"/>
      <w:r w:rsidRPr="00CF29C5">
        <w:rPr>
          <w:lang w:val="ru-RU"/>
        </w:rPr>
        <w:t xml:space="preserve">: </w:t>
      </w:r>
      <w:proofErr w:type="spellStart"/>
      <w:r w:rsidRPr="00CF29C5">
        <w:rPr>
          <w:lang w:val="ru-RU"/>
        </w:rPr>
        <w:t>наприклад</w:t>
      </w:r>
      <w:proofErr w:type="spellEnd"/>
      <w:r w:rsidRPr="00CF29C5">
        <w:rPr>
          <w:lang w:val="ru-RU"/>
        </w:rPr>
        <w:t xml:space="preserve"> </w:t>
      </w:r>
      <w:r>
        <w:t>grid</w:t>
      </w:r>
      <w:r w:rsidRPr="00CF29C5">
        <w:rPr>
          <w:lang w:val="ru-RU"/>
        </w:rPr>
        <w:t>-</w:t>
      </w:r>
      <w:r>
        <w:t>cols</w:t>
      </w:r>
      <w:r w:rsidRPr="00CF29C5">
        <w:rPr>
          <w:lang w:val="ru-RU"/>
        </w:rPr>
        <w:t xml:space="preserve">-1 </w:t>
      </w:r>
      <w:proofErr w:type="gramStart"/>
      <w:r>
        <w:t>md</w:t>
      </w:r>
      <w:r w:rsidRPr="00CF29C5">
        <w:rPr>
          <w:lang w:val="ru-RU"/>
        </w:rPr>
        <w:t>:</w:t>
      </w:r>
      <w:r>
        <w:t>grid</w:t>
      </w:r>
      <w:proofErr w:type="gramEnd"/>
      <w:r w:rsidRPr="00CF29C5">
        <w:rPr>
          <w:lang w:val="ru-RU"/>
        </w:rPr>
        <w:t>-</w:t>
      </w:r>
      <w:r>
        <w:t>cols</w:t>
      </w:r>
      <w:r w:rsidRPr="00CF29C5">
        <w:rPr>
          <w:lang w:val="ru-RU"/>
        </w:rPr>
        <w:t xml:space="preserve">-2 </w:t>
      </w:r>
      <w:r>
        <w:t>lg</w:t>
      </w:r>
      <w:r w:rsidRPr="00CF29C5">
        <w:rPr>
          <w:lang w:val="ru-RU"/>
        </w:rPr>
        <w:t>:</w:t>
      </w:r>
      <w:r>
        <w:t>grid</w:t>
      </w:r>
      <w:r w:rsidRPr="00CF29C5">
        <w:rPr>
          <w:lang w:val="ru-RU"/>
        </w:rPr>
        <w:t>-</w:t>
      </w:r>
      <w:r>
        <w:t>cols</w:t>
      </w:r>
      <w:r w:rsidRPr="00CF29C5">
        <w:rPr>
          <w:lang w:val="ru-RU"/>
        </w:rPr>
        <w:t>-3.</w:t>
      </w:r>
    </w:p>
    <w:p w14:paraId="5F82F007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8. </w:t>
      </w:r>
      <w:proofErr w:type="spellStart"/>
      <w:r w:rsidRPr="00CF29C5">
        <w:rPr>
          <w:lang w:val="ru-RU"/>
        </w:rPr>
        <w:t>Додати</w:t>
      </w:r>
      <w:proofErr w:type="spellEnd"/>
      <w:r w:rsidRPr="00CF29C5">
        <w:rPr>
          <w:lang w:val="ru-RU"/>
        </w:rPr>
        <w:t xml:space="preserve"> </w:t>
      </w:r>
      <w:r>
        <w:t>hover</w:t>
      </w:r>
      <w:r w:rsidRPr="00CF29C5">
        <w:rPr>
          <w:lang w:val="ru-RU"/>
        </w:rPr>
        <w:t>/</w:t>
      </w:r>
      <w:r>
        <w:t>focus</w:t>
      </w:r>
      <w:r w:rsidRPr="00CF29C5">
        <w:rPr>
          <w:lang w:val="ru-RU"/>
        </w:rPr>
        <w:t>/</w:t>
      </w:r>
      <w:r>
        <w:t>transition</w:t>
      </w:r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ефекти</w:t>
      </w:r>
      <w:proofErr w:type="spellEnd"/>
      <w:r w:rsidRPr="00CF29C5">
        <w:rPr>
          <w:lang w:val="ru-RU"/>
        </w:rPr>
        <w:t xml:space="preserve"> для кнопок, </w:t>
      </w:r>
      <w:proofErr w:type="spellStart"/>
      <w:r w:rsidRPr="00CF29C5">
        <w:rPr>
          <w:lang w:val="ru-RU"/>
        </w:rPr>
        <w:t>посилань</w:t>
      </w:r>
      <w:proofErr w:type="spellEnd"/>
      <w:r w:rsidRPr="00CF29C5">
        <w:rPr>
          <w:lang w:val="ru-RU"/>
        </w:rPr>
        <w:t xml:space="preserve"> і </w:t>
      </w:r>
      <w:proofErr w:type="spellStart"/>
      <w:r w:rsidRPr="00CF29C5">
        <w:rPr>
          <w:lang w:val="ru-RU"/>
        </w:rPr>
        <w:t>карток</w:t>
      </w:r>
      <w:proofErr w:type="spellEnd"/>
      <w:r w:rsidRPr="00CF29C5">
        <w:rPr>
          <w:lang w:val="ru-RU"/>
        </w:rPr>
        <w:t>.</w:t>
      </w:r>
    </w:p>
    <w:p w14:paraId="3D3F3627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9. </w:t>
      </w:r>
      <w:proofErr w:type="spellStart"/>
      <w:r w:rsidRPr="00CF29C5">
        <w:rPr>
          <w:lang w:val="ru-RU"/>
        </w:rPr>
        <w:t>Перевірити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сторінку</w:t>
      </w:r>
      <w:proofErr w:type="spellEnd"/>
      <w:r w:rsidRPr="00CF29C5">
        <w:rPr>
          <w:lang w:val="ru-RU"/>
        </w:rPr>
        <w:t xml:space="preserve"> в </w:t>
      </w:r>
      <w:proofErr w:type="spellStart"/>
      <w:r w:rsidRPr="00CF29C5">
        <w:rPr>
          <w:lang w:val="ru-RU"/>
        </w:rPr>
        <w:t>браузері</w:t>
      </w:r>
      <w:proofErr w:type="spellEnd"/>
      <w:r w:rsidRPr="00CF29C5">
        <w:rPr>
          <w:lang w:val="ru-RU"/>
        </w:rPr>
        <w:t xml:space="preserve"> на </w:t>
      </w:r>
      <w:proofErr w:type="spellStart"/>
      <w:r w:rsidRPr="00CF29C5">
        <w:rPr>
          <w:lang w:val="ru-RU"/>
        </w:rPr>
        <w:t>різній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ширині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екрана</w:t>
      </w:r>
      <w:proofErr w:type="spellEnd"/>
      <w:r w:rsidRPr="00CF29C5">
        <w:rPr>
          <w:lang w:val="ru-RU"/>
        </w:rPr>
        <w:t>.</w:t>
      </w:r>
    </w:p>
    <w:p w14:paraId="3D0D4871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10. </w:t>
      </w:r>
      <w:proofErr w:type="spellStart"/>
      <w:r w:rsidRPr="00CF29C5">
        <w:rPr>
          <w:lang w:val="ru-RU"/>
        </w:rPr>
        <w:t>Підготувати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звіт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зі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скріншотами</w:t>
      </w:r>
      <w:proofErr w:type="spellEnd"/>
      <w:r w:rsidRPr="00CF29C5">
        <w:rPr>
          <w:lang w:val="ru-RU"/>
        </w:rPr>
        <w:t xml:space="preserve">, кодом і </w:t>
      </w:r>
      <w:proofErr w:type="spellStart"/>
      <w:r w:rsidRPr="00CF29C5">
        <w:rPr>
          <w:lang w:val="ru-RU"/>
        </w:rPr>
        <w:t>висновком</w:t>
      </w:r>
      <w:proofErr w:type="spellEnd"/>
      <w:r w:rsidRPr="00CF29C5">
        <w:rPr>
          <w:lang w:val="ru-RU"/>
        </w:rPr>
        <w:t>.</w:t>
      </w:r>
    </w:p>
    <w:p w14:paraId="41A0DB76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4. Мінімальні вимоги до сторінки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64591" w14:paraId="7C74194D" w14:textId="77777777">
        <w:trPr>
          <w:jc w:val="center"/>
        </w:trPr>
        <w:tc>
          <w:tcPr>
            <w:tcW w:w="3504" w:type="dxa"/>
            <w:shd w:val="clear" w:color="auto" w:fill="1E40AF"/>
            <w:vAlign w:val="center"/>
          </w:tcPr>
          <w:p w14:paraId="5310117C" w14:textId="77777777" w:rsidR="00064591" w:rsidRDefault="00000000">
            <w:r>
              <w:rPr>
                <w:b/>
                <w:color w:val="FFFFFF"/>
                <w:sz w:val="18"/>
              </w:rPr>
              <w:t>Елемент</w:t>
            </w:r>
          </w:p>
        </w:tc>
        <w:tc>
          <w:tcPr>
            <w:tcW w:w="3504" w:type="dxa"/>
            <w:shd w:val="clear" w:color="auto" w:fill="1E40AF"/>
            <w:vAlign w:val="center"/>
          </w:tcPr>
          <w:p w14:paraId="2A7BB729" w14:textId="77777777" w:rsidR="00064591" w:rsidRDefault="00000000">
            <w:r>
              <w:rPr>
                <w:b/>
                <w:color w:val="FFFFFF"/>
                <w:sz w:val="18"/>
              </w:rPr>
              <w:t>Вимога</w:t>
            </w:r>
          </w:p>
        </w:tc>
        <w:tc>
          <w:tcPr>
            <w:tcW w:w="3504" w:type="dxa"/>
            <w:shd w:val="clear" w:color="auto" w:fill="1E40AF"/>
            <w:vAlign w:val="center"/>
          </w:tcPr>
          <w:p w14:paraId="672E760F" w14:textId="77777777" w:rsidR="00064591" w:rsidRDefault="00000000">
            <w:r>
              <w:rPr>
                <w:b/>
                <w:color w:val="FFFFFF"/>
                <w:sz w:val="18"/>
              </w:rPr>
              <w:t>Приклад Tailwind-класів</w:t>
            </w:r>
          </w:p>
        </w:tc>
      </w:tr>
      <w:tr w:rsidR="00064591" w14:paraId="22FDE9A3" w14:textId="77777777">
        <w:trPr>
          <w:jc w:val="center"/>
        </w:trPr>
        <w:tc>
          <w:tcPr>
            <w:tcW w:w="3504" w:type="dxa"/>
            <w:vAlign w:val="center"/>
          </w:tcPr>
          <w:p w14:paraId="0CFBA8D8" w14:textId="77777777" w:rsidR="00064591" w:rsidRDefault="00000000">
            <w:r>
              <w:rPr>
                <w:sz w:val="17"/>
              </w:rPr>
              <w:t>Header</w:t>
            </w:r>
          </w:p>
        </w:tc>
        <w:tc>
          <w:tcPr>
            <w:tcW w:w="3504" w:type="dxa"/>
            <w:vAlign w:val="center"/>
          </w:tcPr>
          <w:p w14:paraId="2D892257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7"/>
                <w:lang w:val="ru-RU"/>
              </w:rPr>
              <w:t xml:space="preserve">Логотип </w:t>
            </w:r>
            <w:proofErr w:type="spellStart"/>
            <w:r w:rsidRPr="00CF29C5">
              <w:rPr>
                <w:sz w:val="17"/>
                <w:lang w:val="ru-RU"/>
              </w:rPr>
              <w:t>або</w:t>
            </w:r>
            <w:proofErr w:type="spellEnd"/>
            <w:r w:rsidRPr="00CF29C5">
              <w:rPr>
                <w:sz w:val="17"/>
                <w:lang w:val="ru-RU"/>
              </w:rPr>
              <w:t xml:space="preserve"> </w:t>
            </w:r>
            <w:proofErr w:type="spellStart"/>
            <w:r w:rsidRPr="00CF29C5">
              <w:rPr>
                <w:sz w:val="17"/>
                <w:lang w:val="ru-RU"/>
              </w:rPr>
              <w:t>назва</w:t>
            </w:r>
            <w:proofErr w:type="spellEnd"/>
            <w:r w:rsidRPr="00CF29C5">
              <w:rPr>
                <w:sz w:val="17"/>
                <w:lang w:val="ru-RU"/>
              </w:rPr>
              <w:t xml:space="preserve"> сайту + </w:t>
            </w:r>
            <w:proofErr w:type="spellStart"/>
            <w:r w:rsidRPr="00CF29C5">
              <w:rPr>
                <w:sz w:val="17"/>
                <w:lang w:val="ru-RU"/>
              </w:rPr>
              <w:t>навігація</w:t>
            </w:r>
            <w:proofErr w:type="spellEnd"/>
          </w:p>
        </w:tc>
        <w:tc>
          <w:tcPr>
            <w:tcW w:w="3504" w:type="dxa"/>
            <w:vAlign w:val="center"/>
          </w:tcPr>
          <w:p w14:paraId="00F71C1B" w14:textId="77777777" w:rsidR="00064591" w:rsidRDefault="00000000">
            <w:r>
              <w:rPr>
                <w:sz w:val="17"/>
              </w:rPr>
              <w:t>flex, justify-between, items-center</w:t>
            </w:r>
          </w:p>
        </w:tc>
      </w:tr>
      <w:tr w:rsidR="00064591" w14:paraId="4E51D75C" w14:textId="77777777">
        <w:trPr>
          <w:jc w:val="center"/>
        </w:trPr>
        <w:tc>
          <w:tcPr>
            <w:tcW w:w="3504" w:type="dxa"/>
            <w:vAlign w:val="center"/>
          </w:tcPr>
          <w:p w14:paraId="01F8E40B" w14:textId="77777777" w:rsidR="00064591" w:rsidRDefault="00000000">
            <w:r>
              <w:rPr>
                <w:sz w:val="17"/>
              </w:rPr>
              <w:t>Hero</w:t>
            </w:r>
          </w:p>
        </w:tc>
        <w:tc>
          <w:tcPr>
            <w:tcW w:w="3504" w:type="dxa"/>
            <w:vAlign w:val="center"/>
          </w:tcPr>
          <w:p w14:paraId="44512019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7"/>
                <w:lang w:val="ru-RU"/>
              </w:rPr>
              <w:t>Головний</w:t>
            </w:r>
            <w:proofErr w:type="spellEnd"/>
            <w:r w:rsidRPr="00CF29C5">
              <w:rPr>
                <w:sz w:val="17"/>
                <w:lang w:val="ru-RU"/>
              </w:rPr>
              <w:t xml:space="preserve"> заголовок, </w:t>
            </w:r>
            <w:proofErr w:type="spellStart"/>
            <w:r w:rsidRPr="00CF29C5">
              <w:rPr>
                <w:sz w:val="17"/>
                <w:lang w:val="ru-RU"/>
              </w:rPr>
              <w:t>опис</w:t>
            </w:r>
            <w:proofErr w:type="spellEnd"/>
            <w:r w:rsidRPr="00CF29C5">
              <w:rPr>
                <w:sz w:val="17"/>
                <w:lang w:val="ru-RU"/>
              </w:rPr>
              <w:t xml:space="preserve">, </w:t>
            </w:r>
            <w:r>
              <w:rPr>
                <w:sz w:val="17"/>
              </w:rPr>
              <w:t>CTA</w:t>
            </w:r>
            <w:r w:rsidRPr="00CF29C5">
              <w:rPr>
                <w:sz w:val="17"/>
                <w:lang w:val="ru-RU"/>
              </w:rPr>
              <w:t>-кнопка</w:t>
            </w:r>
          </w:p>
        </w:tc>
        <w:tc>
          <w:tcPr>
            <w:tcW w:w="3504" w:type="dxa"/>
            <w:vAlign w:val="center"/>
          </w:tcPr>
          <w:p w14:paraId="774933B6" w14:textId="77777777" w:rsidR="00064591" w:rsidRDefault="00000000">
            <w:r>
              <w:rPr>
                <w:sz w:val="17"/>
              </w:rPr>
              <w:t>min-h, bg-gradient-to-r, text-5xl</w:t>
            </w:r>
          </w:p>
        </w:tc>
      </w:tr>
      <w:tr w:rsidR="00064591" w14:paraId="7975F84A" w14:textId="77777777">
        <w:trPr>
          <w:jc w:val="center"/>
        </w:trPr>
        <w:tc>
          <w:tcPr>
            <w:tcW w:w="3504" w:type="dxa"/>
            <w:vAlign w:val="center"/>
          </w:tcPr>
          <w:p w14:paraId="34BFC335" w14:textId="77777777" w:rsidR="00064591" w:rsidRDefault="00000000">
            <w:r>
              <w:rPr>
                <w:sz w:val="17"/>
              </w:rPr>
              <w:t>Cards</w:t>
            </w:r>
          </w:p>
        </w:tc>
        <w:tc>
          <w:tcPr>
            <w:tcW w:w="3504" w:type="dxa"/>
            <w:vAlign w:val="center"/>
          </w:tcPr>
          <w:p w14:paraId="3BB0997A" w14:textId="77777777" w:rsidR="00064591" w:rsidRDefault="00000000">
            <w:r>
              <w:rPr>
                <w:sz w:val="17"/>
              </w:rPr>
              <w:t>3-6 карток з контентом</w:t>
            </w:r>
          </w:p>
        </w:tc>
        <w:tc>
          <w:tcPr>
            <w:tcW w:w="3504" w:type="dxa"/>
            <w:vAlign w:val="center"/>
          </w:tcPr>
          <w:p w14:paraId="00FCB344" w14:textId="77777777" w:rsidR="00064591" w:rsidRDefault="00000000">
            <w:r>
              <w:rPr>
                <w:sz w:val="17"/>
              </w:rPr>
              <w:t>grid, gap-6, rounded-2xl, shadow</w:t>
            </w:r>
          </w:p>
        </w:tc>
      </w:tr>
      <w:tr w:rsidR="00064591" w14:paraId="548E27E1" w14:textId="77777777">
        <w:trPr>
          <w:jc w:val="center"/>
        </w:trPr>
        <w:tc>
          <w:tcPr>
            <w:tcW w:w="3504" w:type="dxa"/>
            <w:vAlign w:val="center"/>
          </w:tcPr>
          <w:p w14:paraId="3DC31EC1" w14:textId="77777777" w:rsidR="00064591" w:rsidRDefault="00000000">
            <w:r>
              <w:rPr>
                <w:sz w:val="17"/>
              </w:rPr>
              <w:t>Responsive</w:t>
            </w:r>
          </w:p>
        </w:tc>
        <w:tc>
          <w:tcPr>
            <w:tcW w:w="3504" w:type="dxa"/>
            <w:vAlign w:val="center"/>
          </w:tcPr>
          <w:p w14:paraId="017F987A" w14:textId="77777777" w:rsidR="00064591" w:rsidRDefault="00000000">
            <w:r>
              <w:rPr>
                <w:sz w:val="17"/>
              </w:rPr>
              <w:t>Коректний вигляд на mobile/tablet/desktop</w:t>
            </w:r>
          </w:p>
        </w:tc>
        <w:tc>
          <w:tcPr>
            <w:tcW w:w="3504" w:type="dxa"/>
            <w:vAlign w:val="center"/>
          </w:tcPr>
          <w:p w14:paraId="170922F1" w14:textId="77777777" w:rsidR="00064591" w:rsidRDefault="00000000">
            <w:r>
              <w:rPr>
                <w:sz w:val="17"/>
              </w:rPr>
              <w:t>grid-cols-1 md:grid-cols-2 lg:grid-cols-3</w:t>
            </w:r>
          </w:p>
        </w:tc>
      </w:tr>
      <w:tr w:rsidR="00064591" w14:paraId="54D68CD6" w14:textId="77777777">
        <w:trPr>
          <w:jc w:val="center"/>
        </w:trPr>
        <w:tc>
          <w:tcPr>
            <w:tcW w:w="3504" w:type="dxa"/>
            <w:vAlign w:val="center"/>
          </w:tcPr>
          <w:p w14:paraId="6C9CCE25" w14:textId="77777777" w:rsidR="00064591" w:rsidRDefault="00000000">
            <w:r>
              <w:rPr>
                <w:sz w:val="17"/>
              </w:rPr>
              <w:t>States</w:t>
            </w:r>
          </w:p>
        </w:tc>
        <w:tc>
          <w:tcPr>
            <w:tcW w:w="3504" w:type="dxa"/>
            <w:vAlign w:val="center"/>
          </w:tcPr>
          <w:p w14:paraId="569D5D12" w14:textId="77777777" w:rsidR="00064591" w:rsidRDefault="00000000">
            <w:r>
              <w:rPr>
                <w:sz w:val="17"/>
              </w:rPr>
              <w:t>Hover/focus ефекти</w:t>
            </w:r>
          </w:p>
        </w:tc>
        <w:tc>
          <w:tcPr>
            <w:tcW w:w="3504" w:type="dxa"/>
            <w:vAlign w:val="center"/>
          </w:tcPr>
          <w:p w14:paraId="6E0870A6" w14:textId="77777777" w:rsidR="00064591" w:rsidRDefault="00000000">
            <w:r>
              <w:rPr>
                <w:sz w:val="17"/>
              </w:rPr>
              <w:t>hover:bg-blue-700, focus:ring-4</w:t>
            </w:r>
          </w:p>
        </w:tc>
      </w:tr>
      <w:tr w:rsidR="00064591" w14:paraId="7AB3FE27" w14:textId="77777777">
        <w:trPr>
          <w:jc w:val="center"/>
        </w:trPr>
        <w:tc>
          <w:tcPr>
            <w:tcW w:w="3504" w:type="dxa"/>
            <w:vAlign w:val="center"/>
          </w:tcPr>
          <w:p w14:paraId="45E5C363" w14:textId="77777777" w:rsidR="00064591" w:rsidRDefault="00000000">
            <w:r>
              <w:rPr>
                <w:sz w:val="17"/>
              </w:rPr>
              <w:lastRenderedPageBreak/>
              <w:t>Footer</w:t>
            </w:r>
          </w:p>
        </w:tc>
        <w:tc>
          <w:tcPr>
            <w:tcW w:w="3504" w:type="dxa"/>
            <w:vAlign w:val="center"/>
          </w:tcPr>
          <w:p w14:paraId="1A85780C" w14:textId="77777777" w:rsidR="00064591" w:rsidRDefault="00000000">
            <w:r>
              <w:rPr>
                <w:sz w:val="17"/>
              </w:rPr>
              <w:t>Автор, рік, коротка інформація</w:t>
            </w:r>
          </w:p>
        </w:tc>
        <w:tc>
          <w:tcPr>
            <w:tcW w:w="3504" w:type="dxa"/>
            <w:vAlign w:val="center"/>
          </w:tcPr>
          <w:p w14:paraId="0D5B17FD" w14:textId="77777777" w:rsidR="00064591" w:rsidRDefault="00000000">
            <w:r>
              <w:rPr>
                <w:sz w:val="17"/>
              </w:rPr>
              <w:t>bg-slate-900, text-slate-300</w:t>
            </w:r>
          </w:p>
        </w:tc>
      </w:tr>
    </w:tbl>
    <w:p w14:paraId="662A15AD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5. Завдання для самостійної роботи</w:t>
      </w:r>
    </w:p>
    <w:p w14:paraId="778E8342" w14:textId="77777777" w:rsidR="00064591" w:rsidRPr="00CF29C5" w:rsidRDefault="00000000">
      <w:pPr>
        <w:rPr>
          <w:lang w:val="ru-RU"/>
        </w:rPr>
      </w:pPr>
      <w:proofErr w:type="spellStart"/>
      <w:r w:rsidRPr="00CF29C5">
        <w:rPr>
          <w:lang w:val="ru-RU"/>
        </w:rPr>
        <w:t>Виберіть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варіант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відповідно</w:t>
      </w:r>
      <w:proofErr w:type="spellEnd"/>
      <w:r w:rsidRPr="00CF29C5">
        <w:rPr>
          <w:lang w:val="ru-RU"/>
        </w:rPr>
        <w:t xml:space="preserve"> </w:t>
      </w:r>
      <w:proofErr w:type="gramStart"/>
      <w:r w:rsidRPr="00CF29C5">
        <w:rPr>
          <w:lang w:val="ru-RU"/>
        </w:rPr>
        <w:t>до списку</w:t>
      </w:r>
      <w:proofErr w:type="gram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групи</w:t>
      </w:r>
      <w:proofErr w:type="spellEnd"/>
      <w:r w:rsidRPr="00CF29C5">
        <w:rPr>
          <w:lang w:val="ru-RU"/>
        </w:rPr>
        <w:t xml:space="preserve">. </w:t>
      </w:r>
      <w:proofErr w:type="spellStart"/>
      <w:r w:rsidRPr="00CF29C5">
        <w:rPr>
          <w:lang w:val="ru-RU"/>
        </w:rPr>
        <w:t>Розробіть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адаптивну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сторінку</w:t>
      </w:r>
      <w:proofErr w:type="spellEnd"/>
      <w:r w:rsidRPr="00CF29C5">
        <w:rPr>
          <w:lang w:val="ru-RU"/>
        </w:rPr>
        <w:t xml:space="preserve"> у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 xml:space="preserve">. </w:t>
      </w:r>
      <w:proofErr w:type="spellStart"/>
      <w:r w:rsidRPr="00CF29C5">
        <w:rPr>
          <w:lang w:val="ru-RU"/>
        </w:rPr>
        <w:t>Сторінка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має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містити</w:t>
      </w:r>
      <w:proofErr w:type="spellEnd"/>
      <w:r w:rsidRPr="00CF29C5">
        <w:rPr>
          <w:lang w:val="ru-RU"/>
        </w:rPr>
        <w:t xml:space="preserve"> не </w:t>
      </w:r>
      <w:proofErr w:type="spellStart"/>
      <w:r w:rsidRPr="00CF29C5">
        <w:rPr>
          <w:lang w:val="ru-RU"/>
        </w:rPr>
        <w:t>менше</w:t>
      </w:r>
      <w:proofErr w:type="spellEnd"/>
      <w:r w:rsidRPr="00CF29C5">
        <w:rPr>
          <w:lang w:val="ru-RU"/>
        </w:rPr>
        <w:t xml:space="preserve"> 5 </w:t>
      </w:r>
      <w:proofErr w:type="spellStart"/>
      <w:r w:rsidRPr="00CF29C5">
        <w:rPr>
          <w:lang w:val="ru-RU"/>
        </w:rPr>
        <w:t>візуальних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блоків</w:t>
      </w:r>
      <w:proofErr w:type="spellEnd"/>
      <w:r w:rsidRPr="00CF29C5">
        <w:rPr>
          <w:lang w:val="ru-RU"/>
        </w:rPr>
        <w:t xml:space="preserve"> та </w:t>
      </w:r>
      <w:proofErr w:type="spellStart"/>
      <w:r w:rsidRPr="00CF29C5">
        <w:rPr>
          <w:lang w:val="ru-RU"/>
        </w:rPr>
        <w:t>відповідати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темі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варіанта</w:t>
      </w:r>
      <w:proofErr w:type="spellEnd"/>
      <w:r w:rsidRPr="00CF29C5">
        <w:rPr>
          <w:lang w:val="ru-RU"/>
        </w:rPr>
        <w:t>.</w:t>
      </w:r>
    </w:p>
    <w:p w14:paraId="314E6D05" w14:textId="77777777" w:rsidR="00064591" w:rsidRDefault="00000000">
      <w:pPr>
        <w:pStyle w:val="21"/>
      </w:pPr>
      <w:proofErr w:type="spellStart"/>
      <w:r>
        <w:rPr>
          <w:rFonts w:ascii="Arial" w:eastAsia="Arial" w:hAnsi="Arial"/>
          <w:color w:val="0369A1"/>
        </w:rPr>
        <w:t>Варіанти</w:t>
      </w:r>
      <w:proofErr w:type="spellEnd"/>
      <w:r>
        <w:rPr>
          <w:rFonts w:ascii="Arial" w:eastAsia="Arial" w:hAnsi="Arial"/>
          <w:color w:val="0369A1"/>
        </w:rPr>
        <w:t xml:space="preserve"> 1-10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64591" w14:paraId="639000EA" w14:textId="77777777">
        <w:trPr>
          <w:jc w:val="center"/>
        </w:trPr>
        <w:tc>
          <w:tcPr>
            <w:tcW w:w="3504" w:type="dxa"/>
            <w:shd w:val="clear" w:color="auto" w:fill="0F172A"/>
            <w:vAlign w:val="center"/>
          </w:tcPr>
          <w:p w14:paraId="28B91DFA" w14:textId="77777777" w:rsidR="00064591" w:rsidRDefault="00000000"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504" w:type="dxa"/>
            <w:shd w:val="clear" w:color="auto" w:fill="0F172A"/>
            <w:vAlign w:val="center"/>
          </w:tcPr>
          <w:p w14:paraId="60BFCC65" w14:textId="77777777" w:rsidR="00064591" w:rsidRDefault="00000000">
            <w:r>
              <w:rPr>
                <w:b/>
                <w:color w:val="FFFFFF"/>
                <w:sz w:val="17"/>
              </w:rPr>
              <w:t>Варіант</w:t>
            </w:r>
          </w:p>
        </w:tc>
        <w:tc>
          <w:tcPr>
            <w:tcW w:w="3504" w:type="dxa"/>
            <w:shd w:val="clear" w:color="auto" w:fill="0F172A"/>
            <w:vAlign w:val="center"/>
          </w:tcPr>
          <w:p w14:paraId="391130F5" w14:textId="77777777" w:rsidR="00064591" w:rsidRDefault="00000000">
            <w:r>
              <w:rPr>
                <w:b/>
                <w:color w:val="FFFFFF"/>
                <w:sz w:val="17"/>
              </w:rPr>
              <w:t>Що реалізувати</w:t>
            </w:r>
          </w:p>
        </w:tc>
      </w:tr>
      <w:tr w:rsidR="00064591" w:rsidRPr="00CF29C5" w14:paraId="26DCBE6A" w14:textId="77777777">
        <w:trPr>
          <w:jc w:val="center"/>
        </w:trPr>
        <w:tc>
          <w:tcPr>
            <w:tcW w:w="3504" w:type="dxa"/>
            <w:vAlign w:val="center"/>
          </w:tcPr>
          <w:p w14:paraId="26801003" w14:textId="77777777" w:rsidR="00064591" w:rsidRDefault="00000000">
            <w:r>
              <w:rPr>
                <w:sz w:val="15"/>
              </w:rPr>
              <w:t>1</w:t>
            </w:r>
          </w:p>
        </w:tc>
        <w:tc>
          <w:tcPr>
            <w:tcW w:w="3504" w:type="dxa"/>
            <w:vAlign w:val="center"/>
          </w:tcPr>
          <w:p w14:paraId="19F3185C" w14:textId="77777777" w:rsidR="00064591" w:rsidRDefault="00000000">
            <w:r>
              <w:rPr>
                <w:b/>
                <w:sz w:val="15"/>
              </w:rPr>
              <w:t>Сайт ресторану</w:t>
            </w:r>
          </w:p>
        </w:tc>
        <w:tc>
          <w:tcPr>
            <w:tcW w:w="3504" w:type="dxa"/>
            <w:vAlign w:val="center"/>
          </w:tcPr>
          <w:p w14:paraId="1DFA5006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ресторану з меню, </w:t>
            </w:r>
            <w:proofErr w:type="spellStart"/>
            <w:r w:rsidRPr="00CF29C5">
              <w:rPr>
                <w:sz w:val="14"/>
                <w:lang w:val="ru-RU"/>
              </w:rPr>
              <w:t>графіком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роботи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CTA</w:t>
            </w:r>
            <w:r w:rsidRPr="00CF29C5">
              <w:rPr>
                <w:sz w:val="14"/>
                <w:lang w:val="ru-RU"/>
              </w:rPr>
              <w:t xml:space="preserve">-кнопкою </w:t>
            </w:r>
            <w:proofErr w:type="spellStart"/>
            <w:r w:rsidRPr="00CF29C5">
              <w:rPr>
                <w:sz w:val="14"/>
                <w:lang w:val="ru-RU"/>
              </w:rPr>
              <w:t>бронювання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популярних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страв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17CC31E3" w14:textId="77777777">
        <w:trPr>
          <w:jc w:val="center"/>
        </w:trPr>
        <w:tc>
          <w:tcPr>
            <w:tcW w:w="3504" w:type="dxa"/>
            <w:vAlign w:val="center"/>
          </w:tcPr>
          <w:p w14:paraId="7D819FE0" w14:textId="77777777" w:rsidR="00064591" w:rsidRDefault="00000000">
            <w:r>
              <w:rPr>
                <w:sz w:val="15"/>
              </w:rPr>
              <w:t>2</w:t>
            </w:r>
          </w:p>
        </w:tc>
        <w:tc>
          <w:tcPr>
            <w:tcW w:w="3504" w:type="dxa"/>
            <w:vAlign w:val="center"/>
          </w:tcPr>
          <w:p w14:paraId="70DF5D7E" w14:textId="77777777" w:rsidR="00064591" w:rsidRDefault="00000000">
            <w:r>
              <w:rPr>
                <w:b/>
                <w:sz w:val="15"/>
              </w:rPr>
              <w:t>Сторінка кавʼярні</w:t>
            </w:r>
          </w:p>
        </w:tc>
        <w:tc>
          <w:tcPr>
            <w:tcW w:w="3504" w:type="dxa"/>
            <w:vAlign w:val="center"/>
          </w:tcPr>
          <w:p w14:paraId="44129433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кавʼярні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r>
              <w:rPr>
                <w:sz w:val="14"/>
              </w:rPr>
              <w:t>hero</w:t>
            </w:r>
            <w:r w:rsidRPr="00CF29C5">
              <w:rPr>
                <w:sz w:val="14"/>
                <w:lang w:val="ru-RU"/>
              </w:rPr>
              <w:t xml:space="preserve">-блоком,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напоїв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перевагами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контактним</w:t>
            </w:r>
            <w:proofErr w:type="spellEnd"/>
            <w:r w:rsidRPr="00CF29C5">
              <w:rPr>
                <w:sz w:val="14"/>
                <w:lang w:val="ru-RU"/>
              </w:rPr>
              <w:t xml:space="preserve"> блоком.</w:t>
            </w:r>
          </w:p>
        </w:tc>
      </w:tr>
      <w:tr w:rsidR="00064591" w14:paraId="55513A43" w14:textId="77777777">
        <w:trPr>
          <w:jc w:val="center"/>
        </w:trPr>
        <w:tc>
          <w:tcPr>
            <w:tcW w:w="3504" w:type="dxa"/>
            <w:vAlign w:val="center"/>
          </w:tcPr>
          <w:p w14:paraId="0FA27E46" w14:textId="77777777" w:rsidR="00064591" w:rsidRDefault="00000000">
            <w:r>
              <w:rPr>
                <w:sz w:val="15"/>
              </w:rPr>
              <w:t>3</w:t>
            </w:r>
          </w:p>
        </w:tc>
        <w:tc>
          <w:tcPr>
            <w:tcW w:w="3504" w:type="dxa"/>
            <w:vAlign w:val="center"/>
          </w:tcPr>
          <w:p w14:paraId="67D30EBB" w14:textId="77777777" w:rsidR="00064591" w:rsidRDefault="00000000">
            <w:r>
              <w:rPr>
                <w:b/>
                <w:sz w:val="15"/>
              </w:rPr>
              <w:t>Портфоліо студента</w:t>
            </w:r>
          </w:p>
        </w:tc>
        <w:tc>
          <w:tcPr>
            <w:tcW w:w="3504" w:type="dxa"/>
            <w:vAlign w:val="center"/>
          </w:tcPr>
          <w:p w14:paraId="26E90AD4" w14:textId="77777777" w:rsidR="00064591" w:rsidRDefault="00000000">
            <w:r>
              <w:rPr>
                <w:sz w:val="14"/>
              </w:rPr>
              <w:t>Персональне портфоліо з секціями About, Skills, Projects, Contacts, адаптивною сіткою проектів.</w:t>
            </w:r>
          </w:p>
        </w:tc>
      </w:tr>
      <w:tr w:rsidR="00064591" w:rsidRPr="00CF29C5" w14:paraId="42585605" w14:textId="77777777">
        <w:trPr>
          <w:jc w:val="center"/>
        </w:trPr>
        <w:tc>
          <w:tcPr>
            <w:tcW w:w="3504" w:type="dxa"/>
            <w:vAlign w:val="center"/>
          </w:tcPr>
          <w:p w14:paraId="2834EE9D" w14:textId="77777777" w:rsidR="00064591" w:rsidRDefault="00000000">
            <w:r>
              <w:rPr>
                <w:sz w:val="15"/>
              </w:rPr>
              <w:t>4</w:t>
            </w:r>
          </w:p>
        </w:tc>
        <w:tc>
          <w:tcPr>
            <w:tcW w:w="3504" w:type="dxa"/>
            <w:vAlign w:val="center"/>
          </w:tcPr>
          <w:p w14:paraId="11B2C173" w14:textId="77777777" w:rsidR="00064591" w:rsidRDefault="00000000">
            <w:r>
              <w:rPr>
                <w:b/>
                <w:sz w:val="15"/>
              </w:rPr>
              <w:t>Сайт онлайн-курсу</w:t>
            </w:r>
          </w:p>
        </w:tc>
        <w:tc>
          <w:tcPr>
            <w:tcW w:w="3504" w:type="dxa"/>
            <w:vAlign w:val="center"/>
          </w:tcPr>
          <w:p w14:paraId="11B4060A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курсу з </w:t>
            </w:r>
            <w:proofErr w:type="spellStart"/>
            <w:r w:rsidRPr="00CF29C5">
              <w:rPr>
                <w:sz w:val="14"/>
                <w:lang w:val="ru-RU"/>
              </w:rPr>
              <w:t>програмою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ціною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відгуками</w:t>
            </w:r>
            <w:proofErr w:type="spellEnd"/>
            <w:r w:rsidRPr="00CF29C5">
              <w:rPr>
                <w:sz w:val="14"/>
                <w:lang w:val="ru-RU"/>
              </w:rPr>
              <w:t xml:space="preserve"> та формою </w:t>
            </w:r>
            <w:proofErr w:type="spellStart"/>
            <w:r w:rsidRPr="00CF29C5">
              <w:rPr>
                <w:sz w:val="14"/>
                <w:lang w:val="ru-RU"/>
              </w:rPr>
              <w:t>запису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14:paraId="561157F2" w14:textId="77777777">
        <w:trPr>
          <w:jc w:val="center"/>
        </w:trPr>
        <w:tc>
          <w:tcPr>
            <w:tcW w:w="3504" w:type="dxa"/>
            <w:vAlign w:val="center"/>
          </w:tcPr>
          <w:p w14:paraId="51E8D3FC" w14:textId="77777777" w:rsidR="00064591" w:rsidRDefault="00000000">
            <w:r>
              <w:rPr>
                <w:sz w:val="15"/>
              </w:rPr>
              <w:t>5</w:t>
            </w:r>
          </w:p>
        </w:tc>
        <w:tc>
          <w:tcPr>
            <w:tcW w:w="3504" w:type="dxa"/>
            <w:vAlign w:val="center"/>
          </w:tcPr>
          <w:p w14:paraId="6C19400A" w14:textId="77777777" w:rsidR="00064591" w:rsidRDefault="00000000">
            <w:r>
              <w:rPr>
                <w:b/>
                <w:sz w:val="15"/>
              </w:rPr>
              <w:t>Міні-магазин техніки</w:t>
            </w:r>
          </w:p>
        </w:tc>
        <w:tc>
          <w:tcPr>
            <w:tcW w:w="3504" w:type="dxa"/>
            <w:vAlign w:val="center"/>
          </w:tcPr>
          <w:p w14:paraId="1FBAA324" w14:textId="77777777" w:rsidR="00064591" w:rsidRDefault="00000000">
            <w:r>
              <w:rPr>
                <w:sz w:val="14"/>
              </w:rPr>
              <w:t>Каталог товарів з картками, ціною, бейджами, кнопками купівлі та адаптивною grid-сіткою.</w:t>
            </w:r>
          </w:p>
        </w:tc>
      </w:tr>
      <w:tr w:rsidR="00064591" w:rsidRPr="00CF29C5" w14:paraId="4A997CD3" w14:textId="77777777">
        <w:trPr>
          <w:jc w:val="center"/>
        </w:trPr>
        <w:tc>
          <w:tcPr>
            <w:tcW w:w="3504" w:type="dxa"/>
            <w:vAlign w:val="center"/>
          </w:tcPr>
          <w:p w14:paraId="7267BDC5" w14:textId="77777777" w:rsidR="00064591" w:rsidRDefault="00000000">
            <w:r>
              <w:rPr>
                <w:sz w:val="15"/>
              </w:rPr>
              <w:t>6</w:t>
            </w:r>
          </w:p>
        </w:tc>
        <w:tc>
          <w:tcPr>
            <w:tcW w:w="3504" w:type="dxa"/>
            <w:vAlign w:val="center"/>
          </w:tcPr>
          <w:p w14:paraId="10E82D20" w14:textId="77777777" w:rsidR="00064591" w:rsidRDefault="00000000">
            <w:r>
              <w:rPr>
                <w:b/>
                <w:sz w:val="15"/>
              </w:rPr>
              <w:t>Travel landing page</w:t>
            </w:r>
          </w:p>
        </w:tc>
        <w:tc>
          <w:tcPr>
            <w:tcW w:w="3504" w:type="dxa"/>
            <w:vAlign w:val="center"/>
          </w:tcPr>
          <w:p w14:paraId="3617D029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туристичного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сервісу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напрямками</w:t>
            </w:r>
            <w:proofErr w:type="spellEnd"/>
            <w:r w:rsidRPr="00CF29C5">
              <w:rPr>
                <w:sz w:val="14"/>
                <w:lang w:val="ru-RU"/>
              </w:rPr>
              <w:t xml:space="preserve">, рейтингами, </w:t>
            </w:r>
            <w:proofErr w:type="spellStart"/>
            <w:r w:rsidRPr="00CF29C5">
              <w:rPr>
                <w:sz w:val="14"/>
                <w:lang w:val="ru-RU"/>
              </w:rPr>
              <w:t>фільтром-візуалом</w:t>
            </w:r>
            <w:proofErr w:type="spellEnd"/>
            <w:r w:rsidRPr="00CF29C5">
              <w:rPr>
                <w:sz w:val="14"/>
                <w:lang w:val="ru-RU"/>
              </w:rPr>
              <w:t xml:space="preserve"> і </w:t>
            </w:r>
            <w:r>
              <w:rPr>
                <w:sz w:val="14"/>
              </w:rPr>
              <w:t>CTA</w:t>
            </w:r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757C28CE" w14:textId="77777777">
        <w:trPr>
          <w:jc w:val="center"/>
        </w:trPr>
        <w:tc>
          <w:tcPr>
            <w:tcW w:w="3504" w:type="dxa"/>
            <w:vAlign w:val="center"/>
          </w:tcPr>
          <w:p w14:paraId="7D5692E0" w14:textId="77777777" w:rsidR="00064591" w:rsidRDefault="00000000">
            <w:r>
              <w:rPr>
                <w:sz w:val="15"/>
              </w:rPr>
              <w:t>7</w:t>
            </w:r>
          </w:p>
        </w:tc>
        <w:tc>
          <w:tcPr>
            <w:tcW w:w="3504" w:type="dxa"/>
            <w:vAlign w:val="center"/>
          </w:tcPr>
          <w:p w14:paraId="7D4D8E9C" w14:textId="77777777" w:rsidR="00064591" w:rsidRDefault="00000000">
            <w:r>
              <w:rPr>
                <w:b/>
                <w:sz w:val="15"/>
              </w:rPr>
              <w:t>Фітнес-додаток</w:t>
            </w:r>
          </w:p>
        </w:tc>
        <w:tc>
          <w:tcPr>
            <w:tcW w:w="3504" w:type="dxa"/>
            <w:vAlign w:val="center"/>
          </w:tcPr>
          <w:p w14:paraId="236504F6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Інтерфейс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мобільної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сторінки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тренуваннями</w:t>
            </w:r>
            <w:proofErr w:type="spellEnd"/>
            <w:r w:rsidRPr="00CF29C5">
              <w:rPr>
                <w:sz w:val="14"/>
                <w:lang w:val="ru-RU"/>
              </w:rPr>
              <w:t xml:space="preserve">, статистикою, </w:t>
            </w:r>
            <w:proofErr w:type="spellStart"/>
            <w:r w:rsidRPr="00CF29C5">
              <w:rPr>
                <w:sz w:val="14"/>
                <w:lang w:val="ru-RU"/>
              </w:rPr>
              <w:t>прогресом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профілем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користувача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01A7CFF2" w14:textId="77777777">
        <w:trPr>
          <w:jc w:val="center"/>
        </w:trPr>
        <w:tc>
          <w:tcPr>
            <w:tcW w:w="3504" w:type="dxa"/>
            <w:vAlign w:val="center"/>
          </w:tcPr>
          <w:p w14:paraId="37366611" w14:textId="77777777" w:rsidR="00064591" w:rsidRDefault="00000000">
            <w:r>
              <w:rPr>
                <w:sz w:val="15"/>
              </w:rPr>
              <w:t>8</w:t>
            </w:r>
          </w:p>
        </w:tc>
        <w:tc>
          <w:tcPr>
            <w:tcW w:w="3504" w:type="dxa"/>
            <w:vAlign w:val="center"/>
          </w:tcPr>
          <w:p w14:paraId="3CF65E23" w14:textId="77777777" w:rsidR="00064591" w:rsidRDefault="00000000">
            <w:r>
              <w:rPr>
                <w:b/>
                <w:sz w:val="15"/>
              </w:rPr>
              <w:t>Сторінка готелю</w:t>
            </w:r>
          </w:p>
        </w:tc>
        <w:tc>
          <w:tcPr>
            <w:tcW w:w="3504" w:type="dxa"/>
            <w:vAlign w:val="center"/>
          </w:tcPr>
          <w:p w14:paraId="528634E3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готелю</w:t>
            </w:r>
            <w:proofErr w:type="spellEnd"/>
            <w:r w:rsidRPr="00CF29C5">
              <w:rPr>
                <w:sz w:val="14"/>
                <w:lang w:val="ru-RU"/>
              </w:rPr>
              <w:t xml:space="preserve"> з типами </w:t>
            </w:r>
            <w:proofErr w:type="spellStart"/>
            <w:r w:rsidRPr="00CF29C5">
              <w:rPr>
                <w:sz w:val="14"/>
                <w:lang w:val="ru-RU"/>
              </w:rPr>
              <w:t>номерів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перевагами</w:t>
            </w:r>
            <w:proofErr w:type="spellEnd"/>
            <w:r w:rsidRPr="00CF29C5">
              <w:rPr>
                <w:sz w:val="14"/>
                <w:lang w:val="ru-RU"/>
              </w:rPr>
              <w:t xml:space="preserve">, формою </w:t>
            </w:r>
            <w:proofErr w:type="spellStart"/>
            <w:r w:rsidRPr="00CF29C5">
              <w:rPr>
                <w:sz w:val="14"/>
                <w:lang w:val="ru-RU"/>
              </w:rPr>
              <w:t>бронювання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відгуками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7249ABA5" w14:textId="77777777">
        <w:trPr>
          <w:jc w:val="center"/>
        </w:trPr>
        <w:tc>
          <w:tcPr>
            <w:tcW w:w="3504" w:type="dxa"/>
            <w:vAlign w:val="center"/>
          </w:tcPr>
          <w:p w14:paraId="1DE12479" w14:textId="77777777" w:rsidR="00064591" w:rsidRDefault="00000000">
            <w:r>
              <w:rPr>
                <w:sz w:val="15"/>
              </w:rPr>
              <w:t>9</w:t>
            </w:r>
          </w:p>
        </w:tc>
        <w:tc>
          <w:tcPr>
            <w:tcW w:w="3504" w:type="dxa"/>
            <w:vAlign w:val="center"/>
          </w:tcPr>
          <w:p w14:paraId="6140FA37" w14:textId="77777777" w:rsidR="00064591" w:rsidRDefault="00000000">
            <w:r>
              <w:rPr>
                <w:b/>
                <w:sz w:val="15"/>
              </w:rPr>
              <w:t>Сайт медичного центру</w:t>
            </w:r>
          </w:p>
        </w:tc>
        <w:tc>
          <w:tcPr>
            <w:tcW w:w="3504" w:type="dxa"/>
            <w:vAlign w:val="center"/>
          </w:tcPr>
          <w:p w14:paraId="14CC0788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Головна </w:t>
            </w: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лікарями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послугами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графіком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прийому</w:t>
            </w:r>
            <w:proofErr w:type="spellEnd"/>
            <w:r w:rsidRPr="00CF29C5">
              <w:rPr>
                <w:sz w:val="14"/>
                <w:lang w:val="ru-RU"/>
              </w:rPr>
              <w:t xml:space="preserve"> та формою </w:t>
            </w:r>
            <w:proofErr w:type="spellStart"/>
            <w:r w:rsidRPr="00CF29C5">
              <w:rPr>
                <w:sz w:val="14"/>
                <w:lang w:val="ru-RU"/>
              </w:rPr>
              <w:t>запису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29EE4308" w14:textId="77777777">
        <w:trPr>
          <w:jc w:val="center"/>
        </w:trPr>
        <w:tc>
          <w:tcPr>
            <w:tcW w:w="3504" w:type="dxa"/>
            <w:vAlign w:val="center"/>
          </w:tcPr>
          <w:p w14:paraId="0F4ABE79" w14:textId="77777777" w:rsidR="00064591" w:rsidRDefault="00000000">
            <w:r>
              <w:rPr>
                <w:sz w:val="15"/>
              </w:rPr>
              <w:t>10</w:t>
            </w:r>
          </w:p>
        </w:tc>
        <w:tc>
          <w:tcPr>
            <w:tcW w:w="3504" w:type="dxa"/>
            <w:vAlign w:val="center"/>
          </w:tcPr>
          <w:p w14:paraId="4179E03A" w14:textId="77777777" w:rsidR="00064591" w:rsidRDefault="00000000">
            <w:r>
              <w:rPr>
                <w:b/>
                <w:sz w:val="15"/>
              </w:rPr>
              <w:t>Dashboard задач</w:t>
            </w:r>
          </w:p>
        </w:tc>
        <w:tc>
          <w:tcPr>
            <w:tcW w:w="3504" w:type="dxa"/>
            <w:vAlign w:val="center"/>
          </w:tcPr>
          <w:p w14:paraId="7B9BFAB7" w14:textId="77777777" w:rsidR="00064591" w:rsidRPr="00CF29C5" w:rsidRDefault="00000000">
            <w:pPr>
              <w:rPr>
                <w:lang w:val="ru-RU"/>
              </w:rPr>
            </w:pPr>
            <w:r>
              <w:rPr>
                <w:sz w:val="14"/>
              </w:rPr>
              <w:t>UI</w:t>
            </w:r>
            <w:r w:rsidRPr="00CF29C5">
              <w:rPr>
                <w:sz w:val="14"/>
                <w:lang w:val="ru-RU"/>
              </w:rPr>
              <w:t xml:space="preserve">-панель </w:t>
            </w:r>
            <w:proofErr w:type="spellStart"/>
            <w:r w:rsidRPr="00CF29C5">
              <w:rPr>
                <w:sz w:val="14"/>
                <w:lang w:val="ru-RU"/>
              </w:rPr>
              <w:t>зі</w:t>
            </w:r>
            <w:proofErr w:type="spellEnd"/>
            <w:r w:rsidRPr="00CF29C5">
              <w:rPr>
                <w:sz w:val="14"/>
                <w:lang w:val="ru-RU"/>
              </w:rPr>
              <w:t xml:space="preserve"> статистикою,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 задач, статусами, </w:t>
            </w:r>
            <w:r>
              <w:rPr>
                <w:sz w:val="14"/>
              </w:rPr>
              <w:t>sidebar</w:t>
            </w:r>
            <w:r w:rsidRPr="00CF29C5">
              <w:rPr>
                <w:sz w:val="14"/>
                <w:lang w:val="ru-RU"/>
              </w:rPr>
              <w:t>-</w:t>
            </w:r>
            <w:proofErr w:type="spellStart"/>
            <w:r w:rsidRPr="00CF29C5">
              <w:rPr>
                <w:sz w:val="14"/>
                <w:lang w:val="ru-RU"/>
              </w:rPr>
              <w:t>навігацією</w:t>
            </w:r>
            <w:proofErr w:type="spellEnd"/>
            <w:r w:rsidRPr="00CF29C5">
              <w:rPr>
                <w:sz w:val="14"/>
                <w:lang w:val="ru-RU"/>
              </w:rPr>
              <w:t xml:space="preserve"> та таблицею.</w:t>
            </w:r>
          </w:p>
        </w:tc>
      </w:tr>
    </w:tbl>
    <w:p w14:paraId="348E49D2" w14:textId="77777777" w:rsidR="00064591" w:rsidRDefault="00000000">
      <w:pPr>
        <w:pStyle w:val="21"/>
      </w:pPr>
      <w:proofErr w:type="spellStart"/>
      <w:r>
        <w:rPr>
          <w:rFonts w:ascii="Arial" w:eastAsia="Arial" w:hAnsi="Arial"/>
          <w:color w:val="0369A1"/>
        </w:rPr>
        <w:t>Варіанти</w:t>
      </w:r>
      <w:proofErr w:type="spellEnd"/>
      <w:r>
        <w:rPr>
          <w:rFonts w:ascii="Arial" w:eastAsia="Arial" w:hAnsi="Arial"/>
          <w:color w:val="0369A1"/>
        </w:rPr>
        <w:t xml:space="preserve"> 11-20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64591" w14:paraId="1CB280F6" w14:textId="77777777">
        <w:trPr>
          <w:jc w:val="center"/>
        </w:trPr>
        <w:tc>
          <w:tcPr>
            <w:tcW w:w="3504" w:type="dxa"/>
            <w:shd w:val="clear" w:color="auto" w:fill="0F172A"/>
            <w:vAlign w:val="center"/>
          </w:tcPr>
          <w:p w14:paraId="51B2D4CE" w14:textId="77777777" w:rsidR="00064591" w:rsidRDefault="00000000">
            <w:r>
              <w:rPr>
                <w:b/>
                <w:color w:val="FFFFFF"/>
                <w:sz w:val="17"/>
              </w:rPr>
              <w:t>№</w:t>
            </w:r>
          </w:p>
        </w:tc>
        <w:tc>
          <w:tcPr>
            <w:tcW w:w="3504" w:type="dxa"/>
            <w:shd w:val="clear" w:color="auto" w:fill="0F172A"/>
            <w:vAlign w:val="center"/>
          </w:tcPr>
          <w:p w14:paraId="549AC2AB" w14:textId="77777777" w:rsidR="00064591" w:rsidRDefault="00000000">
            <w:r>
              <w:rPr>
                <w:b/>
                <w:color w:val="FFFFFF"/>
                <w:sz w:val="17"/>
              </w:rPr>
              <w:t>Варіант</w:t>
            </w:r>
          </w:p>
        </w:tc>
        <w:tc>
          <w:tcPr>
            <w:tcW w:w="3504" w:type="dxa"/>
            <w:shd w:val="clear" w:color="auto" w:fill="0F172A"/>
            <w:vAlign w:val="center"/>
          </w:tcPr>
          <w:p w14:paraId="502B002C" w14:textId="77777777" w:rsidR="00064591" w:rsidRDefault="00000000">
            <w:r>
              <w:rPr>
                <w:b/>
                <w:color w:val="FFFFFF"/>
                <w:sz w:val="17"/>
              </w:rPr>
              <w:t>Що реалізувати</w:t>
            </w:r>
          </w:p>
        </w:tc>
      </w:tr>
      <w:tr w:rsidR="00064591" w:rsidRPr="00CF29C5" w14:paraId="00991180" w14:textId="77777777">
        <w:trPr>
          <w:jc w:val="center"/>
        </w:trPr>
        <w:tc>
          <w:tcPr>
            <w:tcW w:w="3504" w:type="dxa"/>
            <w:vAlign w:val="center"/>
          </w:tcPr>
          <w:p w14:paraId="070A2334" w14:textId="77777777" w:rsidR="00064591" w:rsidRDefault="00000000">
            <w:r>
              <w:rPr>
                <w:sz w:val="15"/>
              </w:rPr>
              <w:t>11</w:t>
            </w:r>
          </w:p>
        </w:tc>
        <w:tc>
          <w:tcPr>
            <w:tcW w:w="3504" w:type="dxa"/>
            <w:vAlign w:val="center"/>
          </w:tcPr>
          <w:p w14:paraId="2AF54075" w14:textId="77777777" w:rsidR="00064591" w:rsidRDefault="00000000">
            <w:r>
              <w:rPr>
                <w:b/>
                <w:sz w:val="15"/>
              </w:rPr>
              <w:t>Сайт бібліотеки</w:t>
            </w:r>
          </w:p>
        </w:tc>
        <w:tc>
          <w:tcPr>
            <w:tcW w:w="3504" w:type="dxa"/>
            <w:vAlign w:val="center"/>
          </w:tcPr>
          <w:p w14:paraId="1DB695AF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Каталог книг з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, жанрами, </w:t>
            </w:r>
            <w:proofErr w:type="spellStart"/>
            <w:r w:rsidRPr="00CF29C5">
              <w:rPr>
                <w:sz w:val="14"/>
                <w:lang w:val="ru-RU"/>
              </w:rPr>
              <w:t>пошуком-візуалом</w:t>
            </w:r>
            <w:proofErr w:type="spellEnd"/>
            <w:r w:rsidRPr="00CF29C5">
              <w:rPr>
                <w:sz w:val="14"/>
                <w:lang w:val="ru-RU"/>
              </w:rPr>
              <w:t xml:space="preserve"> та блоком </w:t>
            </w:r>
            <w:proofErr w:type="spellStart"/>
            <w:r w:rsidRPr="00CF29C5">
              <w:rPr>
                <w:sz w:val="14"/>
                <w:lang w:val="ru-RU"/>
              </w:rPr>
              <w:t>нових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надходжень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14:paraId="64AFF165" w14:textId="77777777">
        <w:trPr>
          <w:jc w:val="center"/>
        </w:trPr>
        <w:tc>
          <w:tcPr>
            <w:tcW w:w="3504" w:type="dxa"/>
            <w:vAlign w:val="center"/>
          </w:tcPr>
          <w:p w14:paraId="0B411473" w14:textId="77777777" w:rsidR="00064591" w:rsidRDefault="00000000">
            <w:r>
              <w:rPr>
                <w:sz w:val="15"/>
              </w:rPr>
              <w:t>12</w:t>
            </w:r>
          </w:p>
        </w:tc>
        <w:tc>
          <w:tcPr>
            <w:tcW w:w="3504" w:type="dxa"/>
            <w:vAlign w:val="center"/>
          </w:tcPr>
          <w:p w14:paraId="5ABA350D" w14:textId="77777777" w:rsidR="00064591" w:rsidRDefault="00000000">
            <w:r>
              <w:rPr>
                <w:b/>
                <w:sz w:val="15"/>
              </w:rPr>
              <w:t>Event page</w:t>
            </w:r>
          </w:p>
        </w:tc>
        <w:tc>
          <w:tcPr>
            <w:tcW w:w="3504" w:type="dxa"/>
            <w:vAlign w:val="center"/>
          </w:tcPr>
          <w:p w14:paraId="34921EAF" w14:textId="77777777" w:rsidR="00064591" w:rsidRDefault="00000000">
            <w:r>
              <w:rPr>
                <w:sz w:val="14"/>
              </w:rPr>
              <w:t>Сторінка події з датою, програмою, спікерами, CTA-кнопкою реєстрації та таймлайном.</w:t>
            </w:r>
          </w:p>
        </w:tc>
      </w:tr>
      <w:tr w:rsidR="00064591" w14:paraId="2E5E8FC1" w14:textId="77777777">
        <w:trPr>
          <w:jc w:val="center"/>
        </w:trPr>
        <w:tc>
          <w:tcPr>
            <w:tcW w:w="3504" w:type="dxa"/>
            <w:vAlign w:val="center"/>
          </w:tcPr>
          <w:p w14:paraId="4CCC9704" w14:textId="77777777" w:rsidR="00064591" w:rsidRDefault="00000000">
            <w:r>
              <w:rPr>
                <w:sz w:val="15"/>
              </w:rPr>
              <w:t>13</w:t>
            </w:r>
          </w:p>
        </w:tc>
        <w:tc>
          <w:tcPr>
            <w:tcW w:w="3504" w:type="dxa"/>
            <w:vAlign w:val="center"/>
          </w:tcPr>
          <w:p w14:paraId="5FCA60CC" w14:textId="77777777" w:rsidR="00064591" w:rsidRDefault="00000000">
            <w:r>
              <w:rPr>
                <w:b/>
                <w:sz w:val="15"/>
              </w:rPr>
              <w:t>Стартап landing page</w:t>
            </w:r>
          </w:p>
        </w:tc>
        <w:tc>
          <w:tcPr>
            <w:tcW w:w="3504" w:type="dxa"/>
            <w:vAlign w:val="center"/>
          </w:tcPr>
          <w:p w14:paraId="71F064F9" w14:textId="77777777" w:rsidR="00064591" w:rsidRDefault="00000000">
            <w:r>
              <w:rPr>
                <w:sz w:val="14"/>
              </w:rPr>
              <w:t>SaaS-продукту з hero, features, pricing cards, FAQ та формою контакту.</w:t>
            </w:r>
          </w:p>
        </w:tc>
      </w:tr>
      <w:tr w:rsidR="00064591" w:rsidRPr="00CF29C5" w14:paraId="1833C377" w14:textId="77777777">
        <w:trPr>
          <w:jc w:val="center"/>
        </w:trPr>
        <w:tc>
          <w:tcPr>
            <w:tcW w:w="3504" w:type="dxa"/>
            <w:vAlign w:val="center"/>
          </w:tcPr>
          <w:p w14:paraId="7CBDBD25" w14:textId="77777777" w:rsidR="00064591" w:rsidRDefault="00000000">
            <w:r>
              <w:rPr>
                <w:sz w:val="15"/>
              </w:rPr>
              <w:t>14</w:t>
            </w:r>
          </w:p>
        </w:tc>
        <w:tc>
          <w:tcPr>
            <w:tcW w:w="3504" w:type="dxa"/>
            <w:vAlign w:val="center"/>
          </w:tcPr>
          <w:p w14:paraId="160E3313" w14:textId="77777777" w:rsidR="00064591" w:rsidRDefault="00000000">
            <w:r>
              <w:rPr>
                <w:b/>
                <w:sz w:val="15"/>
              </w:rPr>
              <w:t>Музичний гурт</w:t>
            </w:r>
          </w:p>
        </w:tc>
        <w:tc>
          <w:tcPr>
            <w:tcW w:w="3504" w:type="dxa"/>
            <w:vAlign w:val="center"/>
          </w:tcPr>
          <w:p w14:paraId="39CA127B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Сайт гурту з </w:t>
            </w:r>
            <w:proofErr w:type="spellStart"/>
            <w:r w:rsidRPr="00CF29C5">
              <w:rPr>
                <w:sz w:val="14"/>
                <w:lang w:val="ru-RU"/>
              </w:rPr>
              <w:t>афішею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концертів</w:t>
            </w:r>
            <w:proofErr w:type="spellEnd"/>
            <w:r w:rsidRPr="00CF29C5">
              <w:rPr>
                <w:sz w:val="14"/>
                <w:lang w:val="ru-RU"/>
              </w:rPr>
              <w:t xml:space="preserve">, альбомами, </w:t>
            </w:r>
            <w:proofErr w:type="spellStart"/>
            <w:r w:rsidRPr="00CF29C5">
              <w:rPr>
                <w:sz w:val="14"/>
                <w:lang w:val="ru-RU"/>
              </w:rPr>
              <w:t>галереєю</w:t>
            </w:r>
            <w:proofErr w:type="spellEnd"/>
            <w:r w:rsidRPr="00CF29C5">
              <w:rPr>
                <w:sz w:val="14"/>
                <w:lang w:val="ru-RU"/>
              </w:rPr>
              <w:t xml:space="preserve"> та кнопкою </w:t>
            </w:r>
            <w:proofErr w:type="spellStart"/>
            <w:r w:rsidRPr="00CF29C5">
              <w:rPr>
                <w:sz w:val="14"/>
                <w:lang w:val="ru-RU"/>
              </w:rPr>
              <w:t>прослуховування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2BCDFEEE" w14:textId="77777777">
        <w:trPr>
          <w:jc w:val="center"/>
        </w:trPr>
        <w:tc>
          <w:tcPr>
            <w:tcW w:w="3504" w:type="dxa"/>
            <w:vAlign w:val="center"/>
          </w:tcPr>
          <w:p w14:paraId="14DE6A59" w14:textId="77777777" w:rsidR="00064591" w:rsidRDefault="00000000">
            <w:r>
              <w:rPr>
                <w:sz w:val="15"/>
              </w:rPr>
              <w:t>15</w:t>
            </w:r>
          </w:p>
        </w:tc>
        <w:tc>
          <w:tcPr>
            <w:tcW w:w="3504" w:type="dxa"/>
            <w:vAlign w:val="center"/>
          </w:tcPr>
          <w:p w14:paraId="33A2A210" w14:textId="77777777" w:rsidR="00064591" w:rsidRDefault="00000000">
            <w:r>
              <w:rPr>
                <w:b/>
                <w:sz w:val="15"/>
              </w:rPr>
              <w:t>Рецепти страв</w:t>
            </w:r>
          </w:p>
        </w:tc>
        <w:tc>
          <w:tcPr>
            <w:tcW w:w="3504" w:type="dxa"/>
            <w:vAlign w:val="center"/>
          </w:tcPr>
          <w:p w14:paraId="01300F77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рецептів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, тегами, часом </w:t>
            </w:r>
            <w:proofErr w:type="spellStart"/>
            <w:r w:rsidRPr="00CF29C5">
              <w:rPr>
                <w:sz w:val="14"/>
                <w:lang w:val="ru-RU"/>
              </w:rPr>
              <w:t>приготування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складністю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49214B8D" w14:textId="77777777">
        <w:trPr>
          <w:jc w:val="center"/>
        </w:trPr>
        <w:tc>
          <w:tcPr>
            <w:tcW w:w="3504" w:type="dxa"/>
            <w:vAlign w:val="center"/>
          </w:tcPr>
          <w:p w14:paraId="18B9BADE" w14:textId="77777777" w:rsidR="00064591" w:rsidRDefault="00000000">
            <w:r>
              <w:rPr>
                <w:sz w:val="15"/>
              </w:rPr>
              <w:t>16</w:t>
            </w:r>
          </w:p>
        </w:tc>
        <w:tc>
          <w:tcPr>
            <w:tcW w:w="3504" w:type="dxa"/>
            <w:vAlign w:val="center"/>
          </w:tcPr>
          <w:p w14:paraId="2842A3CA" w14:textId="77777777" w:rsidR="00064591" w:rsidRDefault="00000000">
            <w:r>
              <w:rPr>
                <w:b/>
                <w:sz w:val="15"/>
              </w:rPr>
              <w:t>Сайт агентства нерухомості</w:t>
            </w:r>
          </w:p>
        </w:tc>
        <w:tc>
          <w:tcPr>
            <w:tcW w:w="3504" w:type="dxa"/>
            <w:vAlign w:val="center"/>
          </w:tcPr>
          <w:p w14:paraId="1F924301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Каталог </w:t>
            </w:r>
            <w:proofErr w:type="spellStart"/>
            <w:r w:rsidRPr="00CF29C5">
              <w:rPr>
                <w:sz w:val="14"/>
                <w:lang w:val="ru-RU"/>
              </w:rPr>
              <w:t>обʼєктів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фільтрами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цінами</w:t>
            </w:r>
            <w:proofErr w:type="spellEnd"/>
            <w:r w:rsidRPr="00CF29C5">
              <w:rPr>
                <w:sz w:val="14"/>
                <w:lang w:val="ru-RU"/>
              </w:rPr>
              <w:t xml:space="preserve">, агентами та </w:t>
            </w:r>
            <w:r>
              <w:rPr>
                <w:sz w:val="14"/>
              </w:rPr>
              <w:t>CTA</w:t>
            </w:r>
            <w:r w:rsidRPr="00CF29C5">
              <w:rPr>
                <w:sz w:val="14"/>
                <w:lang w:val="ru-RU"/>
              </w:rPr>
              <w:t xml:space="preserve"> для </w:t>
            </w:r>
            <w:proofErr w:type="spellStart"/>
            <w:r w:rsidRPr="00CF29C5">
              <w:rPr>
                <w:sz w:val="14"/>
                <w:lang w:val="ru-RU"/>
              </w:rPr>
              <w:t>консультації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4F92CF4B" w14:textId="77777777">
        <w:trPr>
          <w:jc w:val="center"/>
        </w:trPr>
        <w:tc>
          <w:tcPr>
            <w:tcW w:w="3504" w:type="dxa"/>
            <w:vAlign w:val="center"/>
          </w:tcPr>
          <w:p w14:paraId="1D5C3BAD" w14:textId="77777777" w:rsidR="00064591" w:rsidRDefault="00000000">
            <w:r>
              <w:rPr>
                <w:sz w:val="15"/>
              </w:rPr>
              <w:t>17</w:t>
            </w:r>
          </w:p>
        </w:tc>
        <w:tc>
          <w:tcPr>
            <w:tcW w:w="3504" w:type="dxa"/>
            <w:vAlign w:val="center"/>
          </w:tcPr>
          <w:p w14:paraId="766A16BD" w14:textId="77777777" w:rsidR="00064591" w:rsidRDefault="00000000">
            <w:r>
              <w:rPr>
                <w:b/>
                <w:sz w:val="15"/>
              </w:rPr>
              <w:t>Фінансовий додаток</w:t>
            </w:r>
          </w:p>
        </w:tc>
        <w:tc>
          <w:tcPr>
            <w:tcW w:w="3504" w:type="dxa"/>
            <w:vAlign w:val="center"/>
          </w:tcPr>
          <w:p w14:paraId="5EF74805" w14:textId="77777777" w:rsidR="00064591" w:rsidRPr="00CF29C5" w:rsidRDefault="00000000">
            <w:pPr>
              <w:rPr>
                <w:lang w:val="ru-RU"/>
              </w:rPr>
            </w:pPr>
            <w:r>
              <w:rPr>
                <w:sz w:val="14"/>
              </w:rPr>
              <w:t>Dashboard</w:t>
            </w:r>
            <w:r w:rsidRPr="00CF29C5">
              <w:rPr>
                <w:sz w:val="14"/>
                <w:lang w:val="ru-RU"/>
              </w:rPr>
              <w:t xml:space="preserve"> бюджету з балансом, </w:t>
            </w:r>
            <w:proofErr w:type="spellStart"/>
            <w:r w:rsidRPr="00CF29C5">
              <w:rPr>
                <w:sz w:val="14"/>
                <w:lang w:val="ru-RU"/>
              </w:rPr>
              <w:t>витратами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категоріями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адаптивними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картками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22681E03" w14:textId="77777777">
        <w:trPr>
          <w:jc w:val="center"/>
        </w:trPr>
        <w:tc>
          <w:tcPr>
            <w:tcW w:w="3504" w:type="dxa"/>
            <w:vAlign w:val="center"/>
          </w:tcPr>
          <w:p w14:paraId="4E27442A" w14:textId="77777777" w:rsidR="00064591" w:rsidRDefault="00000000">
            <w:r>
              <w:rPr>
                <w:sz w:val="15"/>
              </w:rPr>
              <w:lastRenderedPageBreak/>
              <w:t>18</w:t>
            </w:r>
          </w:p>
        </w:tc>
        <w:tc>
          <w:tcPr>
            <w:tcW w:w="3504" w:type="dxa"/>
            <w:vAlign w:val="center"/>
          </w:tcPr>
          <w:p w14:paraId="536EE9E1" w14:textId="77777777" w:rsidR="00064591" w:rsidRDefault="00000000">
            <w:r>
              <w:rPr>
                <w:b/>
                <w:sz w:val="15"/>
              </w:rPr>
              <w:t>Сторінка доставки їжі</w:t>
            </w:r>
          </w:p>
        </w:tc>
        <w:tc>
          <w:tcPr>
            <w:tcW w:w="3504" w:type="dxa"/>
            <w:vAlign w:val="center"/>
          </w:tcPr>
          <w:p w14:paraId="610F48C8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Сервіс</w:t>
            </w:r>
            <w:proofErr w:type="spellEnd"/>
            <w:r w:rsidRPr="00CF29C5">
              <w:rPr>
                <w:sz w:val="14"/>
                <w:lang w:val="ru-RU"/>
              </w:rPr>
              <w:t xml:space="preserve"> доставки з </w:t>
            </w:r>
            <w:proofErr w:type="spellStart"/>
            <w:r w:rsidRPr="00CF29C5">
              <w:rPr>
                <w:sz w:val="14"/>
                <w:lang w:val="ru-RU"/>
              </w:rPr>
              <w:t>категоріями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популярними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позиціями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кошиком</w:t>
            </w:r>
            <w:proofErr w:type="spellEnd"/>
            <w:r w:rsidRPr="00CF29C5">
              <w:rPr>
                <w:sz w:val="14"/>
                <w:lang w:val="ru-RU"/>
              </w:rPr>
              <w:t xml:space="preserve">-макетом та </w:t>
            </w:r>
            <w:r>
              <w:rPr>
                <w:sz w:val="14"/>
              </w:rPr>
              <w:t>CTA</w:t>
            </w:r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4A2FAE49" w14:textId="77777777">
        <w:trPr>
          <w:jc w:val="center"/>
        </w:trPr>
        <w:tc>
          <w:tcPr>
            <w:tcW w:w="3504" w:type="dxa"/>
            <w:vAlign w:val="center"/>
          </w:tcPr>
          <w:p w14:paraId="0F542E83" w14:textId="77777777" w:rsidR="00064591" w:rsidRDefault="00000000">
            <w:r>
              <w:rPr>
                <w:sz w:val="15"/>
              </w:rPr>
              <w:t>19</w:t>
            </w:r>
          </w:p>
        </w:tc>
        <w:tc>
          <w:tcPr>
            <w:tcW w:w="3504" w:type="dxa"/>
            <w:vAlign w:val="center"/>
          </w:tcPr>
          <w:p w14:paraId="2B890DC4" w14:textId="77777777" w:rsidR="00064591" w:rsidRDefault="00000000">
            <w:r>
              <w:rPr>
                <w:b/>
                <w:sz w:val="15"/>
              </w:rPr>
              <w:t>Блог новин</w:t>
            </w:r>
          </w:p>
        </w:tc>
        <w:tc>
          <w:tcPr>
            <w:tcW w:w="3504" w:type="dxa"/>
            <w:vAlign w:val="center"/>
          </w:tcPr>
          <w:p w14:paraId="43E1D831" w14:textId="77777777" w:rsidR="00064591" w:rsidRPr="00CF29C5" w:rsidRDefault="00000000">
            <w:pPr>
              <w:rPr>
                <w:lang w:val="ru-RU"/>
              </w:rPr>
            </w:pPr>
            <w:r w:rsidRPr="00CF29C5">
              <w:rPr>
                <w:sz w:val="14"/>
                <w:lang w:val="ru-RU"/>
              </w:rPr>
              <w:t xml:space="preserve">Головна </w:t>
            </w: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блогу з </w:t>
            </w:r>
            <w:r>
              <w:rPr>
                <w:sz w:val="14"/>
              </w:rPr>
              <w:t>featured</w:t>
            </w:r>
            <w:r w:rsidRPr="00CF29C5">
              <w:rPr>
                <w:sz w:val="14"/>
                <w:lang w:val="ru-RU"/>
              </w:rPr>
              <w:t xml:space="preserve"> </w:t>
            </w:r>
            <w:r>
              <w:rPr>
                <w:sz w:val="14"/>
              </w:rPr>
              <w:t>article</w:t>
            </w:r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категоріями</w:t>
            </w:r>
            <w:proofErr w:type="spellEnd"/>
            <w:r w:rsidRPr="00CF29C5">
              <w:rPr>
                <w:sz w:val="14"/>
                <w:lang w:val="ru-RU"/>
              </w:rPr>
              <w:t xml:space="preserve">, списком </w:t>
            </w:r>
            <w:proofErr w:type="spellStart"/>
            <w:r w:rsidRPr="00CF29C5">
              <w:rPr>
                <w:sz w:val="14"/>
                <w:lang w:val="ru-RU"/>
              </w:rPr>
              <w:t>постів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підпискою</w:t>
            </w:r>
            <w:proofErr w:type="spellEnd"/>
            <w:r w:rsidRPr="00CF29C5">
              <w:rPr>
                <w:sz w:val="14"/>
                <w:lang w:val="ru-RU"/>
              </w:rPr>
              <w:t>.</w:t>
            </w:r>
          </w:p>
        </w:tc>
      </w:tr>
      <w:tr w:rsidR="00064591" w:rsidRPr="00CF29C5" w14:paraId="5FF2F277" w14:textId="77777777">
        <w:trPr>
          <w:jc w:val="center"/>
        </w:trPr>
        <w:tc>
          <w:tcPr>
            <w:tcW w:w="3504" w:type="dxa"/>
            <w:vAlign w:val="center"/>
          </w:tcPr>
          <w:p w14:paraId="223E023C" w14:textId="77777777" w:rsidR="00064591" w:rsidRDefault="00000000">
            <w:r>
              <w:rPr>
                <w:sz w:val="15"/>
              </w:rPr>
              <w:t>20</w:t>
            </w:r>
          </w:p>
        </w:tc>
        <w:tc>
          <w:tcPr>
            <w:tcW w:w="3504" w:type="dxa"/>
            <w:vAlign w:val="center"/>
          </w:tcPr>
          <w:p w14:paraId="3FE877DC" w14:textId="77777777" w:rsidR="00064591" w:rsidRDefault="00000000">
            <w:r>
              <w:rPr>
                <w:b/>
                <w:sz w:val="15"/>
              </w:rPr>
              <w:t>Сайт волонтерського проєкту</w:t>
            </w:r>
          </w:p>
        </w:tc>
        <w:tc>
          <w:tcPr>
            <w:tcW w:w="3504" w:type="dxa"/>
            <w:vAlign w:val="center"/>
          </w:tcPr>
          <w:p w14:paraId="544B1860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4"/>
                <w:lang w:val="ru-RU"/>
              </w:rPr>
              <w:t>Сторінка</w:t>
            </w:r>
            <w:proofErr w:type="spellEnd"/>
            <w:r w:rsidRPr="00CF29C5">
              <w:rPr>
                <w:sz w:val="14"/>
                <w:lang w:val="ru-RU"/>
              </w:rPr>
              <w:t xml:space="preserve"> </w:t>
            </w:r>
            <w:proofErr w:type="spellStart"/>
            <w:r w:rsidRPr="00CF29C5">
              <w:rPr>
                <w:sz w:val="14"/>
                <w:lang w:val="ru-RU"/>
              </w:rPr>
              <w:t>ініціативи</w:t>
            </w:r>
            <w:proofErr w:type="spellEnd"/>
            <w:r w:rsidRPr="00CF29C5">
              <w:rPr>
                <w:sz w:val="14"/>
                <w:lang w:val="ru-RU"/>
              </w:rPr>
              <w:t xml:space="preserve"> з </w:t>
            </w:r>
            <w:proofErr w:type="spellStart"/>
            <w:r w:rsidRPr="00CF29C5">
              <w:rPr>
                <w:sz w:val="14"/>
                <w:lang w:val="ru-RU"/>
              </w:rPr>
              <w:t>місією</w:t>
            </w:r>
            <w:proofErr w:type="spellEnd"/>
            <w:r w:rsidRPr="00CF29C5">
              <w:rPr>
                <w:sz w:val="14"/>
                <w:lang w:val="ru-RU"/>
              </w:rPr>
              <w:t xml:space="preserve">, </w:t>
            </w:r>
            <w:proofErr w:type="spellStart"/>
            <w:r w:rsidRPr="00CF29C5">
              <w:rPr>
                <w:sz w:val="14"/>
                <w:lang w:val="ru-RU"/>
              </w:rPr>
              <w:t>подіями</w:t>
            </w:r>
            <w:proofErr w:type="spellEnd"/>
            <w:r w:rsidRPr="00CF29C5">
              <w:rPr>
                <w:sz w:val="14"/>
                <w:lang w:val="ru-RU"/>
              </w:rPr>
              <w:t xml:space="preserve">, командою, формою </w:t>
            </w:r>
            <w:proofErr w:type="spellStart"/>
            <w:r w:rsidRPr="00CF29C5">
              <w:rPr>
                <w:sz w:val="14"/>
                <w:lang w:val="ru-RU"/>
              </w:rPr>
              <w:t>допомоги</w:t>
            </w:r>
            <w:proofErr w:type="spellEnd"/>
            <w:r w:rsidRPr="00CF29C5">
              <w:rPr>
                <w:sz w:val="14"/>
                <w:lang w:val="ru-RU"/>
              </w:rPr>
              <w:t xml:space="preserve"> та </w:t>
            </w:r>
            <w:proofErr w:type="spellStart"/>
            <w:r w:rsidRPr="00CF29C5">
              <w:rPr>
                <w:sz w:val="14"/>
                <w:lang w:val="ru-RU"/>
              </w:rPr>
              <w:t>адаптивним</w:t>
            </w:r>
            <w:proofErr w:type="spellEnd"/>
            <w:r w:rsidRPr="00CF29C5">
              <w:rPr>
                <w:sz w:val="14"/>
                <w:lang w:val="ru-RU"/>
              </w:rPr>
              <w:t xml:space="preserve"> дизайном.</w:t>
            </w:r>
          </w:p>
        </w:tc>
      </w:tr>
    </w:tbl>
    <w:p w14:paraId="064CA609" w14:textId="77777777" w:rsidR="00064591" w:rsidRPr="00CF29C5" w:rsidRDefault="00000000">
      <w:pPr>
        <w:pStyle w:val="1"/>
        <w:rPr>
          <w:lang w:val="ru-RU"/>
        </w:rPr>
      </w:pPr>
      <w:r w:rsidRPr="00CF29C5">
        <w:rPr>
          <w:rFonts w:ascii="Arial" w:eastAsia="Arial" w:hAnsi="Arial"/>
          <w:color w:val="1E40AF"/>
          <w:lang w:val="ru-RU"/>
        </w:rPr>
        <w:t xml:space="preserve">6. Рекомендована структура </w:t>
      </w:r>
      <w:proofErr w:type="spellStart"/>
      <w:r w:rsidRPr="00CF29C5">
        <w:rPr>
          <w:rFonts w:ascii="Arial" w:eastAsia="Arial" w:hAnsi="Arial"/>
          <w:color w:val="1E40AF"/>
          <w:lang w:val="ru-RU"/>
        </w:rPr>
        <w:t>звіту</w:t>
      </w:r>
      <w:proofErr w:type="spellEnd"/>
    </w:p>
    <w:p w14:paraId="458A62D6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1. Тема та мета </w:t>
      </w:r>
      <w:proofErr w:type="spellStart"/>
      <w:r w:rsidRPr="00CF29C5">
        <w:rPr>
          <w:lang w:val="ru-RU"/>
        </w:rPr>
        <w:t>лабораторної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роботи</w:t>
      </w:r>
      <w:proofErr w:type="spellEnd"/>
      <w:r w:rsidRPr="00CF29C5">
        <w:rPr>
          <w:lang w:val="ru-RU"/>
        </w:rPr>
        <w:t>.</w:t>
      </w:r>
    </w:p>
    <w:p w14:paraId="68FE9517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2. Номер і </w:t>
      </w:r>
      <w:proofErr w:type="spellStart"/>
      <w:r w:rsidRPr="00CF29C5">
        <w:rPr>
          <w:lang w:val="ru-RU"/>
        </w:rPr>
        <w:t>назва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індивідуального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варіанта</w:t>
      </w:r>
      <w:proofErr w:type="spellEnd"/>
      <w:r w:rsidRPr="00CF29C5">
        <w:rPr>
          <w:lang w:val="ru-RU"/>
        </w:rPr>
        <w:t>.</w:t>
      </w:r>
    </w:p>
    <w:p w14:paraId="09AA7C09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3. </w:t>
      </w:r>
      <w:proofErr w:type="spellStart"/>
      <w:r w:rsidRPr="00CF29C5">
        <w:rPr>
          <w:lang w:val="ru-RU"/>
        </w:rPr>
        <w:t>Коротке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пояснення</w:t>
      </w:r>
      <w:proofErr w:type="spellEnd"/>
      <w:r w:rsidRPr="00CF29C5">
        <w:rPr>
          <w:lang w:val="ru-RU"/>
        </w:rPr>
        <w:t xml:space="preserve">, </w:t>
      </w:r>
      <w:proofErr w:type="spellStart"/>
      <w:r w:rsidRPr="00CF29C5">
        <w:rPr>
          <w:lang w:val="ru-RU"/>
        </w:rPr>
        <w:t>що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таке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>.</w:t>
      </w:r>
    </w:p>
    <w:p w14:paraId="6C650F3A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4. Структура </w:t>
      </w:r>
      <w:r>
        <w:t>HTML</w:t>
      </w:r>
      <w:r w:rsidRPr="00CF29C5">
        <w:rPr>
          <w:lang w:val="ru-RU"/>
        </w:rPr>
        <w:t>-файлу.</w:t>
      </w:r>
    </w:p>
    <w:p w14:paraId="7C06197B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5. </w:t>
      </w:r>
      <w:proofErr w:type="spellStart"/>
      <w:r w:rsidRPr="00CF29C5">
        <w:rPr>
          <w:lang w:val="ru-RU"/>
        </w:rPr>
        <w:t>Фрагменти</w:t>
      </w:r>
      <w:proofErr w:type="spellEnd"/>
      <w:r w:rsidRPr="00CF29C5">
        <w:rPr>
          <w:lang w:val="ru-RU"/>
        </w:rPr>
        <w:t xml:space="preserve"> коду з </w:t>
      </w:r>
      <w:r>
        <w:t>Tailwind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класами</w:t>
      </w:r>
      <w:proofErr w:type="spellEnd"/>
      <w:r w:rsidRPr="00CF29C5">
        <w:rPr>
          <w:lang w:val="ru-RU"/>
        </w:rPr>
        <w:t>.</w:t>
      </w:r>
    </w:p>
    <w:p w14:paraId="110C75CD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6. </w:t>
      </w:r>
      <w:proofErr w:type="spellStart"/>
      <w:r w:rsidRPr="00CF29C5">
        <w:rPr>
          <w:lang w:val="ru-RU"/>
        </w:rPr>
        <w:t>Скріншоти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сторінки</w:t>
      </w:r>
      <w:proofErr w:type="spellEnd"/>
      <w:r w:rsidRPr="00CF29C5">
        <w:rPr>
          <w:lang w:val="ru-RU"/>
        </w:rPr>
        <w:t xml:space="preserve"> у </w:t>
      </w:r>
      <w:r>
        <w:t>desktop</w:t>
      </w:r>
      <w:r w:rsidRPr="00CF29C5">
        <w:rPr>
          <w:lang w:val="ru-RU"/>
        </w:rPr>
        <w:t xml:space="preserve"> та </w:t>
      </w:r>
      <w:r>
        <w:t>mobile</w:t>
      </w:r>
      <w:r w:rsidRPr="00CF29C5">
        <w:rPr>
          <w:lang w:val="ru-RU"/>
        </w:rPr>
        <w:t xml:space="preserve"> режимах.</w:t>
      </w:r>
    </w:p>
    <w:p w14:paraId="26100587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7. </w:t>
      </w:r>
      <w:proofErr w:type="spellStart"/>
      <w:r w:rsidRPr="00CF29C5">
        <w:rPr>
          <w:lang w:val="ru-RU"/>
        </w:rPr>
        <w:t>Пояснення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використаних</w:t>
      </w:r>
      <w:proofErr w:type="spellEnd"/>
      <w:r w:rsidRPr="00CF29C5">
        <w:rPr>
          <w:lang w:val="ru-RU"/>
        </w:rPr>
        <w:t xml:space="preserve"> </w:t>
      </w:r>
      <w:r>
        <w:t>responsive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класів</w:t>
      </w:r>
      <w:proofErr w:type="spellEnd"/>
      <w:r w:rsidRPr="00CF29C5">
        <w:rPr>
          <w:lang w:val="ru-RU"/>
        </w:rPr>
        <w:t>.</w:t>
      </w:r>
    </w:p>
    <w:p w14:paraId="4FB0CD88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8. </w:t>
      </w:r>
      <w:proofErr w:type="spellStart"/>
      <w:r w:rsidRPr="00CF29C5">
        <w:rPr>
          <w:lang w:val="ru-RU"/>
        </w:rPr>
        <w:t>Висновок</w:t>
      </w:r>
      <w:proofErr w:type="spellEnd"/>
      <w:r w:rsidRPr="00CF29C5">
        <w:rPr>
          <w:lang w:val="ru-RU"/>
        </w:rPr>
        <w:t xml:space="preserve"> про </w:t>
      </w:r>
      <w:proofErr w:type="spellStart"/>
      <w:r w:rsidRPr="00CF29C5">
        <w:rPr>
          <w:lang w:val="ru-RU"/>
        </w:rPr>
        <w:t>переваги</w:t>
      </w:r>
      <w:proofErr w:type="spellEnd"/>
      <w:r w:rsidRPr="00CF29C5">
        <w:rPr>
          <w:lang w:val="ru-RU"/>
        </w:rPr>
        <w:t xml:space="preserve"> та </w:t>
      </w:r>
      <w:proofErr w:type="spellStart"/>
      <w:r w:rsidRPr="00CF29C5">
        <w:rPr>
          <w:lang w:val="ru-RU"/>
        </w:rPr>
        <w:t>недоліки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>.</w:t>
      </w:r>
    </w:p>
    <w:p w14:paraId="4CC9AACE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7. Критерії оцінювання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064591" w14:paraId="44BEAE95" w14:textId="77777777">
        <w:trPr>
          <w:jc w:val="center"/>
        </w:trPr>
        <w:tc>
          <w:tcPr>
            <w:tcW w:w="3504" w:type="dxa"/>
            <w:shd w:val="clear" w:color="auto" w:fill="0369A1"/>
            <w:vAlign w:val="center"/>
          </w:tcPr>
          <w:p w14:paraId="6FAA76DA" w14:textId="77777777" w:rsidR="00064591" w:rsidRDefault="00000000">
            <w:r>
              <w:rPr>
                <w:b/>
                <w:color w:val="FFFFFF"/>
                <w:sz w:val="18"/>
              </w:rPr>
              <w:t>Критерій</w:t>
            </w:r>
          </w:p>
        </w:tc>
        <w:tc>
          <w:tcPr>
            <w:tcW w:w="3504" w:type="dxa"/>
            <w:shd w:val="clear" w:color="auto" w:fill="0369A1"/>
            <w:vAlign w:val="center"/>
          </w:tcPr>
          <w:p w14:paraId="799E771D" w14:textId="77777777" w:rsidR="00064591" w:rsidRDefault="00000000">
            <w:r>
              <w:rPr>
                <w:b/>
                <w:color w:val="FFFFFF"/>
                <w:sz w:val="18"/>
              </w:rPr>
              <w:t>Пояснення</w:t>
            </w:r>
          </w:p>
        </w:tc>
        <w:tc>
          <w:tcPr>
            <w:tcW w:w="3504" w:type="dxa"/>
            <w:shd w:val="clear" w:color="auto" w:fill="0369A1"/>
            <w:vAlign w:val="center"/>
          </w:tcPr>
          <w:p w14:paraId="4F4C7F5B" w14:textId="77777777" w:rsidR="00064591" w:rsidRDefault="00000000">
            <w:r>
              <w:rPr>
                <w:b/>
                <w:color w:val="FFFFFF"/>
                <w:sz w:val="18"/>
              </w:rPr>
              <w:t>Бали</w:t>
            </w:r>
          </w:p>
        </w:tc>
      </w:tr>
      <w:tr w:rsidR="00064591" w14:paraId="052F47CC" w14:textId="77777777">
        <w:trPr>
          <w:jc w:val="center"/>
        </w:trPr>
        <w:tc>
          <w:tcPr>
            <w:tcW w:w="3504" w:type="dxa"/>
            <w:vAlign w:val="center"/>
          </w:tcPr>
          <w:p w14:paraId="623C72E0" w14:textId="77777777" w:rsidR="00064591" w:rsidRDefault="00000000">
            <w:r>
              <w:rPr>
                <w:b/>
                <w:sz w:val="17"/>
              </w:rPr>
              <w:t>Структура HTML</w:t>
            </w:r>
          </w:p>
        </w:tc>
        <w:tc>
          <w:tcPr>
            <w:tcW w:w="3504" w:type="dxa"/>
            <w:vAlign w:val="center"/>
          </w:tcPr>
          <w:p w14:paraId="440FF908" w14:textId="77777777" w:rsidR="00064591" w:rsidRDefault="00000000">
            <w:r>
              <w:rPr>
                <w:sz w:val="16"/>
              </w:rPr>
              <w:t>header, main, section, footer, семантична розмітка</w:t>
            </w:r>
          </w:p>
        </w:tc>
        <w:tc>
          <w:tcPr>
            <w:tcW w:w="3504" w:type="dxa"/>
            <w:vAlign w:val="center"/>
          </w:tcPr>
          <w:p w14:paraId="33D172D6" w14:textId="77777777" w:rsidR="00064591" w:rsidRDefault="00000000">
            <w:r>
              <w:rPr>
                <w:sz w:val="17"/>
              </w:rPr>
              <w:t>15</w:t>
            </w:r>
          </w:p>
        </w:tc>
      </w:tr>
      <w:tr w:rsidR="00064591" w14:paraId="18ED6B74" w14:textId="77777777">
        <w:trPr>
          <w:jc w:val="center"/>
        </w:trPr>
        <w:tc>
          <w:tcPr>
            <w:tcW w:w="3504" w:type="dxa"/>
            <w:vAlign w:val="center"/>
          </w:tcPr>
          <w:p w14:paraId="01E21E9A" w14:textId="77777777" w:rsidR="00064591" w:rsidRDefault="00000000">
            <w:r>
              <w:rPr>
                <w:b/>
                <w:sz w:val="17"/>
              </w:rPr>
              <w:t>Використання Tailwind CSS</w:t>
            </w:r>
          </w:p>
        </w:tc>
        <w:tc>
          <w:tcPr>
            <w:tcW w:w="3504" w:type="dxa"/>
            <w:vAlign w:val="center"/>
          </w:tcPr>
          <w:p w14:paraId="5ABCA3FB" w14:textId="77777777" w:rsidR="00064591" w:rsidRDefault="00000000">
            <w:r>
              <w:rPr>
                <w:sz w:val="16"/>
              </w:rPr>
              <w:t>утиліти spacing, typography, colors, flex/grid, border, shadow</w:t>
            </w:r>
          </w:p>
        </w:tc>
        <w:tc>
          <w:tcPr>
            <w:tcW w:w="3504" w:type="dxa"/>
            <w:vAlign w:val="center"/>
          </w:tcPr>
          <w:p w14:paraId="11EBAA35" w14:textId="77777777" w:rsidR="00064591" w:rsidRDefault="00000000">
            <w:r>
              <w:rPr>
                <w:sz w:val="17"/>
              </w:rPr>
              <w:t>20</w:t>
            </w:r>
          </w:p>
        </w:tc>
      </w:tr>
      <w:tr w:rsidR="00064591" w14:paraId="5CEF6A9C" w14:textId="77777777">
        <w:trPr>
          <w:jc w:val="center"/>
        </w:trPr>
        <w:tc>
          <w:tcPr>
            <w:tcW w:w="3504" w:type="dxa"/>
            <w:vAlign w:val="center"/>
          </w:tcPr>
          <w:p w14:paraId="673FFD75" w14:textId="77777777" w:rsidR="00064591" w:rsidRDefault="00000000">
            <w:r>
              <w:rPr>
                <w:b/>
                <w:sz w:val="17"/>
              </w:rPr>
              <w:t>Адаптивність</w:t>
            </w:r>
          </w:p>
        </w:tc>
        <w:tc>
          <w:tcPr>
            <w:tcW w:w="3504" w:type="dxa"/>
            <w:vAlign w:val="center"/>
          </w:tcPr>
          <w:p w14:paraId="1CEB53D0" w14:textId="77777777" w:rsidR="00064591" w:rsidRDefault="00000000">
            <w:r>
              <w:rPr>
                <w:sz w:val="16"/>
              </w:rPr>
              <w:t>коректний вигляд на mobile/tablet/desktop, використання sm/md/lg</w:t>
            </w:r>
          </w:p>
        </w:tc>
        <w:tc>
          <w:tcPr>
            <w:tcW w:w="3504" w:type="dxa"/>
            <w:vAlign w:val="center"/>
          </w:tcPr>
          <w:p w14:paraId="0AFB1208" w14:textId="77777777" w:rsidR="00064591" w:rsidRDefault="00000000">
            <w:r>
              <w:rPr>
                <w:sz w:val="17"/>
              </w:rPr>
              <w:t>20</w:t>
            </w:r>
          </w:p>
        </w:tc>
      </w:tr>
      <w:tr w:rsidR="00064591" w14:paraId="44E5B54B" w14:textId="77777777">
        <w:trPr>
          <w:jc w:val="center"/>
        </w:trPr>
        <w:tc>
          <w:tcPr>
            <w:tcW w:w="3504" w:type="dxa"/>
            <w:vAlign w:val="center"/>
          </w:tcPr>
          <w:p w14:paraId="67D9DB3B" w14:textId="77777777" w:rsidR="00064591" w:rsidRDefault="00000000">
            <w:r>
              <w:rPr>
                <w:b/>
                <w:sz w:val="17"/>
              </w:rPr>
              <w:t>Стан елементів</w:t>
            </w:r>
          </w:p>
        </w:tc>
        <w:tc>
          <w:tcPr>
            <w:tcW w:w="3504" w:type="dxa"/>
            <w:vAlign w:val="center"/>
          </w:tcPr>
          <w:p w14:paraId="2BBC4A3D" w14:textId="77777777" w:rsidR="00064591" w:rsidRDefault="00000000">
            <w:r>
              <w:rPr>
                <w:sz w:val="16"/>
              </w:rPr>
              <w:t>hover/focus/active, transition, видимі кнопки та посилання</w:t>
            </w:r>
          </w:p>
        </w:tc>
        <w:tc>
          <w:tcPr>
            <w:tcW w:w="3504" w:type="dxa"/>
            <w:vAlign w:val="center"/>
          </w:tcPr>
          <w:p w14:paraId="7178DDE6" w14:textId="77777777" w:rsidR="00064591" w:rsidRDefault="00000000">
            <w:r>
              <w:rPr>
                <w:sz w:val="17"/>
              </w:rPr>
              <w:t>10</w:t>
            </w:r>
          </w:p>
        </w:tc>
      </w:tr>
      <w:tr w:rsidR="00064591" w14:paraId="0A2CA409" w14:textId="77777777">
        <w:trPr>
          <w:jc w:val="center"/>
        </w:trPr>
        <w:tc>
          <w:tcPr>
            <w:tcW w:w="3504" w:type="dxa"/>
            <w:vAlign w:val="center"/>
          </w:tcPr>
          <w:p w14:paraId="3B68D816" w14:textId="77777777" w:rsidR="00064591" w:rsidRDefault="00000000">
            <w:r>
              <w:rPr>
                <w:b/>
                <w:sz w:val="17"/>
              </w:rPr>
              <w:t>Якість UI</w:t>
            </w:r>
          </w:p>
        </w:tc>
        <w:tc>
          <w:tcPr>
            <w:tcW w:w="3504" w:type="dxa"/>
            <w:vAlign w:val="center"/>
          </w:tcPr>
          <w:p w14:paraId="403695AA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6"/>
                <w:lang w:val="ru-RU"/>
              </w:rPr>
              <w:t>єдина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палітра</w:t>
            </w:r>
            <w:proofErr w:type="spellEnd"/>
            <w:r w:rsidRPr="00CF29C5">
              <w:rPr>
                <w:sz w:val="16"/>
                <w:lang w:val="ru-RU"/>
              </w:rPr>
              <w:t xml:space="preserve">, </w:t>
            </w:r>
            <w:proofErr w:type="spellStart"/>
            <w:r w:rsidRPr="00CF29C5">
              <w:rPr>
                <w:sz w:val="16"/>
                <w:lang w:val="ru-RU"/>
              </w:rPr>
              <w:t>відступи</w:t>
            </w:r>
            <w:proofErr w:type="spellEnd"/>
            <w:r w:rsidRPr="00CF29C5">
              <w:rPr>
                <w:sz w:val="16"/>
                <w:lang w:val="ru-RU"/>
              </w:rPr>
              <w:t xml:space="preserve">, </w:t>
            </w:r>
            <w:proofErr w:type="spellStart"/>
            <w:r w:rsidRPr="00CF29C5">
              <w:rPr>
                <w:sz w:val="16"/>
                <w:lang w:val="ru-RU"/>
              </w:rPr>
              <w:t>читабельність</w:t>
            </w:r>
            <w:proofErr w:type="spellEnd"/>
            <w:r w:rsidRPr="00CF29C5">
              <w:rPr>
                <w:sz w:val="16"/>
                <w:lang w:val="ru-RU"/>
              </w:rPr>
              <w:t xml:space="preserve">, </w:t>
            </w:r>
            <w:proofErr w:type="spellStart"/>
            <w:r w:rsidRPr="00CF29C5">
              <w:rPr>
                <w:sz w:val="16"/>
                <w:lang w:val="ru-RU"/>
              </w:rPr>
              <w:t>акуратність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блоків</w:t>
            </w:r>
            <w:proofErr w:type="spellEnd"/>
          </w:p>
        </w:tc>
        <w:tc>
          <w:tcPr>
            <w:tcW w:w="3504" w:type="dxa"/>
            <w:vAlign w:val="center"/>
          </w:tcPr>
          <w:p w14:paraId="09187427" w14:textId="77777777" w:rsidR="00064591" w:rsidRDefault="00000000">
            <w:r>
              <w:rPr>
                <w:sz w:val="17"/>
              </w:rPr>
              <w:t>15</w:t>
            </w:r>
          </w:p>
        </w:tc>
      </w:tr>
      <w:tr w:rsidR="00064591" w14:paraId="253E70F4" w14:textId="77777777">
        <w:trPr>
          <w:jc w:val="center"/>
        </w:trPr>
        <w:tc>
          <w:tcPr>
            <w:tcW w:w="3504" w:type="dxa"/>
            <w:vAlign w:val="center"/>
          </w:tcPr>
          <w:p w14:paraId="6D9D92A8" w14:textId="77777777" w:rsidR="00064591" w:rsidRDefault="00000000">
            <w:r>
              <w:rPr>
                <w:b/>
                <w:sz w:val="17"/>
              </w:rPr>
              <w:t>Індивідуальний варіант</w:t>
            </w:r>
          </w:p>
        </w:tc>
        <w:tc>
          <w:tcPr>
            <w:tcW w:w="3504" w:type="dxa"/>
            <w:vAlign w:val="center"/>
          </w:tcPr>
          <w:p w14:paraId="5110295F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6"/>
                <w:lang w:val="ru-RU"/>
              </w:rPr>
              <w:t>відповідність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темі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варіанта</w:t>
            </w:r>
            <w:proofErr w:type="spellEnd"/>
            <w:r w:rsidRPr="00CF29C5">
              <w:rPr>
                <w:sz w:val="16"/>
                <w:lang w:val="ru-RU"/>
              </w:rPr>
              <w:t xml:space="preserve">, </w:t>
            </w:r>
            <w:proofErr w:type="spellStart"/>
            <w:r w:rsidRPr="00CF29C5">
              <w:rPr>
                <w:sz w:val="16"/>
                <w:lang w:val="ru-RU"/>
              </w:rPr>
              <w:t>наявність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потрібних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секцій</w:t>
            </w:r>
            <w:proofErr w:type="spellEnd"/>
          </w:p>
        </w:tc>
        <w:tc>
          <w:tcPr>
            <w:tcW w:w="3504" w:type="dxa"/>
            <w:vAlign w:val="center"/>
          </w:tcPr>
          <w:p w14:paraId="7410028A" w14:textId="77777777" w:rsidR="00064591" w:rsidRDefault="00000000">
            <w:r>
              <w:rPr>
                <w:sz w:val="17"/>
              </w:rPr>
              <w:t>10</w:t>
            </w:r>
          </w:p>
        </w:tc>
      </w:tr>
      <w:tr w:rsidR="00064591" w14:paraId="6ADB76BF" w14:textId="77777777">
        <w:trPr>
          <w:jc w:val="center"/>
        </w:trPr>
        <w:tc>
          <w:tcPr>
            <w:tcW w:w="3504" w:type="dxa"/>
            <w:vAlign w:val="center"/>
          </w:tcPr>
          <w:p w14:paraId="67800E30" w14:textId="77777777" w:rsidR="00064591" w:rsidRDefault="00000000">
            <w:r>
              <w:rPr>
                <w:b/>
                <w:sz w:val="17"/>
              </w:rPr>
              <w:t>Звіт</w:t>
            </w:r>
          </w:p>
        </w:tc>
        <w:tc>
          <w:tcPr>
            <w:tcW w:w="3504" w:type="dxa"/>
            <w:vAlign w:val="center"/>
          </w:tcPr>
          <w:p w14:paraId="36AD4791" w14:textId="77777777" w:rsidR="00064591" w:rsidRPr="00CF29C5" w:rsidRDefault="00000000">
            <w:pPr>
              <w:rPr>
                <w:lang w:val="ru-RU"/>
              </w:rPr>
            </w:pPr>
            <w:proofErr w:type="spellStart"/>
            <w:r w:rsidRPr="00CF29C5">
              <w:rPr>
                <w:sz w:val="16"/>
                <w:lang w:val="ru-RU"/>
              </w:rPr>
              <w:t>скріншоти</w:t>
            </w:r>
            <w:proofErr w:type="spellEnd"/>
            <w:r w:rsidRPr="00CF29C5">
              <w:rPr>
                <w:sz w:val="16"/>
                <w:lang w:val="ru-RU"/>
              </w:rPr>
              <w:t xml:space="preserve">, код, </w:t>
            </w:r>
            <w:proofErr w:type="spellStart"/>
            <w:r w:rsidRPr="00CF29C5">
              <w:rPr>
                <w:sz w:val="16"/>
                <w:lang w:val="ru-RU"/>
              </w:rPr>
              <w:t>висновок</w:t>
            </w:r>
            <w:proofErr w:type="spellEnd"/>
            <w:r w:rsidRPr="00CF29C5">
              <w:rPr>
                <w:sz w:val="16"/>
                <w:lang w:val="ru-RU"/>
              </w:rPr>
              <w:t xml:space="preserve">, </w:t>
            </w:r>
            <w:proofErr w:type="spellStart"/>
            <w:r w:rsidRPr="00CF29C5">
              <w:rPr>
                <w:sz w:val="16"/>
                <w:lang w:val="ru-RU"/>
              </w:rPr>
              <w:t>посилання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або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архів</w:t>
            </w:r>
            <w:proofErr w:type="spellEnd"/>
            <w:r w:rsidRPr="00CF29C5">
              <w:rPr>
                <w:sz w:val="16"/>
                <w:lang w:val="ru-RU"/>
              </w:rPr>
              <w:t xml:space="preserve"> </w:t>
            </w:r>
            <w:proofErr w:type="spellStart"/>
            <w:r w:rsidRPr="00CF29C5">
              <w:rPr>
                <w:sz w:val="16"/>
                <w:lang w:val="ru-RU"/>
              </w:rPr>
              <w:t>проєкту</w:t>
            </w:r>
            <w:proofErr w:type="spellEnd"/>
          </w:p>
        </w:tc>
        <w:tc>
          <w:tcPr>
            <w:tcW w:w="3504" w:type="dxa"/>
            <w:vAlign w:val="center"/>
          </w:tcPr>
          <w:p w14:paraId="309F5061" w14:textId="77777777" w:rsidR="00064591" w:rsidRDefault="00000000">
            <w:r>
              <w:rPr>
                <w:sz w:val="17"/>
              </w:rPr>
              <w:t>10</w:t>
            </w:r>
          </w:p>
        </w:tc>
      </w:tr>
    </w:tbl>
    <w:p w14:paraId="0067719B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8. Контрольні питання</w:t>
      </w:r>
    </w:p>
    <w:p w14:paraId="1B7DF04C" w14:textId="77777777" w:rsidR="00064591" w:rsidRDefault="00000000">
      <w:pPr>
        <w:ind w:left="288" w:hanging="288"/>
      </w:pPr>
      <w:r>
        <w:t>1. Що таке utility-first CSS-підхід?</w:t>
      </w:r>
    </w:p>
    <w:p w14:paraId="497854CC" w14:textId="77777777" w:rsidR="00064591" w:rsidRDefault="00000000">
      <w:pPr>
        <w:ind w:left="288" w:hanging="288"/>
      </w:pPr>
      <w:r>
        <w:t>2. Чим Tailwind CSS відрізняється від Bootstrap?</w:t>
      </w:r>
    </w:p>
    <w:p w14:paraId="2859FF63" w14:textId="77777777" w:rsidR="00064591" w:rsidRDefault="00000000">
      <w:pPr>
        <w:ind w:left="288" w:hanging="288"/>
      </w:pPr>
      <w:r>
        <w:t>3. Для чого використовуються класи p-4, mt-6, text-center, rounded-xl?</w:t>
      </w:r>
    </w:p>
    <w:p w14:paraId="1FA7344F" w14:textId="77777777" w:rsidR="00064591" w:rsidRDefault="00000000">
      <w:pPr>
        <w:ind w:left="288" w:hanging="288"/>
      </w:pPr>
      <w:r>
        <w:lastRenderedPageBreak/>
        <w:t>4. Як у Tailwind CSS реалізується адаптивність?</w:t>
      </w:r>
    </w:p>
    <w:p w14:paraId="6C8E8F24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5. </w:t>
      </w:r>
      <w:proofErr w:type="spellStart"/>
      <w:r w:rsidRPr="00CF29C5">
        <w:rPr>
          <w:lang w:val="ru-RU"/>
        </w:rPr>
        <w:t>Що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означають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префікси</w:t>
      </w:r>
      <w:proofErr w:type="spellEnd"/>
      <w:r w:rsidRPr="00CF29C5">
        <w:rPr>
          <w:lang w:val="ru-RU"/>
        </w:rPr>
        <w:t xml:space="preserve"> </w:t>
      </w:r>
      <w:proofErr w:type="spellStart"/>
      <w:proofErr w:type="gramStart"/>
      <w:r>
        <w:t>sm</w:t>
      </w:r>
      <w:proofErr w:type="spellEnd"/>
      <w:r w:rsidRPr="00CF29C5">
        <w:rPr>
          <w:lang w:val="ru-RU"/>
        </w:rPr>
        <w:t>:,</w:t>
      </w:r>
      <w:proofErr w:type="gramEnd"/>
      <w:r w:rsidRPr="00CF29C5">
        <w:rPr>
          <w:lang w:val="ru-RU"/>
        </w:rPr>
        <w:t xml:space="preserve"> </w:t>
      </w:r>
      <w:r>
        <w:t>md</w:t>
      </w:r>
      <w:r w:rsidRPr="00CF29C5">
        <w:rPr>
          <w:lang w:val="ru-RU"/>
        </w:rPr>
        <w:t xml:space="preserve">:, </w:t>
      </w:r>
      <w:r>
        <w:t>lg</w:t>
      </w:r>
      <w:r w:rsidRPr="00CF29C5">
        <w:rPr>
          <w:lang w:val="ru-RU"/>
        </w:rPr>
        <w:t xml:space="preserve">:, </w:t>
      </w:r>
      <w:r>
        <w:t>xl</w:t>
      </w:r>
      <w:r w:rsidRPr="00CF29C5">
        <w:rPr>
          <w:lang w:val="ru-RU"/>
        </w:rPr>
        <w:t>:?</w:t>
      </w:r>
    </w:p>
    <w:p w14:paraId="34164D1E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6. Як </w:t>
      </w:r>
      <w:proofErr w:type="spellStart"/>
      <w:r w:rsidRPr="00CF29C5">
        <w:rPr>
          <w:lang w:val="ru-RU"/>
        </w:rPr>
        <w:t>реалізувати</w:t>
      </w:r>
      <w:proofErr w:type="spellEnd"/>
      <w:r w:rsidRPr="00CF29C5">
        <w:rPr>
          <w:lang w:val="ru-RU"/>
        </w:rPr>
        <w:t xml:space="preserve"> </w:t>
      </w:r>
      <w:r>
        <w:t>hover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ефект</w:t>
      </w:r>
      <w:proofErr w:type="spellEnd"/>
      <w:r w:rsidRPr="00CF29C5">
        <w:rPr>
          <w:lang w:val="ru-RU"/>
        </w:rPr>
        <w:t xml:space="preserve"> для кнопки?</w:t>
      </w:r>
    </w:p>
    <w:p w14:paraId="5699473F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7. Для </w:t>
      </w:r>
      <w:proofErr w:type="spellStart"/>
      <w:r w:rsidRPr="00CF29C5">
        <w:rPr>
          <w:lang w:val="ru-RU"/>
        </w:rPr>
        <w:t>чого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потрібні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класи</w:t>
      </w:r>
      <w:proofErr w:type="spellEnd"/>
      <w:r w:rsidRPr="00CF29C5">
        <w:rPr>
          <w:lang w:val="ru-RU"/>
        </w:rPr>
        <w:t xml:space="preserve"> </w:t>
      </w:r>
      <w:r>
        <w:t>flex</w:t>
      </w:r>
      <w:r w:rsidRPr="00CF29C5">
        <w:rPr>
          <w:lang w:val="ru-RU"/>
        </w:rPr>
        <w:t xml:space="preserve">, </w:t>
      </w:r>
      <w:r>
        <w:t>grid</w:t>
      </w:r>
      <w:r w:rsidRPr="00CF29C5">
        <w:rPr>
          <w:lang w:val="ru-RU"/>
        </w:rPr>
        <w:t xml:space="preserve">, </w:t>
      </w:r>
      <w:r>
        <w:t>gap</w:t>
      </w:r>
      <w:r w:rsidRPr="00CF29C5">
        <w:rPr>
          <w:lang w:val="ru-RU"/>
        </w:rPr>
        <w:t>?</w:t>
      </w:r>
    </w:p>
    <w:p w14:paraId="514F2370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8. </w:t>
      </w:r>
      <w:proofErr w:type="spellStart"/>
      <w:r w:rsidRPr="00CF29C5">
        <w:rPr>
          <w:lang w:val="ru-RU"/>
        </w:rPr>
        <w:t>Чому</w:t>
      </w:r>
      <w:proofErr w:type="spellEnd"/>
      <w:r w:rsidRPr="00CF29C5">
        <w:rPr>
          <w:lang w:val="ru-RU"/>
        </w:rPr>
        <w:t xml:space="preserve"> </w:t>
      </w:r>
      <w:r>
        <w:t>Play</w:t>
      </w:r>
      <w:r w:rsidRPr="00CF29C5">
        <w:rPr>
          <w:lang w:val="ru-RU"/>
        </w:rPr>
        <w:t xml:space="preserve"> </w:t>
      </w:r>
      <w:r>
        <w:t>CDN</w:t>
      </w:r>
      <w:r w:rsidRPr="00CF29C5">
        <w:rPr>
          <w:lang w:val="ru-RU"/>
        </w:rPr>
        <w:t xml:space="preserve"> не </w:t>
      </w:r>
      <w:proofErr w:type="spellStart"/>
      <w:r w:rsidRPr="00CF29C5">
        <w:rPr>
          <w:lang w:val="ru-RU"/>
        </w:rPr>
        <w:t>варто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використовувати</w:t>
      </w:r>
      <w:proofErr w:type="spellEnd"/>
      <w:r w:rsidRPr="00CF29C5">
        <w:rPr>
          <w:lang w:val="ru-RU"/>
        </w:rPr>
        <w:t xml:space="preserve"> для </w:t>
      </w:r>
      <w:r>
        <w:t>production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проєктів</w:t>
      </w:r>
      <w:proofErr w:type="spellEnd"/>
      <w:r w:rsidRPr="00CF29C5">
        <w:rPr>
          <w:lang w:val="ru-RU"/>
        </w:rPr>
        <w:t>?</w:t>
      </w:r>
    </w:p>
    <w:p w14:paraId="640F5A93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9. Яку роль </w:t>
      </w:r>
      <w:proofErr w:type="spellStart"/>
      <w:r w:rsidRPr="00CF29C5">
        <w:rPr>
          <w:lang w:val="ru-RU"/>
        </w:rPr>
        <w:t>виконує</w:t>
      </w:r>
      <w:proofErr w:type="spellEnd"/>
      <w:r w:rsidRPr="00CF29C5">
        <w:rPr>
          <w:lang w:val="ru-RU"/>
        </w:rPr>
        <w:t xml:space="preserve"> </w:t>
      </w:r>
      <w:proofErr w:type="spellStart"/>
      <w:r>
        <w:t>Vite</w:t>
      </w:r>
      <w:proofErr w:type="spellEnd"/>
      <w:r w:rsidRPr="00CF29C5">
        <w:rPr>
          <w:lang w:val="ru-RU"/>
        </w:rPr>
        <w:t xml:space="preserve"> у </w:t>
      </w:r>
      <w:proofErr w:type="spellStart"/>
      <w:r w:rsidRPr="00CF29C5">
        <w:rPr>
          <w:lang w:val="ru-RU"/>
        </w:rPr>
        <w:t>сучасному</w:t>
      </w:r>
      <w:proofErr w:type="spellEnd"/>
      <w:r w:rsidRPr="00CF29C5">
        <w:rPr>
          <w:lang w:val="ru-RU"/>
        </w:rPr>
        <w:t xml:space="preserve"> </w:t>
      </w:r>
      <w:r>
        <w:t>frontend</w:t>
      </w:r>
      <w:r w:rsidRPr="00CF29C5">
        <w:rPr>
          <w:lang w:val="ru-RU"/>
        </w:rPr>
        <w:t>-</w:t>
      </w:r>
      <w:proofErr w:type="spellStart"/>
      <w:r w:rsidRPr="00CF29C5">
        <w:rPr>
          <w:lang w:val="ru-RU"/>
        </w:rPr>
        <w:t>проєкті</w:t>
      </w:r>
      <w:proofErr w:type="spellEnd"/>
      <w:r w:rsidRPr="00CF29C5">
        <w:rPr>
          <w:lang w:val="ru-RU"/>
        </w:rPr>
        <w:t>?</w:t>
      </w:r>
    </w:p>
    <w:p w14:paraId="3C129FE8" w14:textId="77777777" w:rsidR="00064591" w:rsidRPr="00CF29C5" w:rsidRDefault="00000000">
      <w:pPr>
        <w:ind w:left="288" w:hanging="288"/>
        <w:rPr>
          <w:lang w:val="ru-RU"/>
        </w:rPr>
      </w:pPr>
      <w:r w:rsidRPr="00CF29C5">
        <w:rPr>
          <w:lang w:val="ru-RU"/>
        </w:rPr>
        <w:t xml:space="preserve">10. </w:t>
      </w:r>
      <w:proofErr w:type="spellStart"/>
      <w:r w:rsidRPr="00CF29C5">
        <w:rPr>
          <w:lang w:val="ru-RU"/>
        </w:rPr>
        <w:t>Які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переваги</w:t>
      </w:r>
      <w:proofErr w:type="spellEnd"/>
      <w:r w:rsidRPr="00CF29C5">
        <w:rPr>
          <w:lang w:val="ru-RU"/>
        </w:rPr>
        <w:t xml:space="preserve"> та </w:t>
      </w:r>
      <w:proofErr w:type="spellStart"/>
      <w:r w:rsidRPr="00CF29C5">
        <w:rPr>
          <w:lang w:val="ru-RU"/>
        </w:rPr>
        <w:t>недоліки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>?</w:t>
      </w:r>
    </w:p>
    <w:p w14:paraId="318D4D57" w14:textId="77777777" w:rsidR="00064591" w:rsidRPr="00CF29C5" w:rsidRDefault="00000000">
      <w:pPr>
        <w:pStyle w:val="1"/>
        <w:rPr>
          <w:lang w:val="ru-RU"/>
        </w:rPr>
      </w:pPr>
      <w:r w:rsidRPr="00CF29C5">
        <w:rPr>
          <w:rFonts w:ascii="Arial" w:eastAsia="Arial" w:hAnsi="Arial"/>
          <w:color w:val="1E40AF"/>
          <w:lang w:val="ru-RU"/>
        </w:rPr>
        <w:t xml:space="preserve">9. </w:t>
      </w:r>
      <w:proofErr w:type="spellStart"/>
      <w:r w:rsidRPr="00CF29C5">
        <w:rPr>
          <w:rFonts w:ascii="Arial" w:eastAsia="Arial" w:hAnsi="Arial"/>
          <w:color w:val="1E40AF"/>
          <w:lang w:val="ru-RU"/>
        </w:rPr>
        <w:t>Додатково</w:t>
      </w:r>
      <w:proofErr w:type="spellEnd"/>
      <w:r w:rsidRPr="00CF29C5">
        <w:rPr>
          <w:rFonts w:ascii="Arial" w:eastAsia="Arial" w:hAnsi="Arial"/>
          <w:color w:val="1E40AF"/>
          <w:lang w:val="ru-RU"/>
        </w:rPr>
        <w:t xml:space="preserve">: </w:t>
      </w:r>
      <w:r>
        <w:rPr>
          <w:rFonts w:ascii="Arial" w:eastAsia="Arial" w:hAnsi="Arial"/>
          <w:color w:val="1E40AF"/>
        </w:rPr>
        <w:t>production</w:t>
      </w:r>
      <w:r w:rsidRPr="00CF29C5">
        <w:rPr>
          <w:rFonts w:ascii="Arial" w:eastAsia="Arial" w:hAnsi="Arial"/>
          <w:color w:val="1E40AF"/>
          <w:lang w:val="ru-RU"/>
        </w:rPr>
        <w:t>-</w:t>
      </w:r>
      <w:proofErr w:type="spellStart"/>
      <w:r w:rsidRPr="00CF29C5">
        <w:rPr>
          <w:rFonts w:ascii="Arial" w:eastAsia="Arial" w:hAnsi="Arial"/>
          <w:color w:val="1E40AF"/>
          <w:lang w:val="ru-RU"/>
        </w:rPr>
        <w:t>підхід</w:t>
      </w:r>
      <w:proofErr w:type="spellEnd"/>
      <w:r w:rsidRPr="00CF29C5">
        <w:rPr>
          <w:rFonts w:ascii="Arial" w:eastAsia="Arial" w:hAnsi="Arial"/>
          <w:color w:val="1E40AF"/>
          <w:lang w:val="ru-RU"/>
        </w:rPr>
        <w:t xml:space="preserve"> через </w:t>
      </w:r>
      <w:proofErr w:type="spellStart"/>
      <w:r>
        <w:rPr>
          <w:rFonts w:ascii="Arial" w:eastAsia="Arial" w:hAnsi="Arial"/>
          <w:color w:val="1E40AF"/>
        </w:rPr>
        <w:t>Vite</w:t>
      </w:r>
      <w:proofErr w:type="spellEnd"/>
    </w:p>
    <w:p w14:paraId="14DCD614" w14:textId="77777777" w:rsidR="00064591" w:rsidRDefault="00000000">
      <w:r w:rsidRPr="00CF29C5">
        <w:rPr>
          <w:lang w:val="ru-RU"/>
        </w:rPr>
        <w:t xml:space="preserve">Для </w:t>
      </w:r>
      <w:proofErr w:type="spellStart"/>
      <w:r w:rsidRPr="00CF29C5">
        <w:rPr>
          <w:lang w:val="ru-RU"/>
        </w:rPr>
        <w:t>складніших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робіт</w:t>
      </w:r>
      <w:proofErr w:type="spellEnd"/>
      <w:r w:rsidRPr="00CF29C5">
        <w:rPr>
          <w:lang w:val="ru-RU"/>
        </w:rPr>
        <w:t xml:space="preserve"> </w:t>
      </w:r>
      <w:r>
        <w:t>Tailwind</w:t>
      </w:r>
      <w:r w:rsidRPr="00CF29C5">
        <w:rPr>
          <w:lang w:val="ru-RU"/>
        </w:rPr>
        <w:t xml:space="preserve"> </w:t>
      </w:r>
      <w:r>
        <w:t>CSS</w:t>
      </w:r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можна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встановити</w:t>
      </w:r>
      <w:proofErr w:type="spellEnd"/>
      <w:r w:rsidRPr="00CF29C5">
        <w:rPr>
          <w:lang w:val="ru-RU"/>
        </w:rPr>
        <w:t xml:space="preserve"> через </w:t>
      </w:r>
      <w:proofErr w:type="spellStart"/>
      <w:r>
        <w:t>Vite</w:t>
      </w:r>
      <w:proofErr w:type="spellEnd"/>
      <w:r w:rsidRPr="00CF29C5">
        <w:rPr>
          <w:lang w:val="ru-RU"/>
        </w:rPr>
        <w:t xml:space="preserve">. У </w:t>
      </w:r>
      <w:proofErr w:type="spellStart"/>
      <w:r w:rsidRPr="00CF29C5">
        <w:rPr>
          <w:lang w:val="ru-RU"/>
        </w:rPr>
        <w:t>цьому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випадку</w:t>
      </w:r>
      <w:proofErr w:type="spellEnd"/>
      <w:r w:rsidRPr="00CF29C5">
        <w:rPr>
          <w:lang w:val="ru-RU"/>
        </w:rPr>
        <w:t xml:space="preserve"> </w:t>
      </w:r>
      <w:proofErr w:type="spellStart"/>
      <w:r w:rsidRPr="00CF29C5">
        <w:rPr>
          <w:lang w:val="ru-RU"/>
        </w:rPr>
        <w:t>потрібні</w:t>
      </w:r>
      <w:proofErr w:type="spellEnd"/>
      <w:r w:rsidRPr="00CF29C5">
        <w:rPr>
          <w:lang w:val="ru-RU"/>
        </w:rPr>
        <w:t xml:space="preserve"> </w:t>
      </w:r>
      <w:r>
        <w:t>Node</w:t>
      </w:r>
      <w:r w:rsidRPr="00CF29C5">
        <w:rPr>
          <w:lang w:val="ru-RU"/>
        </w:rPr>
        <w:t>.</w:t>
      </w:r>
      <w:proofErr w:type="spellStart"/>
      <w:r>
        <w:t>js</w:t>
      </w:r>
      <w:proofErr w:type="spellEnd"/>
      <w:r w:rsidRPr="00CF29C5">
        <w:rPr>
          <w:lang w:val="ru-RU"/>
        </w:rPr>
        <w:t xml:space="preserve"> та </w:t>
      </w:r>
      <w:proofErr w:type="spellStart"/>
      <w:r>
        <w:t>npm</w:t>
      </w:r>
      <w:proofErr w:type="spellEnd"/>
      <w:r w:rsidRPr="00CF29C5">
        <w:rPr>
          <w:lang w:val="ru-RU"/>
        </w:rPr>
        <w:t xml:space="preserve">. </w:t>
      </w:r>
      <w:r>
        <w:t>Загальна логіка така:</w:t>
      </w:r>
    </w:p>
    <w:tbl>
      <w:tblPr>
        <w:tblW w:w="0" w:type="auto"/>
        <w:jc w:val="center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0512"/>
      </w:tblGrid>
      <w:tr w:rsidR="00064591" w14:paraId="5BAAA3AD" w14:textId="77777777">
        <w:trPr>
          <w:jc w:val="center"/>
        </w:trPr>
        <w:tc>
          <w:tcPr>
            <w:tcW w:w="10512" w:type="dxa"/>
            <w:shd w:val="clear" w:color="auto" w:fill="F8FAFC"/>
          </w:tcPr>
          <w:p w14:paraId="770D7E13" w14:textId="77777777" w:rsidR="00064591" w:rsidRDefault="00000000">
            <w:pPr>
              <w:spacing w:after="0"/>
            </w:pPr>
            <w:r>
              <w:rPr>
                <w:rFonts w:ascii="Courier New" w:eastAsia="Courier New" w:hAnsi="Courier New"/>
                <w:sz w:val="16"/>
              </w:rPr>
              <w:t>npm create vite@latest my-tailwind-project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cd my-tailwind-project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npm install tailwindcss @tailwindcss/vite</w:t>
            </w:r>
            <w:r>
              <w:br/>
            </w:r>
            <w:r>
              <w:rPr>
                <w:rFonts w:ascii="Courier New" w:eastAsia="Courier New" w:hAnsi="Courier New"/>
                <w:sz w:val="16"/>
              </w:rPr>
              <w:t>npm run dev</w:t>
            </w:r>
          </w:p>
        </w:tc>
      </w:tr>
      <w:tr w:rsidR="00064591" w14:paraId="492EA367" w14:textId="77777777">
        <w:tblPrEx>
          <w:tblBorders>
            <w:top w:val="single" w:sz="4" w:space="0" w:color="BFDBFE"/>
            <w:left w:val="single" w:sz="4" w:space="0" w:color="BFDBFE"/>
            <w:bottom w:val="single" w:sz="4" w:space="0" w:color="BFDBFE"/>
            <w:right w:val="single" w:sz="4" w:space="0" w:color="BFDBFE"/>
            <w:insideH w:val="single" w:sz="4" w:space="0" w:color="BFDBFE"/>
            <w:insideV w:val="single" w:sz="4" w:space="0" w:color="BFDBFE"/>
          </w:tblBorders>
        </w:tblPrEx>
        <w:trPr>
          <w:jc w:val="center"/>
        </w:trPr>
        <w:tc>
          <w:tcPr>
            <w:tcW w:w="10512" w:type="dxa"/>
            <w:shd w:val="clear" w:color="auto" w:fill="EFF6FF"/>
          </w:tcPr>
          <w:p w14:paraId="3C55F898" w14:textId="77777777" w:rsidR="00064591" w:rsidRDefault="00000000">
            <w:proofErr w:type="spellStart"/>
            <w:r w:rsidRPr="00CF29C5">
              <w:rPr>
                <w:b/>
                <w:color w:val="1E40AF"/>
                <w:lang w:val="ru-RU"/>
              </w:rPr>
              <w:t>Примітка</w:t>
            </w:r>
            <w:proofErr w:type="spellEnd"/>
            <w:proofErr w:type="gramStart"/>
            <w:r w:rsidRPr="00CF29C5">
              <w:rPr>
                <w:b/>
                <w:color w:val="1E40AF"/>
                <w:lang w:val="ru-RU"/>
              </w:rPr>
              <w:t xml:space="preserve">: </w:t>
            </w:r>
            <w:r w:rsidRPr="00CF29C5">
              <w:rPr>
                <w:lang w:val="ru-RU"/>
              </w:rPr>
              <w:t>У</w:t>
            </w:r>
            <w:proofErr w:type="gram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цій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лабораторній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роботі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основний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варіант</w:t>
            </w:r>
            <w:proofErr w:type="spellEnd"/>
            <w:r w:rsidRPr="00CF29C5">
              <w:rPr>
                <w:lang w:val="ru-RU"/>
              </w:rPr>
              <w:t xml:space="preserve"> - </w:t>
            </w:r>
            <w:r>
              <w:t>CDN</w:t>
            </w:r>
            <w:r w:rsidRPr="00CF29C5">
              <w:rPr>
                <w:lang w:val="ru-RU"/>
              </w:rPr>
              <w:t xml:space="preserve">, </w:t>
            </w:r>
            <w:proofErr w:type="spellStart"/>
            <w:r w:rsidRPr="00CF29C5">
              <w:rPr>
                <w:lang w:val="ru-RU"/>
              </w:rPr>
              <w:t>бо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він</w:t>
            </w:r>
            <w:proofErr w:type="spellEnd"/>
            <w:r w:rsidRPr="00CF29C5">
              <w:rPr>
                <w:lang w:val="ru-RU"/>
              </w:rPr>
              <w:t xml:space="preserve"> </w:t>
            </w:r>
            <w:proofErr w:type="spellStart"/>
            <w:r w:rsidRPr="00CF29C5">
              <w:rPr>
                <w:lang w:val="ru-RU"/>
              </w:rPr>
              <w:t>простіший</w:t>
            </w:r>
            <w:proofErr w:type="spellEnd"/>
            <w:r w:rsidRPr="00CF29C5">
              <w:rPr>
                <w:lang w:val="ru-RU"/>
              </w:rPr>
              <w:t xml:space="preserve"> для </w:t>
            </w:r>
            <w:proofErr w:type="spellStart"/>
            <w:r w:rsidRPr="00CF29C5">
              <w:rPr>
                <w:lang w:val="ru-RU"/>
              </w:rPr>
              <w:t>студентів</w:t>
            </w:r>
            <w:proofErr w:type="spellEnd"/>
            <w:r w:rsidRPr="00CF29C5">
              <w:rPr>
                <w:lang w:val="ru-RU"/>
              </w:rPr>
              <w:t xml:space="preserve">. </w:t>
            </w:r>
            <w:r>
              <w:t>Vite можна використовувати як ускладнений або додатковий рівень.</w:t>
            </w:r>
          </w:p>
        </w:tc>
      </w:tr>
    </w:tbl>
    <w:p w14:paraId="1D3F8B80" w14:textId="77777777" w:rsidR="00064591" w:rsidRDefault="00000000">
      <w:pPr>
        <w:pStyle w:val="1"/>
      </w:pPr>
      <w:r>
        <w:rPr>
          <w:rFonts w:ascii="Arial" w:eastAsia="Arial" w:hAnsi="Arial"/>
          <w:color w:val="1E40AF"/>
        </w:rPr>
        <w:t>10. Джерела</w:t>
      </w:r>
    </w:p>
    <w:p w14:paraId="29D76240" w14:textId="77777777" w:rsidR="00064591" w:rsidRDefault="00000000">
      <w:pPr>
        <w:pStyle w:val="a0"/>
      </w:pPr>
      <w:r>
        <w:t>Tailwind CSS. Official Documentation: https://tailwindcss.com/docs</w:t>
      </w:r>
    </w:p>
    <w:p w14:paraId="46E1064B" w14:textId="77777777" w:rsidR="00064591" w:rsidRDefault="00000000">
      <w:pPr>
        <w:pStyle w:val="a0"/>
      </w:pPr>
      <w:r>
        <w:t>Tailwind CSS. Play CDN: https://tailwindcss.com/docs/installation/play-cdn</w:t>
      </w:r>
    </w:p>
    <w:p w14:paraId="41BB4B4E" w14:textId="77777777" w:rsidR="00064591" w:rsidRDefault="00000000">
      <w:pPr>
        <w:pStyle w:val="a0"/>
      </w:pPr>
      <w:r>
        <w:t>Tailwind CSS. Responsive Design: https://tailwindcss.com/docs/responsive-design</w:t>
      </w:r>
    </w:p>
    <w:p w14:paraId="4944C3EE" w14:textId="77777777" w:rsidR="00064591" w:rsidRDefault="00000000">
      <w:pPr>
        <w:pStyle w:val="a0"/>
      </w:pPr>
      <w:r>
        <w:t>Tailwind CSS. Hover, Focus, and Other States: https://tailwindcss.com/docs/hover-focus-and-other-states</w:t>
      </w:r>
    </w:p>
    <w:p w14:paraId="6E1D5E12" w14:textId="77777777" w:rsidR="00064591" w:rsidRDefault="00000000">
      <w:pPr>
        <w:pStyle w:val="a0"/>
      </w:pPr>
      <w:r>
        <w:t>Tailwind CSS. Installing with Vite: https://tailwindcss.com/docs/installation/using-vite</w:t>
      </w:r>
    </w:p>
    <w:sectPr w:rsidR="00064591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988132">
    <w:abstractNumId w:val="8"/>
  </w:num>
  <w:num w:numId="2" w16cid:durableId="1400401895">
    <w:abstractNumId w:val="6"/>
  </w:num>
  <w:num w:numId="3" w16cid:durableId="924536634">
    <w:abstractNumId w:val="5"/>
  </w:num>
  <w:num w:numId="4" w16cid:durableId="740755169">
    <w:abstractNumId w:val="4"/>
  </w:num>
  <w:num w:numId="5" w16cid:durableId="756098080">
    <w:abstractNumId w:val="7"/>
  </w:num>
  <w:num w:numId="6" w16cid:durableId="339624104">
    <w:abstractNumId w:val="3"/>
  </w:num>
  <w:num w:numId="7" w16cid:durableId="1253390403">
    <w:abstractNumId w:val="2"/>
  </w:num>
  <w:num w:numId="8" w16cid:durableId="1848518802">
    <w:abstractNumId w:val="1"/>
  </w:num>
  <w:num w:numId="9" w16cid:durableId="515582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591"/>
    <w:rsid w:val="0015074B"/>
    <w:rsid w:val="0029639D"/>
    <w:rsid w:val="00326F90"/>
    <w:rsid w:val="00AA1D8D"/>
    <w:rsid w:val="00B47730"/>
    <w:rsid w:val="00C306F3"/>
    <w:rsid w:val="00CB0664"/>
    <w:rsid w:val="00CF29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66CEB"/>
  <w14:defaultImageDpi w14:val="300"/>
  <w15:docId w15:val="{00834C82-D186-48C2-B133-575FDCBE7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1164</Words>
  <Characters>6638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Gavrylov</cp:lastModifiedBy>
  <cp:revision>3</cp:revision>
  <dcterms:created xsi:type="dcterms:W3CDTF">2013-12-23T23:15:00Z</dcterms:created>
  <dcterms:modified xsi:type="dcterms:W3CDTF">2026-06-03T13:11:00Z</dcterms:modified>
  <cp:category/>
</cp:coreProperties>
</file>