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CD" w:rsidRPr="00C54F42" w:rsidRDefault="00496BCA" w:rsidP="00496BCA">
      <w:pPr>
        <w:pStyle w:val="Heading1"/>
      </w:pPr>
      <w:bookmarkStart w:id="0" w:name="_GoBack"/>
      <w:r w:rsidRPr="00C54F42">
        <w:t>Розділ.</w:t>
      </w:r>
      <w:r w:rsidR="00C77ED2" w:rsidRPr="00C54F42">
        <w:t>4</w:t>
      </w:r>
      <w:r w:rsidRPr="00C54F42">
        <w:t xml:space="preserve"> Розробка методичних вказівок для виконання лабораторної роботи по стенду</w:t>
      </w:r>
    </w:p>
    <w:p w:rsidR="00496BCA" w:rsidRPr="00C54F42" w:rsidRDefault="00496BCA" w:rsidP="00496BCA"/>
    <w:p w:rsidR="00C77ED2" w:rsidRPr="00C54F42" w:rsidRDefault="00C77ED2" w:rsidP="00C77ED2">
      <w:r w:rsidRPr="00C54F42">
        <w:t xml:space="preserve">На базі розглянутої установки вданому розділі буде </w:t>
      </w:r>
      <w:proofErr w:type="spellStart"/>
      <w:r w:rsidRPr="00C54F42">
        <w:t>представленно</w:t>
      </w:r>
      <w:proofErr w:type="spellEnd"/>
      <w:r w:rsidRPr="00C54F42">
        <w:t xml:space="preserve"> </w:t>
      </w:r>
      <w:proofErr w:type="spellStart"/>
      <w:r w:rsidRPr="00C54F42">
        <w:t>мітодичні</w:t>
      </w:r>
      <w:proofErr w:type="spellEnd"/>
      <w:r w:rsidRPr="00C54F42">
        <w:t xml:space="preserve"> вказівки для роботи на лабораторному стенді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b/>
          <w:sz w:val="28"/>
          <w:szCs w:val="28"/>
        </w:rPr>
        <w:t>Мета роботи:</w:t>
      </w:r>
      <w:r w:rsidRPr="00C54F42">
        <w:rPr>
          <w:rFonts w:ascii="Times New Roman" w:hAnsi="Times New Roman"/>
          <w:sz w:val="28"/>
          <w:szCs w:val="28"/>
        </w:rPr>
        <w:t xml:space="preserve"> вивчення можливостей перетворювача </w:t>
      </w:r>
      <w:proofErr w:type="spellStart"/>
      <w:r w:rsidRPr="00C54F42">
        <w:rPr>
          <w:rFonts w:ascii="Times New Roman" w:hAnsi="Times New Roman"/>
          <w:sz w:val="28"/>
          <w:szCs w:val="28"/>
        </w:rPr>
        <w:t>IndraDrive</w:t>
      </w:r>
      <w:proofErr w:type="spellEnd"/>
      <w:r w:rsidRPr="00C54F42">
        <w:rPr>
          <w:rFonts w:ascii="Times New Roman" w:hAnsi="Times New Roman"/>
          <w:sz w:val="28"/>
          <w:szCs w:val="28"/>
        </w:rPr>
        <w:t xml:space="preserve"> C, дослідження статичних та динамічних характеристик системи керування швидкістю та положенням синхронного двигуна 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b/>
          <w:sz w:val="28"/>
          <w:szCs w:val="28"/>
        </w:rPr>
        <w:t xml:space="preserve">Тривалість роботи: </w:t>
      </w:r>
      <w:r w:rsidRPr="00C54F42">
        <w:rPr>
          <w:rFonts w:ascii="Times New Roman" w:hAnsi="Times New Roman"/>
          <w:sz w:val="28"/>
          <w:szCs w:val="28"/>
        </w:rPr>
        <w:t>4 години.</w:t>
      </w:r>
    </w:p>
    <w:p w:rsidR="00C77ED2" w:rsidRPr="00C54F42" w:rsidRDefault="00C77ED2" w:rsidP="00C77ED2">
      <w:pPr>
        <w:pStyle w:val="Heading2"/>
      </w:pPr>
      <w:r w:rsidRPr="00C54F42">
        <w:t xml:space="preserve">4.1 </w:t>
      </w:r>
      <w:r w:rsidRPr="00C54F42">
        <w:t>Програма роботи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1. Ознайомитися зі структурою лабораторної установки, призначенням її елементів.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3. Розрахувати параметри номінального режиму роботи навантажувальної машини.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 xml:space="preserve">4. Налаштувати </w:t>
      </w:r>
      <w:proofErr w:type="spellStart"/>
      <w:r w:rsidRPr="00C54F42">
        <w:rPr>
          <w:rFonts w:ascii="Times New Roman" w:hAnsi="Times New Roman"/>
          <w:sz w:val="28"/>
          <w:szCs w:val="28"/>
        </w:rPr>
        <w:t>перетвоювач</w:t>
      </w:r>
      <w:proofErr w:type="spellEnd"/>
      <w:r w:rsidRPr="00C54F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4F42">
        <w:rPr>
          <w:rFonts w:ascii="Times New Roman" w:hAnsi="Times New Roman"/>
          <w:sz w:val="28"/>
          <w:szCs w:val="28"/>
        </w:rPr>
        <w:t>IndraDrive</w:t>
      </w:r>
      <w:proofErr w:type="spellEnd"/>
      <w:r w:rsidRPr="00C54F42">
        <w:rPr>
          <w:rFonts w:ascii="Times New Roman" w:hAnsi="Times New Roman"/>
          <w:sz w:val="28"/>
          <w:szCs w:val="28"/>
        </w:rPr>
        <w:t xml:space="preserve"> за допомогою програмного компоненту </w:t>
      </w:r>
      <w:proofErr w:type="spellStart"/>
      <w:r w:rsidRPr="00C54F42">
        <w:rPr>
          <w:rFonts w:ascii="Times New Roman" w:hAnsi="Times New Roman"/>
          <w:sz w:val="28"/>
          <w:szCs w:val="28"/>
        </w:rPr>
        <w:t>IndraWorks</w:t>
      </w:r>
      <w:proofErr w:type="spellEnd"/>
      <w:r w:rsidRPr="00C54F42">
        <w:rPr>
          <w:rFonts w:ascii="Times New Roman" w:hAnsi="Times New Roman"/>
          <w:sz w:val="28"/>
          <w:szCs w:val="28"/>
        </w:rPr>
        <w:t>.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5. Зняти сімейство статичних механічних та електромеханічних характеристик електроприводу для заданих швидкостей згідно з варіантом.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6. Зняти графіки перехідних процесів  електроприводу для режиму пуску та накидання навантаження в режимі керування швидкості з налаштуваннями регуляторів швидкості та положення згідно з варіантом.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7. Зняти графіки перехідних процесів  електроприводу для режиму пуску та накидання навантаження в режимі керування положенням з налаштуваннями регуляторів швидкості та положення згідно з варіантом.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 xml:space="preserve">8. Виконати математичне моделювання перехідних процесів з п.4 та п.5 в програмному середовищі </w:t>
      </w:r>
      <w:proofErr w:type="spellStart"/>
      <w:r w:rsidRPr="00C54F42">
        <w:rPr>
          <w:rFonts w:ascii="Times New Roman" w:hAnsi="Times New Roman"/>
          <w:sz w:val="28"/>
          <w:szCs w:val="28"/>
        </w:rPr>
        <w:t>Simnon</w:t>
      </w:r>
      <w:proofErr w:type="spellEnd"/>
      <w:r w:rsidRPr="00C54F42">
        <w:rPr>
          <w:rFonts w:ascii="Times New Roman" w:hAnsi="Times New Roman"/>
          <w:sz w:val="28"/>
          <w:szCs w:val="28"/>
        </w:rPr>
        <w:t xml:space="preserve"> за допомогою моделюючих програм SMPMW та SMPMTET.</w:t>
      </w:r>
    </w:p>
    <w:p w:rsidR="00C77ED2" w:rsidRPr="00C54F42" w:rsidRDefault="00C77ED2" w:rsidP="00C77ED2">
      <w:pPr>
        <w:tabs>
          <w:tab w:val="left" w:pos="1260"/>
          <w:tab w:val="left" w:pos="1440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9. Порівняти результати отримані експериментально та при моделюванні і  зробити висновки з отриманих результатів</w:t>
      </w:r>
    </w:p>
    <w:p w:rsidR="00C77ED2" w:rsidRPr="00C54F42" w:rsidRDefault="00905073" w:rsidP="00905073">
      <w:pPr>
        <w:pStyle w:val="Heading2"/>
      </w:pPr>
      <w:r>
        <w:t>4</w:t>
      </w:r>
      <w:r w:rsidR="00C77ED2" w:rsidRPr="00C54F42">
        <w:t>.2</w:t>
      </w:r>
      <w:r>
        <w:rPr>
          <w:lang w:val="en-US"/>
        </w:rPr>
        <w:t xml:space="preserve"> </w:t>
      </w:r>
      <w:r w:rsidR="00C77ED2" w:rsidRPr="00C54F42">
        <w:t>Хід роботи</w:t>
      </w:r>
    </w:p>
    <w:p w:rsidR="00C77ED2" w:rsidRPr="00C54F42" w:rsidRDefault="00C77ED2" w:rsidP="00C77ED2">
      <w:pPr>
        <w:pStyle w:val="ListParagraph1"/>
        <w:numPr>
          <w:ilvl w:val="0"/>
          <w:numId w:val="2"/>
        </w:numPr>
        <w:tabs>
          <w:tab w:val="left" w:pos="1260"/>
          <w:tab w:val="left" w:pos="1440"/>
        </w:tabs>
        <w:spacing w:before="0" w:after="0" w:line="360" w:lineRule="auto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Дослідження статичних характеристик електроприводу. </w:t>
      </w:r>
    </w:p>
    <w:p w:rsidR="00C77ED2" w:rsidRPr="00C54F42" w:rsidRDefault="00C77ED2" w:rsidP="00C77ED2">
      <w:pPr>
        <w:pStyle w:val="ListParagraph1"/>
        <w:tabs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lastRenderedPageBreak/>
        <w:t>Дослідження статичних механічних та електромеханічних характеристик проводиться для ряду швидкостей, згідно з варіантом.</w:t>
      </w:r>
    </w:p>
    <w:p w:rsidR="00C77ED2" w:rsidRPr="00C54F42" w:rsidRDefault="00C77ED2" w:rsidP="00C77ED2">
      <w:pPr>
        <w:pStyle w:val="ListParagraph1"/>
        <w:tabs>
          <w:tab w:val="left" w:pos="1260"/>
          <w:tab w:val="left" w:pos="1440"/>
        </w:tabs>
        <w:spacing w:before="0" w:after="0" w:line="360" w:lineRule="auto"/>
        <w:ind w:left="567"/>
        <w:jc w:val="right"/>
        <w:rPr>
          <w:szCs w:val="28"/>
          <w:lang w:val="uk-UA"/>
        </w:rPr>
      </w:pPr>
      <w:r w:rsidRPr="00C54F42">
        <w:rPr>
          <w:szCs w:val="28"/>
          <w:lang w:val="uk-UA"/>
        </w:rPr>
        <w:t>Таблиця 1 – Завдання швидкості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1772"/>
        <w:gridCol w:w="1917"/>
        <w:gridCol w:w="1917"/>
        <w:gridCol w:w="1783"/>
      </w:tblGrid>
      <w:tr w:rsidR="00C77ED2" w:rsidRPr="00C54F42" w:rsidTr="00323B48">
        <w:trPr>
          <w:trHeight w:val="423"/>
        </w:trPr>
        <w:tc>
          <w:tcPr>
            <w:tcW w:w="1720" w:type="dxa"/>
            <w:vMerge w:val="restart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Завдання швидкості</w:t>
            </w:r>
          </w:p>
        </w:tc>
        <w:tc>
          <w:tcPr>
            <w:tcW w:w="7636" w:type="dxa"/>
            <w:gridSpan w:val="4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Номер варіанту</w:t>
            </w:r>
          </w:p>
        </w:tc>
      </w:tr>
      <w:tr w:rsidR="00C54F42" w:rsidRPr="00C54F42" w:rsidTr="00323B48">
        <w:trPr>
          <w:trHeight w:val="639"/>
        </w:trPr>
        <w:tc>
          <w:tcPr>
            <w:tcW w:w="1720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182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4</w:t>
            </w:r>
          </w:p>
        </w:tc>
      </w:tr>
      <w:tr w:rsidR="00C54F4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n</w:t>
            </w:r>
            <w:r w:rsidRPr="00C54F42">
              <w:rPr>
                <w:szCs w:val="28"/>
                <w:vertAlign w:val="subscript"/>
                <w:lang w:val="uk-UA"/>
              </w:rPr>
              <w:t xml:space="preserve">1, </w:t>
            </w:r>
            <w:r w:rsidRPr="00C54F42">
              <w:rPr>
                <w:szCs w:val="28"/>
                <w:lang w:val="uk-UA"/>
              </w:rPr>
              <w:t>об/хв</w:t>
            </w:r>
          </w:p>
        </w:tc>
        <w:tc>
          <w:tcPr>
            <w:tcW w:w="182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1000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900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C77ED2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850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950</w:t>
            </w:r>
          </w:p>
        </w:tc>
      </w:tr>
      <w:tr w:rsidR="00C54F4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n</w:t>
            </w:r>
            <w:r w:rsidRPr="00C54F42">
              <w:rPr>
                <w:szCs w:val="28"/>
                <w:vertAlign w:val="subscript"/>
                <w:lang w:val="uk-UA"/>
              </w:rPr>
              <w:t xml:space="preserve">2, </w:t>
            </w:r>
            <w:r w:rsidRPr="00C54F42">
              <w:rPr>
                <w:szCs w:val="28"/>
                <w:lang w:val="uk-UA"/>
              </w:rPr>
              <w:t>об/хв</w:t>
            </w:r>
          </w:p>
        </w:tc>
        <w:tc>
          <w:tcPr>
            <w:tcW w:w="182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800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700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C77ED2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650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750</w:t>
            </w:r>
          </w:p>
        </w:tc>
      </w:tr>
      <w:tr w:rsidR="00C54F4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vertAlign w:val="subscript"/>
                <w:lang w:val="uk-UA"/>
              </w:rPr>
            </w:pPr>
            <w:r w:rsidRPr="00C54F42">
              <w:rPr>
                <w:szCs w:val="28"/>
                <w:lang w:val="uk-UA"/>
              </w:rPr>
              <w:t>n</w:t>
            </w:r>
            <w:r w:rsidRPr="00C54F42">
              <w:rPr>
                <w:szCs w:val="28"/>
                <w:vertAlign w:val="subscript"/>
                <w:lang w:val="uk-UA"/>
              </w:rPr>
              <w:t xml:space="preserve">3, </w:t>
            </w:r>
            <w:r w:rsidRPr="00C54F42">
              <w:rPr>
                <w:szCs w:val="28"/>
                <w:lang w:val="uk-UA"/>
              </w:rPr>
              <w:t>об/хв</w:t>
            </w:r>
          </w:p>
        </w:tc>
        <w:tc>
          <w:tcPr>
            <w:tcW w:w="182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400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500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450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350</w:t>
            </w:r>
          </w:p>
        </w:tc>
      </w:tr>
      <w:tr w:rsidR="00C54F4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vertAlign w:val="subscript"/>
                <w:lang w:val="uk-UA"/>
              </w:rPr>
            </w:pPr>
            <w:r w:rsidRPr="00C54F42">
              <w:rPr>
                <w:szCs w:val="28"/>
                <w:lang w:val="uk-UA"/>
              </w:rPr>
              <w:t>n</w:t>
            </w:r>
            <w:r w:rsidRPr="00C54F42">
              <w:rPr>
                <w:szCs w:val="28"/>
                <w:vertAlign w:val="subscript"/>
                <w:lang w:val="uk-UA"/>
              </w:rPr>
              <w:t xml:space="preserve">4, </w:t>
            </w:r>
            <w:r w:rsidRPr="00C54F42">
              <w:rPr>
                <w:szCs w:val="28"/>
                <w:lang w:val="uk-UA"/>
              </w:rPr>
              <w:t>об/хв</w:t>
            </w:r>
          </w:p>
        </w:tc>
        <w:tc>
          <w:tcPr>
            <w:tcW w:w="182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200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300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150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100</w:t>
            </w:r>
          </w:p>
        </w:tc>
      </w:tr>
      <w:tr w:rsidR="00C54F4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vertAlign w:val="subscript"/>
                <w:lang w:val="uk-UA"/>
              </w:rPr>
            </w:pPr>
            <w:r w:rsidRPr="00C54F42">
              <w:rPr>
                <w:szCs w:val="28"/>
                <w:lang w:val="uk-UA"/>
              </w:rPr>
              <w:t>n</w:t>
            </w:r>
            <w:r w:rsidRPr="00C54F42">
              <w:rPr>
                <w:szCs w:val="28"/>
                <w:vertAlign w:val="subscript"/>
                <w:lang w:val="uk-UA"/>
              </w:rPr>
              <w:t xml:space="preserve">5, </w:t>
            </w:r>
            <w:r w:rsidRPr="00C54F42">
              <w:rPr>
                <w:szCs w:val="28"/>
                <w:lang w:val="uk-UA"/>
              </w:rPr>
              <w:t>об/хв</w:t>
            </w:r>
          </w:p>
        </w:tc>
        <w:tc>
          <w:tcPr>
            <w:tcW w:w="182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</w:t>
            </w:r>
          </w:p>
        </w:tc>
      </w:tr>
    </w:tbl>
    <w:p w:rsidR="00C77ED2" w:rsidRPr="00C54F42" w:rsidRDefault="00C77ED2" w:rsidP="00C77ED2">
      <w:pPr>
        <w:pStyle w:val="ListParagraph1"/>
        <w:tabs>
          <w:tab w:val="left" w:pos="1260"/>
          <w:tab w:val="left" w:pos="1440"/>
        </w:tabs>
        <w:spacing w:before="0" w:after="0" w:line="360" w:lineRule="auto"/>
        <w:ind w:left="567"/>
        <w:jc w:val="right"/>
        <w:rPr>
          <w:szCs w:val="28"/>
          <w:lang w:val="uk-UA"/>
        </w:rPr>
      </w:pPr>
      <w:r w:rsidRPr="00C54F42">
        <w:rPr>
          <w:szCs w:val="28"/>
          <w:lang w:val="uk-UA"/>
        </w:rPr>
        <w:t>Таблиця 2 – Налаштування контурів регулювання швидкості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912"/>
        <w:gridCol w:w="1865"/>
        <w:gridCol w:w="1840"/>
        <w:gridCol w:w="1810"/>
      </w:tblGrid>
      <w:tr w:rsidR="00C77ED2" w:rsidRPr="00C54F42" w:rsidTr="00323B48">
        <w:trPr>
          <w:trHeight w:val="423"/>
        </w:trPr>
        <w:tc>
          <w:tcPr>
            <w:tcW w:w="1720" w:type="dxa"/>
            <w:vMerge w:val="restart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Номер варіанту</w:t>
            </w:r>
          </w:p>
        </w:tc>
        <w:tc>
          <w:tcPr>
            <w:tcW w:w="7778" w:type="dxa"/>
            <w:gridSpan w:val="4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Завдання швидкості</w:t>
            </w:r>
          </w:p>
        </w:tc>
      </w:tr>
      <w:tr w:rsidR="00C77ED2" w:rsidRPr="00C54F42" w:rsidTr="00323B48">
        <w:trPr>
          <w:trHeight w:val="323"/>
        </w:trPr>
        <w:tc>
          <w:tcPr>
            <w:tcW w:w="1720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196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П-регулятор швидкості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ПІ-регулятор швидкості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П-регулятор положення</w:t>
            </w:r>
          </w:p>
        </w:tc>
      </w:tr>
      <w:tr w:rsidR="00C77ED2" w:rsidRPr="00C54F42" w:rsidTr="00323B48">
        <w:trPr>
          <w:trHeight w:val="322"/>
        </w:trPr>
        <w:tc>
          <w:tcPr>
            <w:tcW w:w="1720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196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proofErr w:type="spellStart"/>
            <w:r w:rsidRPr="00C54F42">
              <w:rPr>
                <w:szCs w:val="28"/>
                <w:lang w:val="uk-UA"/>
              </w:rPr>
              <w:t>k</w:t>
            </w:r>
            <w:r w:rsidRPr="00C54F42">
              <w:rPr>
                <w:szCs w:val="28"/>
                <w:vertAlign w:val="subscript"/>
                <w:lang w:val="uk-UA"/>
              </w:rPr>
              <w:t>w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proofErr w:type="spellStart"/>
            <w:r w:rsidRPr="00C54F42">
              <w:rPr>
                <w:szCs w:val="28"/>
                <w:lang w:val="uk-UA"/>
              </w:rPr>
              <w:t>k</w:t>
            </w:r>
            <w:r w:rsidRPr="00C54F42">
              <w:rPr>
                <w:szCs w:val="28"/>
                <w:vertAlign w:val="subscript"/>
                <w:lang w:val="uk-UA"/>
              </w:rPr>
              <w:t>w</w:t>
            </w:r>
            <w:proofErr w:type="spellEnd"/>
          </w:p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proofErr w:type="spellStart"/>
            <w:r w:rsidRPr="00C54F42">
              <w:rPr>
                <w:szCs w:val="28"/>
                <w:lang w:val="uk-UA"/>
              </w:rPr>
              <w:t>k</w:t>
            </w:r>
            <w:r w:rsidRPr="00C54F42">
              <w:rPr>
                <w:szCs w:val="28"/>
                <w:vertAlign w:val="subscript"/>
                <w:lang w:val="uk-UA"/>
              </w:rPr>
              <w:t>wi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proofErr w:type="spellStart"/>
            <w:r w:rsidRPr="00C54F42">
              <w:rPr>
                <w:szCs w:val="28"/>
                <w:lang w:val="uk-UA"/>
              </w:rPr>
              <w:t>k</w:t>
            </w:r>
            <w:r w:rsidRPr="00C54F42">
              <w:rPr>
                <w:szCs w:val="28"/>
                <w:vertAlign w:val="subscript"/>
                <w:lang w:val="uk-UA"/>
              </w:rPr>
              <w:t>t</w:t>
            </w:r>
            <w:proofErr w:type="spellEnd"/>
          </w:p>
        </w:tc>
      </w:tr>
      <w:tr w:rsidR="00C77ED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</w:t>
            </w:r>
          </w:p>
        </w:tc>
        <w:tc>
          <w:tcPr>
            <w:tcW w:w="196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0.07, 0.05, 0.03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0.07, 0.05, 0.03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10, 20, 30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1, 10, 20</w:t>
            </w:r>
          </w:p>
        </w:tc>
      </w:tr>
      <w:tr w:rsidR="00C77ED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2</w:t>
            </w:r>
          </w:p>
        </w:tc>
        <w:tc>
          <w:tcPr>
            <w:tcW w:w="196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0.01, 0.02, 0.04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0.01, 0.02, 0.04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15, 25, 35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2, 12, 22</w:t>
            </w:r>
          </w:p>
        </w:tc>
      </w:tr>
      <w:tr w:rsidR="00C77ED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vertAlign w:val="subscript"/>
                <w:lang w:val="uk-UA"/>
              </w:rPr>
            </w:pPr>
            <w:r w:rsidRPr="00C54F42">
              <w:rPr>
                <w:szCs w:val="28"/>
                <w:lang w:val="uk-UA"/>
              </w:rPr>
              <w:t>3</w:t>
            </w:r>
          </w:p>
        </w:tc>
        <w:tc>
          <w:tcPr>
            <w:tcW w:w="196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0.02, 0.04, 0.06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0.02, 0.04, 0.06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10, 20, 30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3, 13, 23</w:t>
            </w:r>
          </w:p>
        </w:tc>
      </w:tr>
      <w:tr w:rsidR="00C77ED2" w:rsidRPr="00C54F42" w:rsidTr="00323B48">
        <w:tc>
          <w:tcPr>
            <w:tcW w:w="1720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vertAlign w:val="subscript"/>
                <w:lang w:val="uk-UA"/>
              </w:rPr>
            </w:pPr>
            <w:r w:rsidRPr="00C54F42">
              <w:rPr>
                <w:szCs w:val="28"/>
                <w:lang w:val="uk-UA"/>
              </w:rPr>
              <w:t>4</w:t>
            </w:r>
          </w:p>
        </w:tc>
        <w:tc>
          <w:tcPr>
            <w:tcW w:w="196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0.01, 0.03, 0.05</w:t>
            </w:r>
          </w:p>
        </w:tc>
        <w:tc>
          <w:tcPr>
            <w:tcW w:w="1984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0.01, 0.03, 0.05</w:t>
            </w:r>
          </w:p>
        </w:tc>
        <w:tc>
          <w:tcPr>
            <w:tcW w:w="1985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15, 25, 35</w:t>
            </w:r>
          </w:p>
        </w:tc>
        <w:tc>
          <w:tcPr>
            <w:tcW w:w="18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4, 14, 24</w:t>
            </w:r>
          </w:p>
        </w:tc>
      </w:tr>
    </w:tbl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Для отримання значень швидкості та струму, необхідних для побудови статичних механічних характеристик, в програмному компоненті </w:t>
      </w:r>
      <w:proofErr w:type="spellStart"/>
      <w:r w:rsidRPr="00C54F42">
        <w:rPr>
          <w:szCs w:val="28"/>
          <w:lang w:val="uk-UA"/>
        </w:rPr>
        <w:t>Oscilloscope</w:t>
      </w:r>
      <w:proofErr w:type="spellEnd"/>
      <w:r w:rsidRPr="00C54F42">
        <w:rPr>
          <w:szCs w:val="28"/>
          <w:lang w:val="uk-UA"/>
        </w:rPr>
        <w:t xml:space="preserve"> необхідно обрати для візуалізації швидкість двигуна (параметр №S-0-0048) та струм (параметр №P-0-0067).</w:t>
      </w: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lastRenderedPageBreak/>
        <w:t>Завдання моменту встановлюється в діапазоні від -</w:t>
      </w:r>
      <w:proofErr w:type="spellStart"/>
      <w:r w:rsidRPr="00C54F42">
        <w:rPr>
          <w:szCs w:val="28"/>
          <w:lang w:val="uk-UA"/>
        </w:rPr>
        <w:t>M</w:t>
      </w:r>
      <w:r w:rsidRPr="00C54F42">
        <w:rPr>
          <w:szCs w:val="28"/>
          <w:vertAlign w:val="subscript"/>
          <w:lang w:val="uk-UA"/>
        </w:rPr>
        <w:t>н</w:t>
      </w:r>
      <w:proofErr w:type="spellEnd"/>
      <w:r w:rsidRPr="00C54F42">
        <w:rPr>
          <w:szCs w:val="28"/>
          <w:lang w:val="uk-UA"/>
        </w:rPr>
        <w:t xml:space="preserve"> до </w:t>
      </w:r>
      <w:proofErr w:type="spellStart"/>
      <w:r w:rsidRPr="00C54F42">
        <w:rPr>
          <w:szCs w:val="28"/>
          <w:lang w:val="uk-UA"/>
        </w:rPr>
        <w:t>M</w:t>
      </w:r>
      <w:r w:rsidRPr="00C54F42">
        <w:rPr>
          <w:szCs w:val="28"/>
          <w:vertAlign w:val="subscript"/>
          <w:lang w:val="uk-UA"/>
        </w:rPr>
        <w:t>н</w:t>
      </w:r>
      <w:proofErr w:type="spellEnd"/>
      <w:r w:rsidRPr="00C54F42">
        <w:rPr>
          <w:szCs w:val="28"/>
          <w:lang w:val="uk-UA"/>
        </w:rPr>
        <w:t xml:space="preserve"> введенням завдання моментного струму в контролер навантажувального агрегату (параметр Р---21).</w:t>
      </w: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Зняття для зняття статичних характеристик необхідно зняти наступні</w:t>
      </w:r>
      <w:r w:rsidR="00C54F42" w:rsidRPr="00C54F42">
        <w:rPr>
          <w:szCs w:val="28"/>
          <w:lang w:val="uk-UA"/>
        </w:rPr>
        <w:t xml:space="preserve"> </w:t>
      </w:r>
      <w:proofErr w:type="spellStart"/>
      <w:r w:rsidR="00C54F42" w:rsidRPr="00C54F42">
        <w:rPr>
          <w:szCs w:val="28"/>
          <w:lang w:val="uk-UA"/>
        </w:rPr>
        <w:t>грфіки</w:t>
      </w:r>
      <w:proofErr w:type="spellEnd"/>
      <w:r w:rsidRPr="00C54F42">
        <w:rPr>
          <w:szCs w:val="28"/>
          <w:lang w:val="uk-UA"/>
        </w:rPr>
        <w:t>:</w:t>
      </w:r>
    </w:p>
    <w:p w:rsidR="00C77ED2" w:rsidRPr="00C54F42" w:rsidRDefault="00C54F42" w:rsidP="00905073">
      <w:pPr>
        <w:pStyle w:val="ListParagraph1"/>
        <w:numPr>
          <w:ilvl w:val="0"/>
          <w:numId w:val="5"/>
        </w:numPr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Задана ш</w:t>
      </w:r>
      <w:r w:rsidR="00C77ED2" w:rsidRPr="00C54F42">
        <w:rPr>
          <w:szCs w:val="28"/>
          <w:lang w:val="uk-UA"/>
        </w:rPr>
        <w:t>видкість обертання ротора рад/c</w:t>
      </w:r>
      <w:r w:rsidRPr="00C54F42">
        <w:rPr>
          <w:szCs w:val="28"/>
          <w:lang w:val="uk-UA"/>
        </w:rPr>
        <w:t xml:space="preserve"> (Параметр P0048 </w:t>
      </w:r>
      <w:proofErr w:type="spellStart"/>
      <w:r w:rsidRPr="00C54F42">
        <w:rPr>
          <w:szCs w:val="28"/>
          <w:lang w:val="uk-UA"/>
        </w:rPr>
        <w:t>Efective</w:t>
      </w:r>
      <w:proofErr w:type="spellEnd"/>
      <w:r w:rsidRPr="00C54F42">
        <w:rPr>
          <w:szCs w:val="28"/>
          <w:lang w:val="uk-UA"/>
        </w:rPr>
        <w:t xml:space="preserve"> </w:t>
      </w:r>
      <w:proofErr w:type="spellStart"/>
      <w:r w:rsidRPr="00C54F42">
        <w:rPr>
          <w:szCs w:val="28"/>
          <w:lang w:val="uk-UA"/>
        </w:rPr>
        <w:t>velocity</w:t>
      </w:r>
      <w:proofErr w:type="spellEnd"/>
      <w:r w:rsidRPr="00C54F42">
        <w:rPr>
          <w:szCs w:val="28"/>
          <w:lang w:val="uk-UA"/>
        </w:rPr>
        <w:t xml:space="preserve"> </w:t>
      </w:r>
      <w:proofErr w:type="spellStart"/>
      <w:r w:rsidRPr="00C54F42">
        <w:rPr>
          <w:szCs w:val="28"/>
          <w:lang w:val="uk-UA"/>
        </w:rPr>
        <w:t>command</w:t>
      </w:r>
      <w:proofErr w:type="spellEnd"/>
      <w:r w:rsidRPr="00C54F42">
        <w:rPr>
          <w:szCs w:val="28"/>
          <w:lang w:val="uk-UA"/>
        </w:rPr>
        <w:t xml:space="preserve"> </w:t>
      </w:r>
      <w:proofErr w:type="spellStart"/>
      <w:r w:rsidRPr="00C54F42">
        <w:rPr>
          <w:szCs w:val="28"/>
          <w:lang w:val="uk-UA"/>
        </w:rPr>
        <w:t>value</w:t>
      </w:r>
      <w:proofErr w:type="spellEnd"/>
      <w:r w:rsidRPr="00C54F42">
        <w:rPr>
          <w:szCs w:val="28"/>
          <w:lang w:val="uk-UA"/>
        </w:rPr>
        <w:t>)</w:t>
      </w:r>
    </w:p>
    <w:p w:rsidR="00C54F42" w:rsidRPr="00C54F42" w:rsidRDefault="00C54F42" w:rsidP="00905073">
      <w:pPr>
        <w:pStyle w:val="ListParagraph1"/>
        <w:numPr>
          <w:ilvl w:val="0"/>
          <w:numId w:val="5"/>
        </w:numPr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Фактична швидкість обертання ротора рад/с (Параметр S0040 </w:t>
      </w:r>
      <w:proofErr w:type="spellStart"/>
      <w:r w:rsidRPr="00C54F42">
        <w:rPr>
          <w:szCs w:val="28"/>
          <w:lang w:val="uk-UA"/>
        </w:rPr>
        <w:t>Velocity</w:t>
      </w:r>
      <w:proofErr w:type="spellEnd"/>
      <w:r w:rsidRPr="00C54F42">
        <w:rPr>
          <w:szCs w:val="28"/>
          <w:lang w:val="uk-UA"/>
        </w:rPr>
        <w:t xml:space="preserve"> </w:t>
      </w:r>
      <w:proofErr w:type="spellStart"/>
      <w:r w:rsidRPr="00C54F42">
        <w:rPr>
          <w:szCs w:val="28"/>
          <w:lang w:val="uk-UA"/>
        </w:rPr>
        <w:t>feedback</w:t>
      </w:r>
      <w:proofErr w:type="spellEnd"/>
      <w:r w:rsidRPr="00C54F42">
        <w:rPr>
          <w:szCs w:val="28"/>
          <w:lang w:val="uk-UA"/>
        </w:rPr>
        <w:t xml:space="preserve"> </w:t>
      </w:r>
      <w:proofErr w:type="spellStart"/>
      <w:r w:rsidRPr="00C54F42">
        <w:rPr>
          <w:szCs w:val="28"/>
          <w:lang w:val="uk-UA"/>
        </w:rPr>
        <w:t>value</w:t>
      </w:r>
      <w:proofErr w:type="spellEnd"/>
      <w:r w:rsidRPr="00C54F42">
        <w:rPr>
          <w:szCs w:val="28"/>
          <w:lang w:val="uk-UA"/>
        </w:rPr>
        <w:t>)</w:t>
      </w:r>
    </w:p>
    <w:p w:rsidR="007E38F4" w:rsidRPr="00C54F42" w:rsidRDefault="00C54F42" w:rsidP="00C54F42">
      <w:pPr>
        <w:pStyle w:val="ListParagraph1"/>
        <w:spacing w:before="0" w:after="0" w:line="360" w:lineRule="auto"/>
        <w:ind w:left="0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У налаштуваннях </w:t>
      </w:r>
      <w:r>
        <w:rPr>
          <w:szCs w:val="28"/>
          <w:lang w:val="uk-UA"/>
        </w:rPr>
        <w:t>осци</w:t>
      </w:r>
      <w:r w:rsidRPr="00C54F42">
        <w:rPr>
          <w:szCs w:val="28"/>
          <w:lang w:val="uk-UA"/>
        </w:rPr>
        <w:t xml:space="preserve">лографа необхідно виконати розрахунок </w:t>
      </w:r>
      <w:r>
        <w:rPr>
          <w:szCs w:val="28"/>
          <w:lang w:val="uk-UA"/>
        </w:rPr>
        <w:t>помилки швидкості та експортува</w:t>
      </w:r>
      <w:r w:rsidRPr="00C54F42">
        <w:rPr>
          <w:szCs w:val="28"/>
          <w:lang w:val="uk-UA"/>
        </w:rPr>
        <w:t xml:space="preserve">ти </w:t>
      </w:r>
      <w:r>
        <w:rPr>
          <w:szCs w:val="28"/>
          <w:lang w:val="uk-UA"/>
        </w:rPr>
        <w:t>отриману величину</w:t>
      </w:r>
      <w:r w:rsidRPr="00C54F42">
        <w:rPr>
          <w:szCs w:val="28"/>
          <w:lang w:val="uk-UA"/>
        </w:rPr>
        <w:t xml:space="preserve"> як 3-й графік</w:t>
      </w:r>
      <w:r w:rsidR="007E38F4">
        <w:rPr>
          <w:szCs w:val="28"/>
          <w:lang w:val="uk-UA"/>
        </w:rPr>
        <w:t>.</w:t>
      </w: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2. Дослідження динамічних характеристик електроприводу. При дослідженні динамічних характеристик до двигуна прикладається статичний момент навантаження Мс величиною 0,1 Нм, 0,2 Нм, 0,3 Нм, 0,4 Нм (для всіх варіантів).</w:t>
      </w: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Для отримання динамічних характеристик приводу необхідно в програмному компоненті </w:t>
      </w:r>
      <w:proofErr w:type="spellStart"/>
      <w:r w:rsidRPr="00C54F42">
        <w:rPr>
          <w:szCs w:val="28"/>
          <w:lang w:val="uk-UA"/>
        </w:rPr>
        <w:t>Oscilloscope</w:t>
      </w:r>
      <w:proofErr w:type="spellEnd"/>
      <w:r w:rsidRPr="00C54F42">
        <w:rPr>
          <w:szCs w:val="28"/>
          <w:lang w:val="uk-UA"/>
        </w:rPr>
        <w:t xml:space="preserve"> обрати для </w:t>
      </w:r>
      <w:proofErr w:type="spellStart"/>
      <w:r w:rsidRPr="00C54F42">
        <w:rPr>
          <w:szCs w:val="28"/>
          <w:lang w:val="uk-UA"/>
        </w:rPr>
        <w:t>візулізації</w:t>
      </w:r>
      <w:proofErr w:type="spellEnd"/>
      <w:r w:rsidRPr="00C54F42">
        <w:rPr>
          <w:szCs w:val="28"/>
          <w:lang w:val="uk-UA"/>
        </w:rPr>
        <w:t xml:space="preserve"> наступні величини:</w:t>
      </w: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В режимі регулювання швидкості: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Завдання швидкості.</w:t>
      </w:r>
      <w:r w:rsidR="00281A40">
        <w:rPr>
          <w:szCs w:val="28"/>
          <w:lang w:val="uk-UA"/>
        </w:rPr>
        <w:t xml:space="preserve"> (</w:t>
      </w:r>
      <w:r w:rsidR="00281A40" w:rsidRPr="00C54F42">
        <w:rPr>
          <w:szCs w:val="28"/>
          <w:lang w:val="uk-UA"/>
        </w:rPr>
        <w:t>P</w:t>
      </w:r>
      <w:r w:rsidR="00E4138F">
        <w:rPr>
          <w:szCs w:val="28"/>
          <w:lang w:val="en-US"/>
        </w:rPr>
        <w:t>-</w:t>
      </w:r>
      <w:r w:rsidR="00281A40" w:rsidRPr="00C54F42">
        <w:rPr>
          <w:szCs w:val="28"/>
          <w:lang w:val="uk-UA"/>
        </w:rPr>
        <w:t>0</w:t>
      </w:r>
      <w:r w:rsidR="00E4138F">
        <w:rPr>
          <w:szCs w:val="28"/>
          <w:lang w:val="en-US"/>
        </w:rPr>
        <w:t>-0</w:t>
      </w:r>
      <w:r w:rsidR="00281A40" w:rsidRPr="00C54F42">
        <w:rPr>
          <w:szCs w:val="28"/>
          <w:lang w:val="uk-UA"/>
        </w:rPr>
        <w:t xml:space="preserve">048 </w:t>
      </w:r>
      <w:proofErr w:type="spellStart"/>
      <w:r w:rsidR="00281A40" w:rsidRPr="00C54F42">
        <w:rPr>
          <w:szCs w:val="28"/>
          <w:lang w:val="uk-UA"/>
        </w:rPr>
        <w:t>Efective</w:t>
      </w:r>
      <w:proofErr w:type="spellEnd"/>
      <w:r w:rsidR="00281A40" w:rsidRPr="00C54F42">
        <w:rPr>
          <w:szCs w:val="28"/>
          <w:lang w:val="uk-UA"/>
        </w:rPr>
        <w:t xml:space="preserve"> </w:t>
      </w:r>
      <w:proofErr w:type="spellStart"/>
      <w:r w:rsidR="00281A40" w:rsidRPr="00C54F42">
        <w:rPr>
          <w:szCs w:val="28"/>
          <w:lang w:val="uk-UA"/>
        </w:rPr>
        <w:t>velocity</w:t>
      </w:r>
      <w:proofErr w:type="spellEnd"/>
      <w:r w:rsidR="00281A40" w:rsidRPr="00C54F42">
        <w:rPr>
          <w:szCs w:val="28"/>
          <w:lang w:val="uk-UA"/>
        </w:rPr>
        <w:t xml:space="preserve"> </w:t>
      </w:r>
      <w:proofErr w:type="spellStart"/>
      <w:r w:rsidR="00281A40" w:rsidRPr="00C54F42">
        <w:rPr>
          <w:szCs w:val="28"/>
          <w:lang w:val="uk-UA"/>
        </w:rPr>
        <w:t>command</w:t>
      </w:r>
      <w:proofErr w:type="spellEnd"/>
      <w:r w:rsidR="00281A40" w:rsidRPr="00C54F42">
        <w:rPr>
          <w:szCs w:val="28"/>
          <w:lang w:val="uk-UA"/>
        </w:rPr>
        <w:t xml:space="preserve"> </w:t>
      </w:r>
      <w:proofErr w:type="spellStart"/>
      <w:r w:rsidR="00281A40" w:rsidRPr="00C54F42">
        <w:rPr>
          <w:szCs w:val="28"/>
          <w:lang w:val="uk-UA"/>
        </w:rPr>
        <w:t>value</w:t>
      </w:r>
      <w:proofErr w:type="spellEnd"/>
      <w:r w:rsidR="00281A40">
        <w:rPr>
          <w:szCs w:val="28"/>
          <w:lang w:val="uk-UA"/>
        </w:rPr>
        <w:t>)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Відпрацювання швидкості.</w:t>
      </w:r>
      <w:r w:rsidR="00281A40">
        <w:rPr>
          <w:szCs w:val="28"/>
          <w:lang w:val="uk-UA"/>
        </w:rPr>
        <w:t xml:space="preserve"> (</w:t>
      </w:r>
      <w:r w:rsidR="00281A40" w:rsidRPr="00C54F42">
        <w:rPr>
          <w:szCs w:val="28"/>
          <w:lang w:val="uk-UA"/>
        </w:rPr>
        <w:t>S</w:t>
      </w:r>
      <w:r w:rsidR="00E4138F">
        <w:rPr>
          <w:szCs w:val="28"/>
          <w:lang w:val="en-US"/>
        </w:rPr>
        <w:t>-0-</w:t>
      </w:r>
      <w:r w:rsidR="00281A40" w:rsidRPr="00C54F42">
        <w:rPr>
          <w:szCs w:val="28"/>
          <w:lang w:val="uk-UA"/>
        </w:rPr>
        <w:t xml:space="preserve">0040 </w:t>
      </w:r>
      <w:proofErr w:type="spellStart"/>
      <w:r w:rsidR="00281A40" w:rsidRPr="00C54F42">
        <w:rPr>
          <w:szCs w:val="28"/>
          <w:lang w:val="uk-UA"/>
        </w:rPr>
        <w:t>Velocity</w:t>
      </w:r>
      <w:proofErr w:type="spellEnd"/>
      <w:r w:rsidR="00281A40" w:rsidRPr="00C54F42">
        <w:rPr>
          <w:szCs w:val="28"/>
          <w:lang w:val="uk-UA"/>
        </w:rPr>
        <w:t xml:space="preserve"> </w:t>
      </w:r>
      <w:proofErr w:type="spellStart"/>
      <w:r w:rsidR="00281A40" w:rsidRPr="00C54F42">
        <w:rPr>
          <w:szCs w:val="28"/>
          <w:lang w:val="uk-UA"/>
        </w:rPr>
        <w:t>feedback</w:t>
      </w:r>
      <w:proofErr w:type="spellEnd"/>
      <w:r w:rsidR="00281A40" w:rsidRPr="00C54F42">
        <w:rPr>
          <w:szCs w:val="28"/>
          <w:lang w:val="uk-UA"/>
        </w:rPr>
        <w:t xml:space="preserve"> </w:t>
      </w:r>
      <w:proofErr w:type="spellStart"/>
      <w:r w:rsidR="00281A40" w:rsidRPr="00C54F42">
        <w:rPr>
          <w:szCs w:val="28"/>
          <w:lang w:val="uk-UA"/>
        </w:rPr>
        <w:t>value</w:t>
      </w:r>
      <w:proofErr w:type="spellEnd"/>
      <w:r w:rsidR="00281A40">
        <w:rPr>
          <w:szCs w:val="28"/>
          <w:lang w:val="uk-UA"/>
        </w:rPr>
        <w:t>)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Помилку відпрацювання швидкості.</w:t>
      </w:r>
      <w:r w:rsidR="00281A40">
        <w:rPr>
          <w:szCs w:val="28"/>
          <w:lang w:val="uk-UA"/>
        </w:rPr>
        <w:t xml:space="preserve"> (</w:t>
      </w:r>
      <w:proofErr w:type="spellStart"/>
      <w:r w:rsidR="00281A40">
        <w:rPr>
          <w:szCs w:val="28"/>
          <w:lang w:val="uk-UA"/>
        </w:rPr>
        <w:t>Налашувати</w:t>
      </w:r>
      <w:proofErr w:type="spellEnd"/>
      <w:r w:rsidR="00281A40">
        <w:rPr>
          <w:szCs w:val="28"/>
          <w:lang w:val="uk-UA"/>
        </w:rPr>
        <w:t xml:space="preserve"> </w:t>
      </w:r>
      <w:proofErr w:type="spellStart"/>
      <w:r w:rsidR="00281A40">
        <w:rPr>
          <w:szCs w:val="28"/>
          <w:lang w:val="uk-UA"/>
        </w:rPr>
        <w:t>вирахуванок</w:t>
      </w:r>
      <w:proofErr w:type="spellEnd"/>
      <w:r w:rsidR="00281A40">
        <w:rPr>
          <w:szCs w:val="28"/>
          <w:lang w:val="uk-UA"/>
        </w:rPr>
        <w:t xml:space="preserve"> на осцилографі)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>Переміщення протягом руху.</w:t>
      </w:r>
      <w:r w:rsidR="00281A40">
        <w:rPr>
          <w:szCs w:val="28"/>
          <w:lang w:val="uk-UA"/>
        </w:rPr>
        <w:t xml:space="preserve"> (</w:t>
      </w:r>
      <w:r w:rsidR="00281A40">
        <w:rPr>
          <w:szCs w:val="28"/>
          <w:lang w:val="en-US"/>
        </w:rPr>
        <w:t>S</w:t>
      </w:r>
      <w:r w:rsidR="00E4138F">
        <w:rPr>
          <w:szCs w:val="28"/>
          <w:lang w:val="en-US"/>
        </w:rPr>
        <w:t>-</w:t>
      </w:r>
      <w:r w:rsidR="00281A40">
        <w:rPr>
          <w:szCs w:val="28"/>
          <w:lang w:val="en-US"/>
        </w:rPr>
        <w:t>0</w:t>
      </w:r>
      <w:r w:rsidR="00E4138F">
        <w:rPr>
          <w:szCs w:val="28"/>
          <w:lang w:val="en-US"/>
        </w:rPr>
        <w:t>-</w:t>
      </w:r>
      <w:r w:rsidR="00281A40">
        <w:rPr>
          <w:szCs w:val="28"/>
          <w:lang w:val="en-US"/>
        </w:rPr>
        <w:t>051 Position feedback value</w:t>
      </w:r>
      <w:r w:rsidR="00281A40">
        <w:rPr>
          <w:szCs w:val="28"/>
          <w:lang w:val="uk-UA"/>
        </w:rPr>
        <w:t>)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Заданий струм </w:t>
      </w:r>
      <w:proofErr w:type="spellStart"/>
      <w:r w:rsidRPr="00C54F42">
        <w:rPr>
          <w:szCs w:val="28"/>
          <w:lang w:val="uk-UA"/>
        </w:rPr>
        <w:t>i</w:t>
      </w:r>
      <w:r w:rsidRPr="00C54F42">
        <w:rPr>
          <w:szCs w:val="28"/>
          <w:vertAlign w:val="subscript"/>
          <w:lang w:val="uk-UA"/>
        </w:rPr>
        <w:t>d</w:t>
      </w:r>
      <w:proofErr w:type="spellEnd"/>
      <w:r w:rsidRPr="00C54F42">
        <w:rPr>
          <w:szCs w:val="28"/>
          <w:vertAlign w:val="superscript"/>
          <w:lang w:val="uk-UA"/>
        </w:rPr>
        <w:t>*</w:t>
      </w:r>
      <w:r w:rsidRPr="00C54F42">
        <w:rPr>
          <w:szCs w:val="28"/>
          <w:lang w:val="uk-UA"/>
        </w:rPr>
        <w:t xml:space="preserve">. </w:t>
      </w:r>
      <w:r w:rsidR="00E4138F">
        <w:rPr>
          <w:szCs w:val="28"/>
          <w:lang w:val="en-US"/>
        </w:rPr>
        <w:t>(P-0-0039 Flux-generating current command value)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Заданий струм </w:t>
      </w:r>
      <w:proofErr w:type="spellStart"/>
      <w:r w:rsidRPr="00C54F42">
        <w:rPr>
          <w:szCs w:val="28"/>
          <w:lang w:val="uk-UA"/>
        </w:rPr>
        <w:t>i</w:t>
      </w:r>
      <w:r w:rsidRPr="00C54F42">
        <w:rPr>
          <w:szCs w:val="28"/>
          <w:vertAlign w:val="subscript"/>
          <w:lang w:val="uk-UA"/>
        </w:rPr>
        <w:t>q</w:t>
      </w:r>
      <w:proofErr w:type="spellEnd"/>
      <w:r w:rsidRPr="00C54F42">
        <w:rPr>
          <w:szCs w:val="28"/>
          <w:vertAlign w:val="superscript"/>
          <w:lang w:val="uk-UA"/>
        </w:rPr>
        <w:t>*</w:t>
      </w:r>
      <w:r w:rsidRPr="00C54F42">
        <w:rPr>
          <w:szCs w:val="28"/>
          <w:lang w:val="uk-UA"/>
        </w:rPr>
        <w:t>.</w:t>
      </w:r>
      <w:r w:rsidR="00E4138F">
        <w:rPr>
          <w:szCs w:val="28"/>
          <w:lang w:val="en-US"/>
        </w:rPr>
        <w:t xml:space="preserve"> (P-0-0038 Torque-generating current command value)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Відпрацювання струму </w:t>
      </w:r>
      <w:proofErr w:type="spellStart"/>
      <w:r w:rsidRPr="00C54F42">
        <w:rPr>
          <w:szCs w:val="28"/>
          <w:lang w:val="uk-UA"/>
        </w:rPr>
        <w:t>i</w:t>
      </w:r>
      <w:r w:rsidRPr="00C54F42">
        <w:rPr>
          <w:szCs w:val="28"/>
          <w:vertAlign w:val="subscript"/>
          <w:lang w:val="uk-UA"/>
        </w:rPr>
        <w:t>d</w:t>
      </w:r>
      <w:proofErr w:type="spellEnd"/>
      <w:r w:rsidRPr="00C54F42">
        <w:rPr>
          <w:szCs w:val="28"/>
          <w:lang w:val="uk-UA"/>
        </w:rPr>
        <w:t>.</w:t>
      </w:r>
      <w:r w:rsidR="00E4138F">
        <w:rPr>
          <w:szCs w:val="28"/>
          <w:lang w:val="en-US"/>
        </w:rPr>
        <w:t>(P-0-0044</w:t>
      </w:r>
      <w:r w:rsidR="00E4138F" w:rsidRPr="00E4138F">
        <w:rPr>
          <w:szCs w:val="28"/>
          <w:lang w:val="en-US"/>
        </w:rPr>
        <w:t xml:space="preserve"> </w:t>
      </w:r>
      <w:r w:rsidR="00E4138F">
        <w:rPr>
          <w:szCs w:val="28"/>
          <w:lang w:val="en-US"/>
        </w:rPr>
        <w:t>Flux-generating current command value</w:t>
      </w:r>
      <w:r w:rsidR="00E4138F">
        <w:rPr>
          <w:szCs w:val="28"/>
          <w:lang w:val="en-US"/>
        </w:rPr>
        <w:t>)</w:t>
      </w:r>
    </w:p>
    <w:p w:rsidR="00C77ED2" w:rsidRPr="00C54F42" w:rsidRDefault="00C77ED2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 w:rsidRPr="00C54F42">
        <w:rPr>
          <w:szCs w:val="28"/>
          <w:lang w:val="uk-UA"/>
        </w:rPr>
        <w:t xml:space="preserve">Відпрацювання струму </w:t>
      </w:r>
      <w:proofErr w:type="spellStart"/>
      <w:r w:rsidRPr="00C54F42">
        <w:rPr>
          <w:szCs w:val="28"/>
          <w:lang w:val="uk-UA"/>
        </w:rPr>
        <w:t>i</w:t>
      </w:r>
      <w:r w:rsidRPr="00C54F42">
        <w:rPr>
          <w:szCs w:val="28"/>
          <w:vertAlign w:val="subscript"/>
          <w:lang w:val="uk-UA"/>
        </w:rPr>
        <w:t>q</w:t>
      </w:r>
      <w:proofErr w:type="spellEnd"/>
      <w:r w:rsidRPr="00C54F42">
        <w:rPr>
          <w:szCs w:val="28"/>
          <w:lang w:val="uk-UA"/>
        </w:rPr>
        <w:t>.</w:t>
      </w:r>
      <w:r w:rsidR="00E4138F">
        <w:rPr>
          <w:szCs w:val="28"/>
          <w:lang w:val="en-US"/>
        </w:rPr>
        <w:t>(P-0-0043 Torque</w:t>
      </w:r>
      <w:r w:rsidR="00E4138F">
        <w:rPr>
          <w:szCs w:val="28"/>
          <w:lang w:val="en-US"/>
        </w:rPr>
        <w:t>-generating current command value</w:t>
      </w:r>
      <w:r w:rsidR="00E4138F">
        <w:rPr>
          <w:szCs w:val="28"/>
          <w:lang w:val="en-US"/>
        </w:rPr>
        <w:t>)</w:t>
      </w:r>
    </w:p>
    <w:p w:rsidR="00E4138F" w:rsidRPr="00C54F42" w:rsidRDefault="00E4138F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>
        <w:rPr>
          <w:szCs w:val="28"/>
          <w:lang w:val="ru-RU"/>
        </w:rPr>
        <w:t xml:space="preserve">Напруга </w:t>
      </w:r>
      <w:proofErr w:type="spellStart"/>
      <w:r>
        <w:rPr>
          <w:szCs w:val="28"/>
          <w:lang w:val="en-US"/>
        </w:rPr>
        <w:t>Uq</w:t>
      </w:r>
      <w:proofErr w:type="spellEnd"/>
      <w:r>
        <w:rPr>
          <w:szCs w:val="28"/>
          <w:lang w:val="en-US"/>
        </w:rPr>
        <w:t xml:space="preserve"> </w:t>
      </w:r>
      <w:r w:rsidRPr="00C54F42">
        <w:rPr>
          <w:szCs w:val="28"/>
          <w:lang w:val="uk-UA"/>
        </w:rPr>
        <w:t>.</w:t>
      </w:r>
      <w:r>
        <w:rPr>
          <w:szCs w:val="28"/>
          <w:lang w:val="en-US"/>
        </w:rPr>
        <w:t>(</w:t>
      </w:r>
      <w:r>
        <w:rPr>
          <w:szCs w:val="28"/>
          <w:lang w:val="en-US"/>
        </w:rPr>
        <w:t>P-0-006</w:t>
      </w:r>
      <w:r>
        <w:rPr>
          <w:szCs w:val="28"/>
          <w:lang w:val="en-US"/>
        </w:rPr>
        <w:t>3 Torque-generating current command value)</w:t>
      </w:r>
    </w:p>
    <w:p w:rsidR="00E4138F" w:rsidRPr="00E4138F" w:rsidRDefault="00E4138F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>
        <w:rPr>
          <w:szCs w:val="28"/>
          <w:lang w:val="ru-RU"/>
        </w:rPr>
        <w:lastRenderedPageBreak/>
        <w:t xml:space="preserve">Напруга </w:t>
      </w:r>
      <w:proofErr w:type="spellStart"/>
      <w:r>
        <w:rPr>
          <w:szCs w:val="28"/>
          <w:lang w:val="en-US"/>
        </w:rPr>
        <w:t>Ud</w:t>
      </w:r>
      <w:proofErr w:type="spellEnd"/>
      <w:r>
        <w:rPr>
          <w:szCs w:val="28"/>
          <w:lang w:val="en-US"/>
        </w:rPr>
        <w:t xml:space="preserve"> </w:t>
      </w:r>
      <w:r w:rsidRPr="00C54F42">
        <w:rPr>
          <w:szCs w:val="28"/>
          <w:lang w:val="uk-UA"/>
        </w:rPr>
        <w:t>.</w:t>
      </w:r>
      <w:r>
        <w:rPr>
          <w:szCs w:val="28"/>
          <w:lang w:val="en-US"/>
        </w:rPr>
        <w:t>(P-0-006</w:t>
      </w:r>
      <w:r>
        <w:rPr>
          <w:szCs w:val="28"/>
          <w:lang w:val="en-US"/>
        </w:rPr>
        <w:t>4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Flux</w:t>
      </w:r>
      <w:r>
        <w:rPr>
          <w:szCs w:val="28"/>
          <w:lang w:val="en-US"/>
        </w:rPr>
        <w:t>-generating current command value)</w:t>
      </w:r>
    </w:p>
    <w:p w:rsidR="00E4138F" w:rsidRPr="002D4A79" w:rsidRDefault="00E4138F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rPr>
          <w:szCs w:val="28"/>
          <w:lang w:val="uk-UA"/>
        </w:rPr>
      </w:pPr>
      <w:r>
        <w:rPr>
          <w:szCs w:val="28"/>
          <w:lang w:val="ru-RU"/>
        </w:rPr>
        <w:t>Срум фази статора (</w:t>
      </w:r>
      <w:r w:rsidR="002D4A79">
        <w:rPr>
          <w:szCs w:val="28"/>
          <w:lang w:val="en-US"/>
        </w:rPr>
        <w:t>P-0-0067 Phase current U, actual value</w:t>
      </w:r>
      <w:r>
        <w:rPr>
          <w:szCs w:val="28"/>
          <w:lang w:val="ru-RU"/>
        </w:rPr>
        <w:t>)</w:t>
      </w:r>
    </w:p>
    <w:p w:rsidR="002D4A79" w:rsidRPr="00E4138F" w:rsidRDefault="002D4A79" w:rsidP="002D4A79">
      <w:pPr>
        <w:pStyle w:val="ListParagraph1"/>
        <w:numPr>
          <w:ilvl w:val="0"/>
          <w:numId w:val="3"/>
        </w:numPr>
        <w:tabs>
          <w:tab w:val="left" w:pos="567"/>
        </w:tabs>
        <w:spacing w:before="0" w:after="0" w:line="360" w:lineRule="auto"/>
        <w:ind w:left="567" w:hanging="567"/>
        <w:jc w:val="both"/>
        <w:rPr>
          <w:szCs w:val="28"/>
          <w:lang w:val="uk-UA"/>
        </w:rPr>
      </w:pPr>
      <w:r>
        <w:rPr>
          <w:szCs w:val="28"/>
          <w:lang w:val="ru-RU"/>
        </w:rPr>
        <w:t>Напруга</w:t>
      </w:r>
      <w:r>
        <w:rPr>
          <w:szCs w:val="28"/>
          <w:lang w:val="en-US"/>
        </w:rPr>
        <w:t xml:space="preserve"> </w:t>
      </w:r>
      <w:r>
        <w:rPr>
          <w:szCs w:val="28"/>
          <w:lang w:val="ru-RU"/>
        </w:rPr>
        <w:t>ланки постійного струму (</w:t>
      </w:r>
      <w:r>
        <w:rPr>
          <w:szCs w:val="28"/>
          <w:lang w:val="en-US"/>
        </w:rPr>
        <w:t>S-0-0380 DC bust v</w:t>
      </w:r>
      <w:r w:rsidR="0002644C">
        <w:rPr>
          <w:szCs w:val="28"/>
          <w:lang w:val="en-US"/>
        </w:rPr>
        <w:t>ol</w:t>
      </w:r>
      <w:r>
        <w:rPr>
          <w:szCs w:val="28"/>
          <w:lang w:val="en-US"/>
        </w:rPr>
        <w:t>tage</w:t>
      </w:r>
      <w:r>
        <w:rPr>
          <w:szCs w:val="28"/>
          <w:lang w:val="ru-RU"/>
        </w:rPr>
        <w:t>)</w:t>
      </w: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/>
        <w:jc w:val="both"/>
        <w:rPr>
          <w:szCs w:val="28"/>
          <w:lang w:val="uk-UA"/>
        </w:rPr>
      </w:pP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right"/>
        <w:rPr>
          <w:szCs w:val="28"/>
          <w:lang w:val="uk-UA"/>
        </w:rPr>
      </w:pPr>
      <w:r w:rsidRPr="00C54F42">
        <w:rPr>
          <w:szCs w:val="28"/>
          <w:lang w:val="uk-UA"/>
        </w:rPr>
        <w:t>Таблиця 2 – Зняття статичних характеристик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2806"/>
        <w:gridCol w:w="3143"/>
        <w:gridCol w:w="2101"/>
      </w:tblGrid>
      <w:tr w:rsidR="00C77ED2" w:rsidRPr="00C54F42" w:rsidTr="00323B48">
        <w:trPr>
          <w:trHeight w:val="639"/>
        </w:trPr>
        <w:tc>
          <w:tcPr>
            <w:tcW w:w="1697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Завдання швидкості,</w:t>
            </w:r>
          </w:p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об/хв</w:t>
            </w: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Швидкість двигуна, об/хв</w:t>
            </w: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r w:rsidRPr="00C54F42">
              <w:rPr>
                <w:szCs w:val="28"/>
                <w:lang w:val="uk-UA"/>
              </w:rPr>
              <w:t>Швидкість двигуна, рад/с</w:t>
            </w: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  <w:proofErr w:type="spellStart"/>
            <w:r w:rsidRPr="00C54F42">
              <w:rPr>
                <w:szCs w:val="28"/>
                <w:lang w:val="uk-UA"/>
              </w:rPr>
              <w:t>M</w:t>
            </w:r>
            <w:r w:rsidRPr="00C54F42">
              <w:rPr>
                <w:szCs w:val="28"/>
                <w:vertAlign w:val="subscript"/>
                <w:lang w:val="uk-UA"/>
              </w:rPr>
              <w:t>c</w:t>
            </w:r>
            <w:proofErr w:type="spellEnd"/>
            <w:r w:rsidRPr="00C54F42">
              <w:rPr>
                <w:szCs w:val="28"/>
                <w:lang w:val="uk-UA"/>
              </w:rPr>
              <w:t>, Нм</w:t>
            </w:r>
          </w:p>
        </w:tc>
      </w:tr>
      <w:tr w:rsidR="00C77ED2" w:rsidRPr="00C54F42" w:rsidTr="00323B48">
        <w:tc>
          <w:tcPr>
            <w:tcW w:w="1697" w:type="dxa"/>
            <w:vMerge w:val="restart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 w:val="restart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 w:val="restart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 w:val="restart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 w:val="restart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  <w:tr w:rsidR="00C77ED2" w:rsidRPr="00C54F42" w:rsidTr="00323B48">
        <w:tc>
          <w:tcPr>
            <w:tcW w:w="1697" w:type="dxa"/>
            <w:vMerge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806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3143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  <w:tc>
          <w:tcPr>
            <w:tcW w:w="2101" w:type="dxa"/>
            <w:shd w:val="clear" w:color="auto" w:fill="auto"/>
          </w:tcPr>
          <w:p w:rsidR="00C77ED2" w:rsidRPr="00C54F42" w:rsidRDefault="00C77ED2" w:rsidP="00323B48">
            <w:pPr>
              <w:pStyle w:val="ListParagraph1"/>
              <w:tabs>
                <w:tab w:val="left" w:pos="1260"/>
                <w:tab w:val="left" w:pos="1440"/>
              </w:tabs>
              <w:spacing w:before="0" w:after="0" w:line="360" w:lineRule="auto"/>
              <w:ind w:left="0"/>
              <w:jc w:val="center"/>
              <w:rPr>
                <w:szCs w:val="28"/>
                <w:lang w:val="uk-UA"/>
              </w:rPr>
            </w:pPr>
          </w:p>
        </w:tc>
      </w:tr>
    </w:tbl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</w:p>
    <w:p w:rsidR="00C77ED2" w:rsidRPr="00C54F42" w:rsidRDefault="00C77ED2" w:rsidP="00C77ED2">
      <w:pPr>
        <w:pStyle w:val="ListParagraph1"/>
        <w:tabs>
          <w:tab w:val="left" w:pos="720"/>
          <w:tab w:val="left" w:pos="900"/>
          <w:tab w:val="left" w:pos="1260"/>
          <w:tab w:val="left" w:pos="1440"/>
        </w:tabs>
        <w:spacing w:before="0" w:after="0" w:line="360" w:lineRule="auto"/>
        <w:ind w:left="0" w:firstLine="567"/>
        <w:jc w:val="both"/>
        <w:rPr>
          <w:szCs w:val="28"/>
          <w:lang w:val="uk-UA"/>
        </w:rPr>
      </w:pPr>
    </w:p>
    <w:p w:rsidR="00C77ED2" w:rsidRPr="00C54F42" w:rsidRDefault="00C77ED2" w:rsidP="00C77ED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Паспортні дані двигуна ПІК 8 – 6/2,5 наведено в таблиці 3.</w:t>
      </w:r>
    </w:p>
    <w:p w:rsidR="00C77ED2" w:rsidRPr="00C54F42" w:rsidRDefault="00C77ED2" w:rsidP="00C77ED2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>Таблиця 3 – Паспортні дані двигуна ПІК 8 – 6/2,5</w:t>
      </w:r>
    </w:p>
    <w:tbl>
      <w:tblPr>
        <w:tblW w:w="987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54"/>
        <w:gridCol w:w="3720"/>
      </w:tblGrid>
      <w:tr w:rsidR="00C77ED2" w:rsidRPr="00C54F42" w:rsidTr="00323B48"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244" w:firstLine="567"/>
              <w:rPr>
                <w:rStyle w:val="FontStyle87"/>
                <w:lang w:val="uk-UA" w:eastAsia="uk-UA"/>
              </w:rPr>
            </w:pPr>
            <w:r w:rsidRPr="00C54F42">
              <w:rPr>
                <w:rStyle w:val="FontStyle87"/>
                <w:lang w:val="uk-UA" w:eastAsia="uk-UA"/>
              </w:rPr>
              <w:t>Номінальна частота обертання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752" w:firstLine="567"/>
              <w:rPr>
                <w:sz w:val="28"/>
                <w:szCs w:val="28"/>
                <w:lang w:val="uk-UA"/>
              </w:rPr>
            </w:pPr>
            <w:r w:rsidRPr="00C54F42">
              <w:rPr>
                <w:position w:val="-12"/>
                <w:sz w:val="28"/>
                <w:szCs w:val="28"/>
                <w:lang w:val="uk-UA"/>
              </w:rPr>
              <w:object w:dxaOrig="18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18.75pt" o:ole="">
                  <v:imagedata r:id="rId6" o:title=""/>
                </v:shape>
                <o:OLEObject Type="Embed" ProgID="Equation.DSMT4" ShapeID="_x0000_i1025" DrawAspect="Content" ObjectID="_1605589701" r:id="rId7"/>
              </w:object>
            </w:r>
          </w:p>
        </w:tc>
      </w:tr>
      <w:tr w:rsidR="00C77ED2" w:rsidRPr="00C54F42" w:rsidTr="00323B48"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244" w:firstLine="567"/>
              <w:rPr>
                <w:rStyle w:val="FontStyle87"/>
                <w:lang w:val="uk-UA" w:eastAsia="uk-UA"/>
              </w:rPr>
            </w:pPr>
            <w:r w:rsidRPr="00C54F42">
              <w:rPr>
                <w:rStyle w:val="FontStyle87"/>
                <w:lang w:val="uk-UA" w:eastAsia="uk-UA"/>
              </w:rPr>
              <w:lastRenderedPageBreak/>
              <w:t>Номінальний струм якоря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752" w:firstLine="567"/>
              <w:rPr>
                <w:rStyle w:val="FontStyle87"/>
                <w:lang w:val="uk-UA" w:eastAsia="en-US"/>
              </w:rPr>
            </w:pPr>
            <w:r w:rsidRPr="00C54F42">
              <w:rPr>
                <w:position w:val="-12"/>
                <w:sz w:val="28"/>
                <w:szCs w:val="28"/>
                <w:lang w:val="uk-UA"/>
              </w:rPr>
              <w:object w:dxaOrig="1160" w:dyaOrig="380">
                <v:shape id="_x0000_i1026" type="#_x0000_t75" style="width:57pt;height:18.75pt" o:ole="">
                  <v:imagedata r:id="rId8" o:title=""/>
                </v:shape>
                <o:OLEObject Type="Embed" ProgID="Equation.DSMT4" ShapeID="_x0000_i1026" DrawAspect="Content" ObjectID="_1605589702" r:id="rId9"/>
              </w:object>
            </w:r>
          </w:p>
        </w:tc>
      </w:tr>
      <w:tr w:rsidR="00C77ED2" w:rsidRPr="00C54F42" w:rsidTr="00323B48"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244" w:firstLine="567"/>
              <w:rPr>
                <w:rStyle w:val="FontStyle87"/>
                <w:lang w:val="uk-UA" w:eastAsia="uk-UA"/>
              </w:rPr>
            </w:pPr>
            <w:r w:rsidRPr="00C54F42">
              <w:rPr>
                <w:rStyle w:val="FontStyle87"/>
                <w:lang w:val="uk-UA" w:eastAsia="uk-UA"/>
              </w:rPr>
              <w:t>Номінальна напруга якоря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752" w:firstLine="567"/>
              <w:rPr>
                <w:rStyle w:val="FontStyle87"/>
                <w:lang w:val="uk-UA" w:eastAsia="uk-UA"/>
              </w:rPr>
            </w:pPr>
            <w:r w:rsidRPr="00C54F42">
              <w:rPr>
                <w:position w:val="-12"/>
                <w:sz w:val="28"/>
                <w:szCs w:val="28"/>
                <w:lang w:val="uk-UA"/>
              </w:rPr>
              <w:object w:dxaOrig="1280" w:dyaOrig="380">
                <v:shape id="_x0000_i1027" type="#_x0000_t75" style="width:63.75pt;height:18.75pt" o:ole="">
                  <v:imagedata r:id="rId10" o:title=""/>
                </v:shape>
                <o:OLEObject Type="Embed" ProgID="Equation.DSMT4" ShapeID="_x0000_i1027" DrawAspect="Content" ObjectID="_1605589703" r:id="rId11"/>
              </w:object>
            </w:r>
          </w:p>
        </w:tc>
      </w:tr>
      <w:tr w:rsidR="00C77ED2" w:rsidRPr="00C54F42" w:rsidTr="00323B48"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244" w:firstLine="567"/>
              <w:rPr>
                <w:rStyle w:val="FontStyle87"/>
                <w:lang w:val="uk-UA" w:eastAsia="uk-UA"/>
              </w:rPr>
            </w:pPr>
            <w:r w:rsidRPr="00C54F42">
              <w:rPr>
                <w:rStyle w:val="FontStyle87"/>
                <w:lang w:val="uk-UA" w:eastAsia="uk-UA"/>
              </w:rPr>
              <w:t>Номінальний момент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9"/>
              <w:widowControl/>
              <w:spacing w:line="360" w:lineRule="auto"/>
              <w:ind w:left="752" w:firstLine="567"/>
              <w:rPr>
                <w:rStyle w:val="FontStyle87"/>
                <w:lang w:val="uk-UA" w:eastAsia="en-US"/>
              </w:rPr>
            </w:pPr>
            <w:r w:rsidRPr="00C54F42">
              <w:rPr>
                <w:position w:val="-12"/>
                <w:sz w:val="28"/>
                <w:szCs w:val="28"/>
                <w:lang w:val="uk-UA"/>
              </w:rPr>
              <w:object w:dxaOrig="1500" w:dyaOrig="380">
                <v:shape id="_x0000_i1028" type="#_x0000_t75" style="width:75pt;height:18.75pt" o:ole="">
                  <v:imagedata r:id="rId12" o:title=""/>
                </v:shape>
                <o:OLEObject Type="Embed" ProgID="Equation.DSMT4" ShapeID="_x0000_i1028" DrawAspect="Content" ObjectID="_1605589704" r:id="rId13"/>
              </w:object>
            </w:r>
          </w:p>
        </w:tc>
      </w:tr>
      <w:tr w:rsidR="00C77ED2" w:rsidRPr="00C54F42" w:rsidTr="00323B48"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14"/>
              <w:widowControl/>
              <w:spacing w:line="360" w:lineRule="auto"/>
              <w:ind w:left="244" w:firstLine="567"/>
              <w:rPr>
                <w:rStyle w:val="FontStyle87"/>
                <w:lang w:val="uk-UA" w:eastAsia="uk-UA"/>
              </w:rPr>
            </w:pPr>
            <w:r w:rsidRPr="00C54F42">
              <w:rPr>
                <w:rStyle w:val="FontStyle87"/>
                <w:lang w:val="uk-UA" w:eastAsia="uk-UA"/>
              </w:rPr>
              <w:t>Індуктивність якоря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55"/>
              <w:widowControl/>
              <w:spacing w:line="360" w:lineRule="auto"/>
              <w:ind w:left="763" w:firstLine="567"/>
              <w:jc w:val="both"/>
              <w:rPr>
                <w:rStyle w:val="FontStyle89"/>
                <w:sz w:val="28"/>
                <w:szCs w:val="28"/>
                <w:lang w:val="uk-UA" w:eastAsia="el-GR"/>
              </w:rPr>
            </w:pPr>
            <w:r w:rsidRPr="00C54F42">
              <w:rPr>
                <w:position w:val="-12"/>
                <w:sz w:val="28"/>
                <w:szCs w:val="28"/>
                <w:lang w:val="uk-UA"/>
              </w:rPr>
              <w:object w:dxaOrig="1540" w:dyaOrig="360">
                <v:shape id="_x0000_i1029" type="#_x0000_t75" style="width:76.5pt;height:18.75pt" o:ole="">
                  <v:imagedata r:id="rId14" o:title=""/>
                </v:shape>
                <o:OLEObject Type="Embed" ProgID="Equation.DSMT4" ShapeID="_x0000_i1029" DrawAspect="Content" ObjectID="_1605589705" r:id="rId15"/>
              </w:object>
            </w:r>
          </w:p>
        </w:tc>
      </w:tr>
      <w:tr w:rsidR="00C77ED2" w:rsidRPr="00C54F42" w:rsidTr="00323B48"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14"/>
              <w:widowControl/>
              <w:spacing w:line="360" w:lineRule="auto"/>
              <w:ind w:left="244" w:firstLine="567"/>
              <w:rPr>
                <w:rStyle w:val="FontStyle87"/>
                <w:lang w:val="uk-UA" w:eastAsia="uk-UA"/>
              </w:rPr>
            </w:pPr>
            <w:r w:rsidRPr="00C54F42">
              <w:rPr>
                <w:rStyle w:val="FontStyle87"/>
                <w:lang w:val="uk-UA" w:eastAsia="uk-UA"/>
              </w:rPr>
              <w:t>Активний опір якоря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ED2" w:rsidRPr="00C54F42" w:rsidRDefault="00C77ED2" w:rsidP="00323B48">
            <w:pPr>
              <w:pStyle w:val="Style55"/>
              <w:widowControl/>
              <w:spacing w:line="360" w:lineRule="auto"/>
              <w:ind w:left="773" w:firstLine="567"/>
              <w:jc w:val="both"/>
              <w:rPr>
                <w:rStyle w:val="FontStyle89"/>
                <w:sz w:val="28"/>
                <w:szCs w:val="28"/>
                <w:lang w:val="uk-UA" w:eastAsia="en-US"/>
              </w:rPr>
            </w:pPr>
            <w:r w:rsidRPr="00C54F42">
              <w:rPr>
                <w:position w:val="-12"/>
                <w:sz w:val="28"/>
                <w:szCs w:val="28"/>
                <w:lang w:val="uk-UA"/>
              </w:rPr>
              <w:object w:dxaOrig="1080" w:dyaOrig="360">
                <v:shape id="_x0000_i1030" type="#_x0000_t75" style="width:53.25pt;height:18.75pt" o:ole="">
                  <v:imagedata r:id="rId16" o:title=""/>
                </v:shape>
                <o:OLEObject Type="Embed" ProgID="Equation.DSMT4" ShapeID="_x0000_i1030" DrawAspect="Content" ObjectID="_1605589706" r:id="rId17"/>
              </w:object>
            </w:r>
          </w:p>
        </w:tc>
      </w:tr>
    </w:tbl>
    <w:p w:rsidR="00C77ED2" w:rsidRPr="00C54F42" w:rsidRDefault="00C77ED2" w:rsidP="00C77ED2">
      <w:pPr>
        <w:pStyle w:val="Style20"/>
        <w:widowControl/>
        <w:spacing w:line="360" w:lineRule="auto"/>
        <w:ind w:left="686" w:right="2592" w:firstLine="567"/>
        <w:jc w:val="both"/>
        <w:rPr>
          <w:sz w:val="28"/>
          <w:szCs w:val="28"/>
          <w:lang w:val="uk-UA"/>
        </w:rPr>
      </w:pPr>
    </w:p>
    <w:p w:rsidR="00C77ED2" w:rsidRPr="00C54F42" w:rsidRDefault="00C77ED2" w:rsidP="00C77E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 xml:space="preserve">Основні параметри двигуна </w:t>
      </w:r>
      <w:r w:rsidRPr="00C54F42">
        <w:rPr>
          <w:rFonts w:ascii="Times New Roman" w:hAnsi="Times New Roman"/>
          <w:i/>
          <w:sz w:val="28"/>
          <w:szCs w:val="28"/>
        </w:rPr>
        <w:t>MSK030В</w:t>
      </w:r>
      <w:r w:rsidRPr="00C54F42">
        <w:rPr>
          <w:rFonts w:ascii="Times New Roman" w:hAnsi="Times New Roman"/>
          <w:sz w:val="28"/>
          <w:szCs w:val="28"/>
        </w:rPr>
        <w:t xml:space="preserve"> зведено в табл.4.</w:t>
      </w:r>
    </w:p>
    <w:p w:rsidR="00C77ED2" w:rsidRPr="00C54F42" w:rsidRDefault="00C77ED2" w:rsidP="00C77ED2">
      <w:pPr>
        <w:spacing w:after="0"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C54F42">
        <w:rPr>
          <w:rFonts w:ascii="Times New Roman" w:hAnsi="Times New Roman"/>
          <w:sz w:val="28"/>
          <w:szCs w:val="28"/>
        </w:rPr>
        <w:t xml:space="preserve">Таблиця 4 – Основні параметри двигуна </w:t>
      </w:r>
      <w:r w:rsidRPr="00C54F42">
        <w:rPr>
          <w:rFonts w:ascii="Times New Roman" w:hAnsi="Times New Roman"/>
          <w:i/>
          <w:sz w:val="28"/>
          <w:szCs w:val="28"/>
        </w:rPr>
        <w:t>MSK030В</w:t>
      </w:r>
    </w:p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476"/>
      </w:tblGrid>
      <w:tr w:rsidR="00C77ED2" w:rsidRPr="00C54F42" w:rsidTr="00323B48">
        <w:tc>
          <w:tcPr>
            <w:tcW w:w="393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sz w:val="28"/>
                <w:szCs w:val="28"/>
              </w:rPr>
              <w:t>Номінальний струм</w:t>
            </w:r>
          </w:p>
        </w:tc>
        <w:tc>
          <w:tcPr>
            <w:tcW w:w="547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position w:val="-12"/>
                <w:sz w:val="28"/>
                <w:szCs w:val="28"/>
              </w:rPr>
              <w:object w:dxaOrig="1100" w:dyaOrig="380">
                <v:shape id="_x0000_i1031" type="#_x0000_t75" style="width:54pt;height:18.75pt" o:ole="">
                  <v:imagedata r:id="rId18" o:title=""/>
                </v:shape>
                <o:OLEObject Type="Embed" ProgID="Equation.DSMT4" ShapeID="_x0000_i1031" DrawAspect="Content" ObjectID="_1605589707" r:id="rId19"/>
              </w:object>
            </w:r>
          </w:p>
        </w:tc>
      </w:tr>
      <w:tr w:rsidR="00C77ED2" w:rsidRPr="00C54F42" w:rsidTr="00323B48">
        <w:tc>
          <w:tcPr>
            <w:tcW w:w="393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sz w:val="28"/>
                <w:szCs w:val="28"/>
              </w:rPr>
              <w:t>Номінальна напруга</w:t>
            </w:r>
          </w:p>
        </w:tc>
        <w:tc>
          <w:tcPr>
            <w:tcW w:w="547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position w:val="-12"/>
                <w:sz w:val="28"/>
                <w:szCs w:val="28"/>
              </w:rPr>
              <w:object w:dxaOrig="1740" w:dyaOrig="380">
                <v:shape id="_x0000_i1032" type="#_x0000_t75" style="width:86.25pt;height:18.75pt" o:ole="">
                  <v:imagedata r:id="rId20" o:title=""/>
                </v:shape>
                <o:OLEObject Type="Embed" ProgID="Equation.DSMT4" ShapeID="_x0000_i1032" DrawAspect="Content" ObjectID="_1605589708" r:id="rId21"/>
              </w:object>
            </w:r>
          </w:p>
        </w:tc>
      </w:tr>
      <w:tr w:rsidR="00C77ED2" w:rsidRPr="00C54F42" w:rsidTr="00323B48">
        <w:tc>
          <w:tcPr>
            <w:tcW w:w="393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sz w:val="28"/>
                <w:szCs w:val="28"/>
              </w:rPr>
              <w:t>Номінальний момент</w:t>
            </w:r>
          </w:p>
        </w:tc>
        <w:tc>
          <w:tcPr>
            <w:tcW w:w="547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position w:val="-12"/>
                <w:sz w:val="28"/>
                <w:szCs w:val="28"/>
              </w:rPr>
              <w:object w:dxaOrig="1520" w:dyaOrig="380">
                <v:shape id="_x0000_i1033" type="#_x0000_t75" style="width:75.75pt;height:18.75pt" o:ole="">
                  <v:imagedata r:id="rId22" o:title=""/>
                </v:shape>
                <o:OLEObject Type="Embed" ProgID="Equation.DSMT4" ShapeID="_x0000_i1033" DrawAspect="Content" ObjectID="_1605589709" r:id="rId23"/>
              </w:object>
            </w:r>
            <w:r w:rsidRPr="00C54F4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77ED2" w:rsidRPr="00C54F42" w:rsidTr="00323B48">
        <w:tc>
          <w:tcPr>
            <w:tcW w:w="393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sz w:val="28"/>
                <w:szCs w:val="28"/>
              </w:rPr>
              <w:t>Опір статора</w:t>
            </w:r>
          </w:p>
        </w:tc>
        <w:tc>
          <w:tcPr>
            <w:tcW w:w="547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position w:val="-12"/>
                <w:sz w:val="28"/>
                <w:szCs w:val="28"/>
              </w:rPr>
              <w:object w:dxaOrig="1320" w:dyaOrig="360">
                <v:shape id="_x0000_i1034" type="#_x0000_t75" style="width:65.25pt;height:18.75pt" o:ole="">
                  <v:imagedata r:id="rId24" o:title=""/>
                </v:shape>
                <o:OLEObject Type="Embed" ProgID="Equation.DSMT4" ShapeID="_x0000_i1034" DrawAspect="Content" ObjectID="_1605589710" r:id="rId25"/>
              </w:object>
            </w:r>
            <w:r w:rsidRPr="00C54F4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77ED2" w:rsidRPr="00C54F42" w:rsidTr="00323B48">
        <w:tc>
          <w:tcPr>
            <w:tcW w:w="393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sz w:val="28"/>
                <w:szCs w:val="28"/>
              </w:rPr>
              <w:t>Індуктивність статора</w:t>
            </w:r>
          </w:p>
        </w:tc>
        <w:tc>
          <w:tcPr>
            <w:tcW w:w="547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position w:val="-12"/>
                <w:sz w:val="28"/>
                <w:szCs w:val="28"/>
              </w:rPr>
              <w:object w:dxaOrig="1660" w:dyaOrig="360">
                <v:shape id="_x0000_i1035" type="#_x0000_t75" style="width:82.5pt;height:18.75pt" o:ole="">
                  <v:imagedata r:id="rId26" o:title=""/>
                </v:shape>
                <o:OLEObject Type="Embed" ProgID="Equation.DSMT4" ShapeID="_x0000_i1035" DrawAspect="Content" ObjectID="_1605589711" r:id="rId27"/>
              </w:object>
            </w:r>
          </w:p>
        </w:tc>
      </w:tr>
      <w:tr w:rsidR="00C77ED2" w:rsidRPr="00C54F42" w:rsidTr="00323B48">
        <w:tc>
          <w:tcPr>
            <w:tcW w:w="393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sz w:val="28"/>
                <w:szCs w:val="28"/>
              </w:rPr>
              <w:t>Момент інерції ротора</w:t>
            </w:r>
          </w:p>
        </w:tc>
        <w:tc>
          <w:tcPr>
            <w:tcW w:w="547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position w:val="-12"/>
                <w:sz w:val="28"/>
                <w:szCs w:val="28"/>
              </w:rPr>
              <w:object w:dxaOrig="2180" w:dyaOrig="420">
                <v:shape id="_x0000_i1036" type="#_x0000_t75" style="width:108.75pt;height:21.75pt" o:ole="">
                  <v:imagedata r:id="rId28" o:title=""/>
                </v:shape>
                <o:OLEObject Type="Embed" ProgID="Equation.DSMT4" ShapeID="_x0000_i1036" DrawAspect="Content" ObjectID="_1605589712" r:id="rId29"/>
              </w:object>
            </w:r>
            <w:r w:rsidRPr="00C54F4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77ED2" w:rsidRPr="00C54F42" w:rsidTr="00323B48">
        <w:tc>
          <w:tcPr>
            <w:tcW w:w="393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54F42">
              <w:rPr>
                <w:rFonts w:ascii="Times New Roman" w:hAnsi="Times New Roman"/>
                <w:sz w:val="28"/>
                <w:szCs w:val="28"/>
              </w:rPr>
              <w:t>Коефіціент</w:t>
            </w:r>
            <w:proofErr w:type="spellEnd"/>
            <w:r w:rsidRPr="00C54F42">
              <w:rPr>
                <w:rFonts w:ascii="Times New Roman" w:hAnsi="Times New Roman"/>
                <w:sz w:val="28"/>
                <w:szCs w:val="28"/>
              </w:rPr>
              <w:t xml:space="preserve"> моменту</w:t>
            </w:r>
          </w:p>
        </w:tc>
        <w:tc>
          <w:tcPr>
            <w:tcW w:w="5476" w:type="dxa"/>
            <w:shd w:val="clear" w:color="auto" w:fill="auto"/>
          </w:tcPr>
          <w:p w:rsidR="00C77ED2" w:rsidRPr="00C54F42" w:rsidRDefault="00C77ED2" w:rsidP="00323B48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4F42">
              <w:rPr>
                <w:rFonts w:ascii="Times New Roman" w:hAnsi="Times New Roman"/>
                <w:position w:val="-12"/>
                <w:sz w:val="28"/>
                <w:szCs w:val="28"/>
              </w:rPr>
              <w:object w:dxaOrig="1100" w:dyaOrig="380">
                <v:shape id="_x0000_i1037" type="#_x0000_t75" style="width:54pt;height:19.5pt" o:ole="">
                  <v:imagedata r:id="rId30" o:title=""/>
                </v:shape>
                <o:OLEObject Type="Embed" ProgID="Equation.DSMT4" ShapeID="_x0000_i1037" DrawAspect="Content" ObjectID="_1605589713" r:id="rId31"/>
              </w:object>
            </w:r>
          </w:p>
        </w:tc>
      </w:tr>
      <w:bookmarkEnd w:id="0"/>
    </w:tbl>
    <w:p w:rsidR="00C77ED2" w:rsidRPr="00C54F42" w:rsidRDefault="00C77ED2" w:rsidP="00C77ED2"/>
    <w:sectPr w:rsidR="00C77ED2" w:rsidRPr="00C54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03C01"/>
    <w:multiLevelType w:val="hybridMultilevel"/>
    <w:tmpl w:val="7CBCB7AC"/>
    <w:lvl w:ilvl="0" w:tplc="410A8E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34A3843"/>
    <w:multiLevelType w:val="hybridMultilevel"/>
    <w:tmpl w:val="6378836C"/>
    <w:lvl w:ilvl="0" w:tplc="410A8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3D3140"/>
    <w:multiLevelType w:val="hybridMultilevel"/>
    <w:tmpl w:val="B8E6EBE0"/>
    <w:lvl w:ilvl="0" w:tplc="A8765B66">
      <w:start w:val="1"/>
      <w:numFmt w:val="decimal"/>
      <w:lvlText w:val="Рисунок 1.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63F13"/>
    <w:multiLevelType w:val="hybridMultilevel"/>
    <w:tmpl w:val="3BD47CE6"/>
    <w:lvl w:ilvl="0" w:tplc="0526EF8A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">
    <w:nsid w:val="615015A2"/>
    <w:multiLevelType w:val="hybridMultilevel"/>
    <w:tmpl w:val="5EEC0D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76"/>
    <w:rsid w:val="0002644C"/>
    <w:rsid w:val="00033CA4"/>
    <w:rsid w:val="0009659E"/>
    <w:rsid w:val="00143876"/>
    <w:rsid w:val="001D077A"/>
    <w:rsid w:val="00244F5F"/>
    <w:rsid w:val="00281A40"/>
    <w:rsid w:val="002D4A79"/>
    <w:rsid w:val="00496BCA"/>
    <w:rsid w:val="006928E0"/>
    <w:rsid w:val="007E38F4"/>
    <w:rsid w:val="00905073"/>
    <w:rsid w:val="00985A64"/>
    <w:rsid w:val="00B422CC"/>
    <w:rsid w:val="00C54F42"/>
    <w:rsid w:val="00C77ED2"/>
    <w:rsid w:val="00C95627"/>
    <w:rsid w:val="00CB72CD"/>
    <w:rsid w:val="00D6655B"/>
    <w:rsid w:val="00E4138F"/>
    <w:rsid w:val="00F2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9E2EE-EA7A-4C9A-8D83-1CB52476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Heading1"/>
    <w:basedOn w:val="Heading1"/>
    <w:link w:val="MyHeading1Char"/>
    <w:qFormat/>
    <w:rsid w:val="00985A64"/>
    <w:p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MyHeading1Char">
    <w:name w:val="MyHeading1 Char"/>
    <w:basedOn w:val="Heading1Char"/>
    <w:link w:val="MyHeading1"/>
    <w:rsid w:val="00985A6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85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Normal">
    <w:name w:val="MyNormal"/>
    <w:basedOn w:val="Normal"/>
    <w:next w:val="Normal"/>
    <w:qFormat/>
    <w:rsid w:val="00985A64"/>
    <w:pPr>
      <w:spacing w:before="120" w:after="280" w:line="360" w:lineRule="auto"/>
    </w:pPr>
    <w:rPr>
      <w:rFonts w:ascii="Times New Roman" w:hAnsi="Times New Roman"/>
      <w:sz w:val="28"/>
    </w:rPr>
  </w:style>
  <w:style w:type="paragraph" w:customStyle="1" w:styleId="a">
    <w:name w:val="Подпись рисунка"/>
    <w:basedOn w:val="Normal"/>
    <w:autoRedefine/>
    <w:qFormat/>
    <w:rsid w:val="00B422CC"/>
    <w:pPr>
      <w:spacing w:before="100" w:beforeAutospacing="1" w:after="120" w:line="360" w:lineRule="auto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ListParagraph1">
    <w:name w:val="List Paragraph1"/>
    <w:basedOn w:val="Normal"/>
    <w:qFormat/>
    <w:rsid w:val="00C77ED2"/>
    <w:pPr>
      <w:spacing w:before="120" w:after="320" w:line="276" w:lineRule="auto"/>
      <w:ind w:left="720"/>
      <w:contextualSpacing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FontStyle87">
    <w:name w:val="Font Style87"/>
    <w:rsid w:val="00C77ED2"/>
    <w:rPr>
      <w:rFonts w:ascii="Times New Roman" w:hAnsi="Times New Roman" w:cs="Times New Roman"/>
      <w:sz w:val="28"/>
      <w:szCs w:val="28"/>
    </w:rPr>
  </w:style>
  <w:style w:type="paragraph" w:customStyle="1" w:styleId="Style20">
    <w:name w:val="Style20"/>
    <w:basedOn w:val="Normal"/>
    <w:rsid w:val="00C77ED2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9">
    <w:name w:val="Style9"/>
    <w:basedOn w:val="Normal"/>
    <w:rsid w:val="00C77ED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14">
    <w:name w:val="Style14"/>
    <w:basedOn w:val="Normal"/>
    <w:rsid w:val="00C77ED2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89">
    <w:name w:val="Font Style89"/>
    <w:rsid w:val="00C77ED2"/>
    <w:rPr>
      <w:rFonts w:ascii="Times New Roman" w:hAnsi="Times New Roman" w:cs="Times New Roman"/>
      <w:sz w:val="26"/>
      <w:szCs w:val="26"/>
    </w:rPr>
  </w:style>
  <w:style w:type="paragraph" w:customStyle="1" w:styleId="Style55">
    <w:name w:val="Style55"/>
    <w:basedOn w:val="Normal"/>
    <w:rsid w:val="00C77ED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77E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ListParagraph">
    <w:name w:val="List Paragraph"/>
    <w:basedOn w:val="Normal"/>
    <w:uiPriority w:val="34"/>
    <w:qFormat/>
    <w:rsid w:val="00E4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73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E7A6D-296E-4AB0-BCB0-B32D3726C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694</Words>
  <Characters>4711</Characters>
  <Application>Microsoft Office Word</Application>
  <DocSecurity>0</DocSecurity>
  <Lines>104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2018-12-02T15:57:00Z</dcterms:created>
  <dcterms:modified xsi:type="dcterms:W3CDTF">2018-12-06T05:20:00Z</dcterms:modified>
</cp:coreProperties>
</file>