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9A" w:rsidRPr="00655120" w:rsidRDefault="009B2A9A" w:rsidP="009B2A9A">
      <w:pPr>
        <w:jc w:val="center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drawing>
          <wp:inline distT="0" distB="0" distL="0" distR="0" wp14:anchorId="34FB9DD3" wp14:editId="33E27A99">
            <wp:extent cx="1270635" cy="902335"/>
            <wp:effectExtent l="0" t="0" r="0" b="0"/>
            <wp:docPr id="1" name="Рисунок 1" descr="C:\DOCUME~1\Admin\LOCALS~1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\LOCALS~1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</w:p>
    <w:p w:rsidR="009B2A9A" w:rsidRPr="00655120" w:rsidRDefault="009B2A9A" w:rsidP="009B2A9A">
      <w:pPr>
        <w:jc w:val="center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Комісія з контролю за файлами Інтерполу</w:t>
      </w:r>
    </w:p>
    <w:p w:rsidR="009B2A9A" w:rsidRPr="00655120" w:rsidRDefault="009B2A9A" w:rsidP="009B2A9A">
      <w:pPr>
        <w:jc w:val="center"/>
        <w:rPr>
          <w:rFonts w:ascii="Times New Roman" w:hAnsi="Times New Roman" w:cs="Times New Roman"/>
          <w:noProof/>
          <w:lang w:val="uk-UA"/>
        </w:rPr>
      </w:pPr>
      <w:r w:rsidRPr="00655120">
        <w:rPr>
          <w:rFonts w:ascii="Times New Roman" w:hAnsi="Times New Roman" w:cs="Times New Roman"/>
          <w:noProof/>
          <w:lang w:val="uk-UA"/>
        </w:rPr>
        <w:t>Commission for the Control of INTERPOL's Files</w:t>
      </w:r>
    </w:p>
    <w:p w:rsidR="009B2A9A" w:rsidRPr="00655120" w:rsidRDefault="009B2A9A" w:rsidP="009B2A9A">
      <w:pPr>
        <w:jc w:val="center"/>
        <w:rPr>
          <w:rFonts w:ascii="Times New Roman" w:hAnsi="Times New Roman" w:cs="Times New Roman"/>
          <w:noProof/>
          <w:lang w:val="uk-UA"/>
        </w:rPr>
      </w:pPr>
      <w:r w:rsidRPr="00655120">
        <w:rPr>
          <w:rFonts w:ascii="Times New Roman" w:hAnsi="Times New Roman" w:cs="Times New Roman"/>
          <w:noProof/>
          <w:lang w:val="uk-UA"/>
        </w:rPr>
        <w:t>Comisión de Control de los Ficheros de la OIPC-INTERPOL</w:t>
      </w:r>
    </w:p>
    <w:p w:rsidR="009B2A9A" w:rsidRPr="00655120" w:rsidRDefault="009B2A9A" w:rsidP="009B2A9A">
      <w:pPr>
        <w:jc w:val="right"/>
        <w:rPr>
          <w:rFonts w:ascii="Times New Roman" w:hAnsi="Times New Roman" w:cs="Times New Roman"/>
          <w:lang w:val="uk-UA"/>
        </w:rPr>
      </w:pPr>
    </w:p>
    <w:p w:rsidR="009B2A9A" w:rsidRPr="00655120" w:rsidRDefault="009B2A9A" w:rsidP="009B2A9A">
      <w:pPr>
        <w:jc w:val="right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18 серпня 2016 року</w:t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u w:val="single"/>
          <w:lang w:val="uk-UA"/>
        </w:rPr>
        <w:t>Вих. №:</w:t>
      </w:r>
      <w:r w:rsidRPr="00655120">
        <w:rPr>
          <w:rFonts w:ascii="Times New Roman" w:hAnsi="Times New Roman" w:cs="Times New Roman"/>
          <w:lang w:val="uk-UA"/>
        </w:rPr>
        <w:t xml:space="preserve"> CCF/97/R89.16/c3192.16</w:t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u w:val="single"/>
          <w:lang w:val="uk-UA"/>
        </w:rPr>
        <w:t>Тема:</w:t>
      </w:r>
      <w:r w:rsidRPr="00655120">
        <w:rPr>
          <w:rFonts w:ascii="Times New Roman" w:hAnsi="Times New Roman" w:cs="Times New Roman"/>
          <w:lang w:val="uk-UA"/>
        </w:rPr>
        <w:t xml:space="preserve"> Звернення стосовно пана Олега Проскурякова</w:t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Шановний пане адвокат,</w:t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</w:p>
    <w:p w:rsidR="009B2A9A" w:rsidRPr="00655120" w:rsidRDefault="00C95361" w:rsidP="00655120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 xml:space="preserve">У продовження нашого листа від 18 лютого 2016 року повідомляємо </w:t>
      </w:r>
      <w:r w:rsidR="00655120">
        <w:rPr>
          <w:rFonts w:ascii="Times New Roman" w:hAnsi="Times New Roman" w:cs="Times New Roman"/>
          <w:lang w:val="uk-UA"/>
        </w:rPr>
        <w:t>в</w:t>
      </w:r>
      <w:r w:rsidRPr="00655120">
        <w:rPr>
          <w:rFonts w:ascii="Times New Roman" w:hAnsi="Times New Roman" w:cs="Times New Roman"/>
          <w:lang w:val="uk-UA"/>
        </w:rPr>
        <w:t>ам, що Комісія виконала необхідну перевірку</w:t>
      </w:r>
      <w:r w:rsidR="00655120">
        <w:rPr>
          <w:rFonts w:ascii="Times New Roman" w:hAnsi="Times New Roman" w:cs="Times New Roman"/>
          <w:lang w:val="uk-UA"/>
        </w:rPr>
        <w:t>,</w:t>
      </w:r>
      <w:r w:rsidRPr="00655120">
        <w:rPr>
          <w:rFonts w:ascii="Times New Roman" w:hAnsi="Times New Roman" w:cs="Times New Roman"/>
          <w:lang w:val="uk-UA"/>
        </w:rPr>
        <w:t xml:space="preserve"> та що ваше звернення було розглянуто на 96-й сесії</w:t>
      </w:r>
      <w:r w:rsidR="00655120">
        <w:rPr>
          <w:rFonts w:ascii="Times New Roman" w:hAnsi="Times New Roman" w:cs="Times New Roman"/>
          <w:lang w:val="uk-UA"/>
        </w:rPr>
        <w:t xml:space="preserve"> Комісії</w:t>
      </w:r>
      <w:r w:rsidRPr="00655120">
        <w:rPr>
          <w:rFonts w:ascii="Times New Roman" w:hAnsi="Times New Roman" w:cs="Times New Roman"/>
          <w:lang w:val="uk-UA"/>
        </w:rPr>
        <w:t>, що відбулася  в період з 28 червня по 1 липня 2016 року</w:t>
      </w:r>
      <w:r w:rsidR="009B2A9A" w:rsidRPr="00655120">
        <w:rPr>
          <w:rFonts w:ascii="Times New Roman" w:hAnsi="Times New Roman" w:cs="Times New Roman"/>
          <w:lang w:val="uk-UA"/>
        </w:rPr>
        <w:t>.</w:t>
      </w:r>
    </w:p>
    <w:p w:rsidR="009B2A9A" w:rsidRPr="00655120" w:rsidRDefault="009B2A9A" w:rsidP="00655120">
      <w:pPr>
        <w:jc w:val="both"/>
        <w:rPr>
          <w:rFonts w:ascii="Times New Roman" w:hAnsi="Times New Roman" w:cs="Times New Roman"/>
          <w:lang w:val="uk-UA"/>
        </w:rPr>
      </w:pPr>
    </w:p>
    <w:p w:rsidR="009B2A9A" w:rsidRPr="00655120" w:rsidRDefault="00C95361" w:rsidP="00655120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 xml:space="preserve">Комісія дійшла висновку, що </w:t>
      </w:r>
      <w:r w:rsidR="00227378" w:rsidRPr="00655120">
        <w:rPr>
          <w:rFonts w:ascii="Times New Roman" w:hAnsi="Times New Roman" w:cs="Times New Roman"/>
          <w:lang w:val="uk-UA"/>
        </w:rPr>
        <w:t xml:space="preserve">оскаржувані дані, </w:t>
      </w:r>
      <w:r w:rsidRPr="00655120">
        <w:rPr>
          <w:rFonts w:ascii="Times New Roman" w:hAnsi="Times New Roman" w:cs="Times New Roman"/>
          <w:lang w:val="uk-UA"/>
        </w:rPr>
        <w:t xml:space="preserve">наведені </w:t>
      </w:r>
      <w:r w:rsidR="00227378" w:rsidRPr="00655120">
        <w:rPr>
          <w:rFonts w:ascii="Times New Roman" w:hAnsi="Times New Roman" w:cs="Times New Roman"/>
          <w:lang w:val="uk-UA"/>
        </w:rPr>
        <w:t>у клопотанні, відповідають правилам Інтерполу</w:t>
      </w:r>
      <w:r w:rsidR="009B2A9A" w:rsidRPr="00655120">
        <w:rPr>
          <w:rFonts w:ascii="Times New Roman" w:hAnsi="Times New Roman" w:cs="Times New Roman"/>
          <w:lang w:val="uk-UA"/>
        </w:rPr>
        <w:t xml:space="preserve">. </w:t>
      </w:r>
      <w:r w:rsidR="00227378" w:rsidRPr="00655120">
        <w:rPr>
          <w:rFonts w:ascii="Times New Roman" w:hAnsi="Times New Roman" w:cs="Times New Roman"/>
          <w:lang w:val="uk-UA"/>
        </w:rPr>
        <w:t xml:space="preserve">Доданим до цього надсилаємо </w:t>
      </w:r>
      <w:r w:rsidR="00655120">
        <w:rPr>
          <w:rFonts w:ascii="Times New Roman" w:hAnsi="Times New Roman" w:cs="Times New Roman"/>
          <w:lang w:val="uk-UA"/>
        </w:rPr>
        <w:t>в</w:t>
      </w:r>
      <w:r w:rsidR="00227378" w:rsidRPr="00655120">
        <w:rPr>
          <w:rFonts w:ascii="Times New Roman" w:hAnsi="Times New Roman" w:cs="Times New Roman"/>
          <w:lang w:val="uk-UA"/>
        </w:rPr>
        <w:t xml:space="preserve">ам Рішення Комісії, винесене в рамках обробки </w:t>
      </w:r>
      <w:r w:rsidR="00655120">
        <w:rPr>
          <w:rFonts w:ascii="Times New Roman" w:hAnsi="Times New Roman" w:cs="Times New Roman"/>
          <w:lang w:val="uk-UA"/>
        </w:rPr>
        <w:t>в</w:t>
      </w:r>
      <w:r w:rsidR="00227378" w:rsidRPr="00655120">
        <w:rPr>
          <w:rFonts w:ascii="Times New Roman" w:hAnsi="Times New Roman" w:cs="Times New Roman"/>
          <w:lang w:val="uk-UA"/>
        </w:rPr>
        <w:t>ашого звернення</w:t>
      </w:r>
      <w:r w:rsidR="009B2A9A" w:rsidRPr="00655120">
        <w:rPr>
          <w:rFonts w:ascii="Times New Roman" w:hAnsi="Times New Roman" w:cs="Times New Roman"/>
          <w:lang w:val="uk-UA"/>
        </w:rPr>
        <w:t>.</w:t>
      </w:r>
    </w:p>
    <w:p w:rsidR="009B2A9A" w:rsidRPr="00655120" w:rsidRDefault="009B2A9A" w:rsidP="00655120">
      <w:pPr>
        <w:jc w:val="both"/>
        <w:rPr>
          <w:rFonts w:ascii="Times New Roman" w:hAnsi="Times New Roman" w:cs="Times New Roman"/>
          <w:lang w:val="uk-UA"/>
        </w:rPr>
      </w:pPr>
    </w:p>
    <w:p w:rsidR="009B2A9A" w:rsidRPr="00655120" w:rsidRDefault="00227378" w:rsidP="00655120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Крім того, підтверджуємо отримання вашої пошти, отриманої Комісією 29 червня 2016 року, в якій ви відправили копію</w:t>
      </w:r>
      <w:r w:rsidR="009B2A9A" w:rsidRPr="00655120">
        <w:rPr>
          <w:rFonts w:ascii="Times New Roman" w:hAnsi="Times New Roman" w:cs="Times New Roman"/>
          <w:lang w:val="uk-UA"/>
        </w:rPr>
        <w:t xml:space="preserve"> </w:t>
      </w:r>
      <w:r w:rsidR="00C95361" w:rsidRPr="00655120">
        <w:rPr>
          <w:rFonts w:ascii="Times New Roman" w:hAnsi="Times New Roman" w:cs="Times New Roman"/>
          <w:lang w:val="uk-UA"/>
        </w:rPr>
        <w:t>Рішення Печерського районного суду м. Києва</w:t>
      </w:r>
      <w:r w:rsidR="009B2A9A" w:rsidRPr="00655120">
        <w:rPr>
          <w:rFonts w:ascii="Times New Roman" w:hAnsi="Times New Roman" w:cs="Times New Roman"/>
          <w:lang w:val="uk-UA"/>
        </w:rPr>
        <w:t xml:space="preserve">, </w:t>
      </w:r>
      <w:r w:rsidR="00C95361" w:rsidRPr="00655120">
        <w:rPr>
          <w:rFonts w:ascii="Times New Roman" w:hAnsi="Times New Roman" w:cs="Times New Roman"/>
          <w:lang w:val="uk-UA"/>
        </w:rPr>
        <w:t>Україна</w:t>
      </w:r>
      <w:r w:rsidR="009B2A9A" w:rsidRPr="00655120">
        <w:rPr>
          <w:rFonts w:ascii="Times New Roman" w:hAnsi="Times New Roman" w:cs="Times New Roman"/>
          <w:lang w:val="uk-UA"/>
        </w:rPr>
        <w:t xml:space="preserve">, </w:t>
      </w:r>
      <w:r w:rsidR="00C95361" w:rsidRPr="00655120">
        <w:rPr>
          <w:rFonts w:ascii="Times New Roman" w:hAnsi="Times New Roman" w:cs="Times New Roman"/>
          <w:lang w:val="uk-UA"/>
        </w:rPr>
        <w:t>винесеного 18 травня</w:t>
      </w:r>
      <w:r w:rsidR="009B2A9A" w:rsidRPr="00655120">
        <w:rPr>
          <w:rFonts w:ascii="Times New Roman" w:hAnsi="Times New Roman" w:cs="Times New Roman"/>
          <w:lang w:val="uk-UA"/>
        </w:rPr>
        <w:t xml:space="preserve"> 2016</w:t>
      </w:r>
      <w:r w:rsidR="00C95361" w:rsidRPr="00655120">
        <w:rPr>
          <w:rFonts w:ascii="Times New Roman" w:hAnsi="Times New Roman" w:cs="Times New Roman"/>
          <w:lang w:val="uk-UA"/>
        </w:rPr>
        <w:t xml:space="preserve"> року</w:t>
      </w:r>
      <w:r w:rsidR="009B2A9A" w:rsidRPr="00655120">
        <w:rPr>
          <w:rFonts w:ascii="Times New Roman" w:hAnsi="Times New Roman" w:cs="Times New Roman"/>
          <w:lang w:val="uk-UA"/>
        </w:rPr>
        <w:t>.</w:t>
      </w:r>
    </w:p>
    <w:p w:rsidR="009B2A9A" w:rsidRPr="00655120" w:rsidRDefault="009B2A9A" w:rsidP="00655120">
      <w:pPr>
        <w:jc w:val="both"/>
        <w:rPr>
          <w:rFonts w:ascii="Times New Roman" w:hAnsi="Times New Roman" w:cs="Times New Roman"/>
          <w:lang w:val="uk-UA"/>
        </w:rPr>
      </w:pPr>
    </w:p>
    <w:p w:rsidR="009B2A9A" w:rsidRPr="00655120" w:rsidRDefault="00227378" w:rsidP="00655120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Звертаємо вашу увагу на те, що стаття</w:t>
      </w:r>
      <w:r w:rsidR="009B2A9A" w:rsidRPr="00655120">
        <w:rPr>
          <w:rFonts w:ascii="Times New Roman" w:hAnsi="Times New Roman" w:cs="Times New Roman"/>
          <w:lang w:val="uk-UA"/>
        </w:rPr>
        <w:t xml:space="preserve"> 19(1) </w:t>
      </w:r>
      <w:r w:rsidR="00F3382A" w:rsidRPr="00655120">
        <w:rPr>
          <w:rFonts w:ascii="Times New Roman" w:hAnsi="Times New Roman" w:cs="Times New Roman"/>
          <w:lang w:val="uk-UA"/>
        </w:rPr>
        <w:t>Правил роботи Комісії з контролю за файлами Інтерполу передбачає</w:t>
      </w:r>
      <w:r w:rsidR="00C95361" w:rsidRPr="00655120">
        <w:rPr>
          <w:rFonts w:ascii="Times New Roman" w:hAnsi="Times New Roman" w:cs="Times New Roman"/>
          <w:lang w:val="uk-UA"/>
        </w:rPr>
        <w:t>: «</w:t>
      </w:r>
      <w:r w:rsidR="00F3382A" w:rsidRPr="00655120">
        <w:rPr>
          <w:rFonts w:ascii="Times New Roman" w:hAnsi="Times New Roman" w:cs="Times New Roman"/>
          <w:lang w:val="uk-UA"/>
        </w:rPr>
        <w:t xml:space="preserve">Заявник може звернутися із проханням переглянути </w:t>
      </w:r>
      <w:r w:rsidR="00655120" w:rsidRPr="00655120">
        <w:rPr>
          <w:rFonts w:ascii="Times New Roman" w:hAnsi="Times New Roman" w:cs="Times New Roman"/>
          <w:lang w:val="uk-UA"/>
        </w:rPr>
        <w:t xml:space="preserve">рішення по </w:t>
      </w:r>
      <w:r w:rsidR="00F3382A" w:rsidRPr="00655120">
        <w:rPr>
          <w:rFonts w:ascii="Times New Roman" w:hAnsi="Times New Roman" w:cs="Times New Roman"/>
          <w:lang w:val="uk-UA"/>
        </w:rPr>
        <w:t>зверненн</w:t>
      </w:r>
      <w:r w:rsidR="00655120" w:rsidRPr="00655120">
        <w:rPr>
          <w:rFonts w:ascii="Times New Roman" w:hAnsi="Times New Roman" w:cs="Times New Roman"/>
          <w:lang w:val="uk-UA"/>
        </w:rPr>
        <w:t>ю</w:t>
      </w:r>
      <w:r w:rsidR="00F3382A" w:rsidRPr="00655120">
        <w:rPr>
          <w:rFonts w:ascii="Times New Roman" w:hAnsi="Times New Roman" w:cs="Times New Roman"/>
          <w:lang w:val="uk-UA"/>
        </w:rPr>
        <w:t xml:space="preserve"> тільки, якщо таке прохання базується на виявленні факту, що ймовірно міг стати підставою для прийняття ін</w:t>
      </w:r>
      <w:r w:rsidR="00655120" w:rsidRPr="00655120">
        <w:rPr>
          <w:rFonts w:ascii="Times New Roman" w:hAnsi="Times New Roman" w:cs="Times New Roman"/>
          <w:lang w:val="uk-UA"/>
        </w:rPr>
        <w:t>ак</w:t>
      </w:r>
      <w:r w:rsidR="00F3382A" w:rsidRPr="00655120">
        <w:rPr>
          <w:rFonts w:ascii="Times New Roman" w:hAnsi="Times New Roman" w:cs="Times New Roman"/>
          <w:lang w:val="uk-UA"/>
        </w:rPr>
        <w:t>шого рішення, якщо б був відомий під час обробки звернення</w:t>
      </w:r>
      <w:r w:rsidR="009B2A9A" w:rsidRPr="00655120">
        <w:rPr>
          <w:rFonts w:ascii="Times New Roman" w:hAnsi="Times New Roman" w:cs="Times New Roman"/>
          <w:lang w:val="uk-UA"/>
        </w:rPr>
        <w:t>»</w:t>
      </w:r>
      <w:r w:rsidR="00F3382A" w:rsidRPr="00655120">
        <w:rPr>
          <w:rFonts w:ascii="Times New Roman" w:hAnsi="Times New Roman" w:cs="Times New Roman"/>
          <w:lang w:val="uk-UA"/>
        </w:rPr>
        <w:t>.</w:t>
      </w:r>
    </w:p>
    <w:p w:rsidR="009B2A9A" w:rsidRPr="00655120" w:rsidRDefault="009B2A9A" w:rsidP="00655120">
      <w:pPr>
        <w:jc w:val="both"/>
        <w:rPr>
          <w:rFonts w:ascii="Times New Roman" w:hAnsi="Times New Roman" w:cs="Times New Roman"/>
          <w:lang w:val="uk-UA"/>
        </w:rPr>
      </w:pPr>
    </w:p>
    <w:p w:rsidR="00F3382A" w:rsidRPr="00655120" w:rsidRDefault="00F3382A" w:rsidP="00655120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Зважаючи на все вищевикладене, ми будемо інформувати вас про стан справи по вашому зверненню.</w:t>
      </w:r>
    </w:p>
    <w:p w:rsidR="00F3382A" w:rsidRPr="00655120" w:rsidRDefault="00F3382A" w:rsidP="009B2A9A">
      <w:pPr>
        <w:ind w:firstLine="708"/>
        <w:rPr>
          <w:rFonts w:ascii="Times New Roman" w:hAnsi="Times New Roman" w:cs="Times New Roman"/>
          <w:lang w:val="uk-UA"/>
        </w:rPr>
      </w:pPr>
    </w:p>
    <w:p w:rsidR="009B2A9A" w:rsidRPr="00655120" w:rsidRDefault="00F3382A" w:rsidP="009B2A9A">
      <w:pPr>
        <w:ind w:firstLine="708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З повагою,</w:t>
      </w:r>
    </w:p>
    <w:p w:rsidR="009B2A9A" w:rsidRPr="00655120" w:rsidRDefault="009B2A9A" w:rsidP="009B2A9A">
      <w:pPr>
        <w:ind w:left="4248"/>
        <w:rPr>
          <w:rFonts w:ascii="Times New Roman" w:hAnsi="Times New Roman" w:cs="Times New Roman"/>
          <w:lang w:val="uk-UA"/>
        </w:rPr>
      </w:pPr>
    </w:p>
    <w:p w:rsidR="009B2A9A" w:rsidRPr="00655120" w:rsidRDefault="00C95361" w:rsidP="009B2A9A">
      <w:pPr>
        <w:ind w:left="4248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/Підпис/</w:t>
      </w:r>
    </w:p>
    <w:p w:rsidR="009B2A9A" w:rsidRPr="00655120" w:rsidRDefault="009B2A9A" w:rsidP="009B2A9A">
      <w:pPr>
        <w:ind w:left="4248"/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Секретаріат Комісії</w:t>
      </w:r>
      <w:r w:rsidR="00746E2D">
        <w:rPr>
          <w:rFonts w:ascii="Times New Roman" w:hAnsi="Times New Roman" w:cs="Times New Roman"/>
          <w:lang w:val="uk-UA"/>
        </w:rPr>
        <w:t xml:space="preserve"> </w:t>
      </w:r>
      <w:r w:rsidRPr="00655120">
        <w:rPr>
          <w:rFonts w:ascii="Times New Roman" w:hAnsi="Times New Roman" w:cs="Times New Roman"/>
          <w:lang w:val="uk-UA"/>
        </w:rPr>
        <w:t>з контролю за файлами Інтерполу</w:t>
      </w:r>
    </w:p>
    <w:p w:rsidR="009B2A9A" w:rsidRPr="00746E2D" w:rsidRDefault="009B2A9A" w:rsidP="009B2A9A">
      <w:pPr>
        <w:rPr>
          <w:rFonts w:ascii="Times New Roman" w:hAnsi="Times New Roman" w:cs="Times New Roman"/>
          <w:bCs/>
          <w:i/>
          <w:iCs/>
          <w:lang w:val="uk-UA"/>
        </w:rPr>
      </w:pPr>
      <w:r w:rsidRPr="00746E2D">
        <w:rPr>
          <w:rFonts w:ascii="Times New Roman" w:hAnsi="Times New Roman" w:cs="Times New Roman"/>
          <w:bCs/>
          <w:i/>
          <w:iCs/>
          <w:lang w:val="uk-UA"/>
        </w:rPr>
        <w:t>Додатки: (1)</w:t>
      </w:r>
    </w:p>
    <w:p w:rsidR="00C95361" w:rsidRPr="00655120" w:rsidRDefault="00C95361" w:rsidP="009B2A9A">
      <w:pPr>
        <w:rPr>
          <w:rFonts w:ascii="Times New Roman" w:hAnsi="Times New Roman" w:cs="Times New Roman"/>
          <w:lang w:val="uk-UA"/>
        </w:rPr>
      </w:pP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Слободя</w:t>
      </w:r>
      <w:bookmarkStart w:id="0" w:name="_GoBack"/>
      <w:bookmarkEnd w:id="0"/>
      <w:r w:rsidRPr="00655120">
        <w:rPr>
          <w:rFonts w:ascii="Times New Roman" w:hAnsi="Times New Roman" w:cs="Times New Roman"/>
          <w:lang w:val="uk-UA"/>
        </w:rPr>
        <w:t>н Дмитро Богданович</w:t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04060, м. Київ</w:t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вул. Щусева, 3 кв.3</w:t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  <w:r w:rsidRPr="00655120">
        <w:rPr>
          <w:rFonts w:ascii="Times New Roman" w:hAnsi="Times New Roman" w:cs="Times New Roman"/>
          <w:lang w:val="uk-UA"/>
        </w:rPr>
        <w:t>Україна</w:t>
      </w: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</w:p>
    <w:p w:rsidR="009B2A9A" w:rsidRPr="00655120" w:rsidRDefault="009B2A9A" w:rsidP="009B2A9A">
      <w:pPr>
        <w:rPr>
          <w:rFonts w:ascii="Times New Roman" w:hAnsi="Times New Roman" w:cs="Times New Roman"/>
          <w:lang w:val="uk-UA"/>
        </w:rPr>
      </w:pPr>
    </w:p>
    <w:p w:rsidR="00BF5C61" w:rsidRPr="00655120" w:rsidRDefault="009B2A9A" w:rsidP="00655120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655120">
        <w:rPr>
          <w:rFonts w:ascii="Times New Roman" w:hAnsi="Times New Roman" w:cs="Times New Roman"/>
          <w:sz w:val="20"/>
          <w:szCs w:val="20"/>
          <w:lang w:val="uk-UA"/>
        </w:rPr>
        <w:t xml:space="preserve">C.C.F. -  </w:t>
      </w:r>
      <w:r w:rsidR="00655120" w:rsidRPr="00655120">
        <w:rPr>
          <w:rFonts w:ascii="Times New Roman" w:hAnsi="Times New Roman" w:cs="Times New Roman"/>
          <w:sz w:val="20"/>
          <w:szCs w:val="20"/>
          <w:lang w:val="uk-UA"/>
        </w:rPr>
        <w:t>набережна Шарль де Голль</w:t>
      </w:r>
      <w:r w:rsidRPr="0065512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655120" w:rsidRPr="00655120">
        <w:rPr>
          <w:rFonts w:ascii="Times New Roman" w:hAnsi="Times New Roman" w:cs="Times New Roman"/>
          <w:sz w:val="20"/>
          <w:szCs w:val="20"/>
          <w:lang w:val="uk-UA"/>
        </w:rPr>
        <w:t>200</w:t>
      </w:r>
      <w:r w:rsidRPr="00655120">
        <w:rPr>
          <w:rFonts w:ascii="Times New Roman" w:hAnsi="Times New Roman" w:cs="Times New Roman"/>
          <w:sz w:val="20"/>
          <w:szCs w:val="20"/>
          <w:lang w:val="uk-UA"/>
        </w:rPr>
        <w:t xml:space="preserve">- 69006 </w:t>
      </w:r>
      <w:r w:rsidR="00655120" w:rsidRPr="00655120">
        <w:rPr>
          <w:rFonts w:ascii="Times New Roman" w:hAnsi="Times New Roman" w:cs="Times New Roman"/>
          <w:sz w:val="20"/>
          <w:szCs w:val="20"/>
          <w:lang w:val="uk-UA"/>
        </w:rPr>
        <w:t>Ліон</w:t>
      </w:r>
      <w:r w:rsidR="00746E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655120">
        <w:rPr>
          <w:rFonts w:ascii="Times New Roman" w:hAnsi="Times New Roman" w:cs="Times New Roman"/>
          <w:sz w:val="20"/>
          <w:szCs w:val="20"/>
          <w:lang w:val="uk-UA"/>
        </w:rPr>
        <w:t xml:space="preserve">- </w:t>
      </w:r>
      <w:r w:rsidR="00655120" w:rsidRPr="00655120">
        <w:rPr>
          <w:rFonts w:ascii="Times New Roman" w:hAnsi="Times New Roman" w:cs="Times New Roman"/>
          <w:sz w:val="20"/>
          <w:szCs w:val="20"/>
          <w:lang w:val="uk-UA"/>
        </w:rPr>
        <w:t>Франція</w:t>
      </w:r>
      <w:r w:rsidRPr="0065512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655120" w:rsidRPr="00655120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65512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655120" w:rsidRPr="00655120">
        <w:rPr>
          <w:rFonts w:ascii="Times New Roman" w:hAnsi="Times New Roman" w:cs="Times New Roman"/>
          <w:sz w:val="20"/>
          <w:szCs w:val="20"/>
          <w:lang w:val="uk-UA"/>
        </w:rPr>
        <w:t>електронна пошта</w:t>
      </w:r>
      <w:r w:rsidRPr="00655120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hyperlink r:id="rId8" w:history="1">
        <w:r w:rsidRPr="00655120">
          <w:rPr>
            <w:rStyle w:val="a3"/>
            <w:rFonts w:ascii="Times New Roman" w:hAnsi="Times New Roman" w:cs="Times New Roman"/>
            <w:sz w:val="20"/>
            <w:szCs w:val="20"/>
            <w:lang w:val="uk-UA"/>
          </w:rPr>
          <w:t>CCF@interpol.int</w:t>
        </w:r>
      </w:hyperlink>
    </w:p>
    <w:sectPr w:rsidR="00BF5C61" w:rsidRPr="00655120" w:rsidSect="009B2A9A">
      <w:pgSz w:w="11906" w:h="16838" w:code="9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AC6" w:rsidRDefault="00156AC6">
      <w:r>
        <w:separator/>
      </w:r>
    </w:p>
  </w:endnote>
  <w:endnote w:type="continuationSeparator" w:id="0">
    <w:p w:rsidR="00156AC6" w:rsidRDefault="0015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AC6" w:rsidRDefault="00156AC6"/>
  </w:footnote>
  <w:footnote w:type="continuationSeparator" w:id="0">
    <w:p w:rsidR="00156AC6" w:rsidRDefault="00156AC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BF5C61"/>
    <w:rsid w:val="00156AC6"/>
    <w:rsid w:val="00227378"/>
    <w:rsid w:val="00655120"/>
    <w:rsid w:val="00746E2D"/>
    <w:rsid w:val="009B2A9A"/>
    <w:rsid w:val="00BF5C61"/>
    <w:rsid w:val="00C95361"/>
    <w:rsid w:val="00F3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fr-FR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a4">
    <w:name w:val="Основной текст_"/>
    <w:basedOn w:val="a0"/>
    <w:link w:val="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Основной текст1"/>
    <w:basedOn w:val="a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2">
    <w:name w:val="Основной текст2"/>
    <w:basedOn w:val="a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3">
    <w:name w:val="Основной текст3"/>
    <w:basedOn w:val="a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fr-FR"/>
    </w:rPr>
  </w:style>
  <w:style w:type="character" w:customStyle="1" w:styleId="20">
    <w:name w:val="Основной текст (2)_"/>
    <w:basedOn w:val="a0"/>
    <w:link w:val="21"/>
    <w:rPr>
      <w:rFonts w:ascii="Trebuchet MS" w:eastAsia="Trebuchet MS" w:hAnsi="Trebuchet MS" w:cs="Trebuchet MS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22">
    <w:name w:val="Основной текст (2)"/>
    <w:basedOn w:val="20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fr-FR"/>
    </w:rPr>
  </w:style>
  <w:style w:type="character" w:customStyle="1" w:styleId="30">
    <w:name w:val="Основной текст (3)_"/>
    <w:basedOn w:val="a0"/>
    <w:link w:val="31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8"/>
      <w:sz w:val="17"/>
      <w:szCs w:val="17"/>
      <w:u w:val="none"/>
    </w:rPr>
  </w:style>
  <w:style w:type="character" w:customStyle="1" w:styleId="32">
    <w:name w:val="Основной текст (3)"/>
    <w:basedOn w:val="30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7"/>
      <w:szCs w:val="17"/>
      <w:u w:val="none"/>
      <w:lang w:val="fr-FR"/>
    </w:rPr>
  </w:style>
  <w:style w:type="paragraph" w:customStyle="1" w:styleId="4">
    <w:name w:val="Основной текст4"/>
    <w:basedOn w:val="a"/>
    <w:link w:val="a4"/>
    <w:pPr>
      <w:shd w:val="clear" w:color="auto" w:fill="FFFFFF"/>
      <w:spacing w:before="120" w:after="1080" w:line="278" w:lineRule="exact"/>
      <w:jc w:val="center"/>
    </w:pPr>
    <w:rPr>
      <w:rFonts w:ascii="Trebuchet MS" w:eastAsia="Trebuchet MS" w:hAnsi="Trebuchet MS" w:cs="Trebuchet MS"/>
      <w:sz w:val="18"/>
      <w:szCs w:val="18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after="300" w:line="0" w:lineRule="atLeast"/>
    </w:pPr>
    <w:rPr>
      <w:rFonts w:ascii="Trebuchet MS" w:eastAsia="Trebuchet MS" w:hAnsi="Trebuchet MS" w:cs="Trebuchet MS"/>
      <w:b/>
      <w:bCs/>
      <w:i/>
      <w:iCs/>
      <w:spacing w:val="5"/>
      <w:sz w:val="15"/>
      <w:szCs w:val="15"/>
    </w:rPr>
  </w:style>
  <w:style w:type="paragraph" w:customStyle="1" w:styleId="31">
    <w:name w:val="Основной текст (3)"/>
    <w:basedOn w:val="a"/>
    <w:link w:val="30"/>
    <w:pPr>
      <w:shd w:val="clear" w:color="auto" w:fill="FFFFFF"/>
      <w:spacing w:before="120" w:line="0" w:lineRule="atLeast"/>
      <w:jc w:val="center"/>
    </w:pPr>
    <w:rPr>
      <w:rFonts w:ascii="Calibri" w:eastAsia="Calibri" w:hAnsi="Calibri" w:cs="Calibri"/>
      <w:spacing w:val="8"/>
      <w:sz w:val="17"/>
      <w:szCs w:val="17"/>
    </w:rPr>
  </w:style>
  <w:style w:type="paragraph" w:styleId="a5">
    <w:name w:val="Balloon Text"/>
    <w:basedOn w:val="a"/>
    <w:link w:val="a6"/>
    <w:uiPriority w:val="99"/>
    <w:semiHidden/>
    <w:unhideWhenUsed/>
    <w:rsid w:val="009B2A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2A9A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F@interpol.i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250</Words>
  <Characters>1389</Characters>
  <Application>Microsoft Office Word</Application>
  <DocSecurity>0</DocSecurity>
  <Lines>99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2016-09-20T08:18:00Z</dcterms:created>
  <dcterms:modified xsi:type="dcterms:W3CDTF">2016-09-20T09:29:00Z</dcterms:modified>
</cp:coreProperties>
</file>