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>
        <w:rPr>
          <w:rFonts w:eastAsia="Times New Roman"/>
          <w:color w:val="343A40"/>
        </w:rPr>
        <w:t>Алгоритмы поиска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Линейный поиск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Существует несколько общеизвестных алгоритмов поиска в языках программирования. Сейчас рассмотрим самый простой из них (но далеко не самый эффективный) – линейный поиск либо последовательный поиск. За счет того, что поиск проводится путем полного последовательного перебора элементов массива и сравнения его значений с заданным ключом, скорость работы алгоритма достаточно низкая.</w:t>
      </w:r>
    </w:p>
    <w:p w:rsidR="00131A99" w:rsidRPr="00131A99" w:rsidRDefault="00131A99" w:rsidP="00131A99">
      <w:pPr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000000"/>
        </w:rPr>
        <w:t>В ниже приве</w:t>
      </w:r>
      <w:r>
        <w:rPr>
          <w:rFonts w:eastAsia="Times New Roman"/>
          <w:color w:val="000000"/>
        </w:rPr>
        <w:t>денном примере объявим массив из</w:t>
      </w:r>
      <w:r w:rsidRPr="00131A99">
        <w:rPr>
          <w:rFonts w:eastAsia="Times New Roman"/>
          <w:color w:val="000000"/>
        </w:rPr>
        <w:t xml:space="preserve"> 50 элементов и заполним </w:t>
      </w:r>
      <w:proofErr w:type="gramStart"/>
      <w:r w:rsidRPr="00131A99">
        <w:rPr>
          <w:rFonts w:eastAsia="Times New Roman"/>
          <w:color w:val="000000"/>
        </w:rPr>
        <w:t>его</w:t>
      </w:r>
      <w:proofErr w:type="gramEnd"/>
      <w:r w:rsidRPr="00131A99">
        <w:rPr>
          <w:rFonts w:eastAsia="Times New Roman"/>
          <w:color w:val="000000"/>
        </w:rPr>
        <w:t xml:space="preserve"> используя </w:t>
      </w:r>
      <w:hyperlink r:id="rId6" w:tgtFrame="_blank" w:history="1">
        <w:r w:rsidRPr="00131A99">
          <w:rPr>
            <w:rFonts w:eastAsia="Times New Roman"/>
            <w:color w:val="0097A7"/>
          </w:rPr>
          <w:t xml:space="preserve">генератор случайных чисел </w:t>
        </w:r>
        <w:proofErr w:type="spellStart"/>
        <w:r w:rsidRPr="00131A99">
          <w:rPr>
            <w:rFonts w:eastAsia="Times New Roman"/>
            <w:color w:val="0097A7"/>
          </w:rPr>
          <w:t>rand</w:t>
        </w:r>
        <w:proofErr w:type="spellEnd"/>
        <w:r w:rsidRPr="00131A99">
          <w:rPr>
            <w:rFonts w:eastAsia="Times New Roman"/>
            <w:color w:val="0097A7"/>
          </w:rPr>
          <w:t>()</w:t>
        </w:r>
      </w:hyperlink>
      <w:r w:rsidRPr="00131A99">
        <w:rPr>
          <w:rFonts w:eastAsia="Times New Roman"/>
          <w:color w:val="000000"/>
        </w:rPr>
        <w:t>. Предложим пользователю ввести искомое значение с клавиатуры и реализуем проверку на наличие этого значения в нашем массиве. Если значение будет найдено в каком-либо элементе массива – выведем на экран индекс этого элемента. Это классический пример. Тяжело и придумать что-то лучшее для демонстрации линейного поиска в C++.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5"/>
        <w:gridCol w:w="8762"/>
      </w:tblGrid>
      <w:tr w:rsidR="00131A99" w:rsidRPr="00131A99" w:rsidTr="00131A99">
        <w:trPr>
          <w:tblCellSpacing w:w="15" w:type="dxa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</w:rPr>
            </w:pPr>
          </w:p>
        </w:tc>
        <w:tc>
          <w:tcPr>
            <w:tcW w:w="87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#include &lt;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iostream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&gt;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#include &lt;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iomanip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&gt;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#include &lt;</w:t>
            </w:r>
            <w:r>
              <w:rPr>
                <w:rFonts w:eastAsia="Times New Roman"/>
                <w:color w:val="000000"/>
              </w:rPr>
              <w:t>с</w:t>
            </w:r>
            <w:r w:rsidRPr="00131A99">
              <w:rPr>
                <w:rFonts w:eastAsia="Times New Roman"/>
                <w:color w:val="000000"/>
                <w:lang w:val="en-US"/>
              </w:rPr>
              <w:t>time&gt;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using namespace std;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//</w:t>
            </w:r>
            <w:r w:rsidRPr="00131A99">
              <w:rPr>
                <w:rFonts w:eastAsia="Times New Roman"/>
                <w:color w:val="000000"/>
              </w:rPr>
              <w:t>прототипы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функций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linSearch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[],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size); // </w:t>
            </w:r>
            <w:r w:rsidRPr="00131A99">
              <w:rPr>
                <w:rFonts w:eastAsia="Times New Roman"/>
                <w:color w:val="000000"/>
              </w:rPr>
              <w:t>линейный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поиск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void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showArr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[],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size); // </w:t>
            </w:r>
            <w:r>
              <w:rPr>
                <w:rFonts w:eastAsia="Times New Roman"/>
                <w:color w:val="000000"/>
              </w:rPr>
              <w:t>вывод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массива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main()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setlocale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(LC_ALL, "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rus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");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const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50;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[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];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0; // искомое значение (ключ)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nElement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0; // </w:t>
            </w:r>
            <w:r w:rsidRPr="00131A99">
              <w:rPr>
                <w:rFonts w:eastAsia="Times New Roman"/>
                <w:color w:val="000000"/>
              </w:rPr>
              <w:t>номер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элемента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массива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lastRenderedPageBreak/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srand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(time(NULL));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  </w:t>
            </w:r>
            <w:r w:rsidRPr="00131A99">
              <w:rPr>
                <w:rFonts w:eastAsia="Times New Roman"/>
                <w:color w:val="000000"/>
              </w:rPr>
              <w:t xml:space="preserve">//запись </w:t>
            </w:r>
            <w:proofErr w:type="spellStart"/>
            <w:r w:rsidRPr="00131A99">
              <w:rPr>
                <w:rFonts w:eastAsia="Times New Roman"/>
                <w:color w:val="000000"/>
              </w:rPr>
              <w:t>случ</w:t>
            </w:r>
            <w:proofErr w:type="spellEnd"/>
            <w:r w:rsidRPr="00131A99">
              <w:rPr>
                <w:rFonts w:eastAsia="Times New Roman"/>
                <w:color w:val="000000"/>
              </w:rPr>
              <w:t>. чисел в массив от 1 до 50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for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0;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++)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[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] = 1 + rand() % 50;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}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 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showArr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  </w:t>
            </w:r>
            <w:proofErr w:type="spellStart"/>
            <w:r w:rsidRPr="00131A99">
              <w:rPr>
                <w:rFonts w:eastAsia="Times New Roman"/>
                <w:color w:val="000000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"Какое число необходимо искать? ";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cin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&gt;&gt; </w:t>
            </w:r>
            <w:proofErr w:type="spellStart"/>
            <w:r w:rsidRPr="00131A99">
              <w:rPr>
                <w:rFonts w:eastAsia="Times New Roman"/>
                <w:color w:val="000000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</w:rPr>
              <w:t>; // ввод искомого числа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  //поиск искомого числа и запись номера элемента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nElement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linSearch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  </w:t>
            </w:r>
            <w:proofErr w:type="spellStart"/>
            <w:r w:rsidRPr="00131A99">
              <w:rPr>
                <w:rFonts w:eastAsia="Times New Roman"/>
                <w:color w:val="000000"/>
              </w:rPr>
              <w:t>if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</w:rPr>
              <w:t>nElement</w:t>
            </w:r>
            <w:proofErr w:type="spellEnd"/>
            <w:proofErr w:type="gramStart"/>
            <w:r w:rsidRPr="00131A99">
              <w:rPr>
                <w:rFonts w:eastAsia="Times New Roman"/>
                <w:color w:val="000000"/>
              </w:rPr>
              <w:t xml:space="preserve"> !</w:t>
            </w:r>
            <w:proofErr w:type="gramEnd"/>
            <w:r w:rsidRPr="00131A99">
              <w:rPr>
                <w:rFonts w:eastAsia="Times New Roman"/>
                <w:color w:val="000000"/>
              </w:rPr>
              <w:t>= -1)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{</w:t>
            </w:r>
          </w:p>
          <w:p w:rsid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//если найдено искомое число - выводим индекс элемента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131A99">
              <w:rPr>
                <w:rFonts w:eastAsia="Times New Roman"/>
                <w:color w:val="000000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"Значение " &lt;&lt; </w:t>
            </w:r>
            <w:proofErr w:type="spellStart"/>
            <w:r w:rsidRPr="00131A99">
              <w:rPr>
                <w:rFonts w:eastAsia="Times New Roman"/>
                <w:color w:val="000000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 находится в ячейке с индексом: " &lt;&lt; </w:t>
            </w:r>
            <w:proofErr w:type="spellStart"/>
            <w:r w:rsidRPr="00131A99">
              <w:rPr>
                <w:rFonts w:eastAsia="Times New Roman"/>
                <w:color w:val="000000"/>
              </w:rPr>
              <w:t>nElement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else</w:t>
            </w:r>
            <w:proofErr w:type="spellEnd"/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//если не найдено искомое число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"В массиве нет такого значения" &lt;&lt; </w:t>
            </w:r>
            <w:proofErr w:type="spellStart"/>
            <w:r w:rsidRPr="00131A99">
              <w:rPr>
                <w:rFonts w:eastAsia="Times New Roman"/>
                <w:color w:val="000000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//</w:t>
            </w:r>
            <w:r w:rsidRPr="00131A99">
              <w:rPr>
                <w:rFonts w:eastAsia="Times New Roman"/>
                <w:color w:val="000000"/>
              </w:rPr>
              <w:t>вывод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массива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на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экран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void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showArr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[],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for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0;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++)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setw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(4)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[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];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lastRenderedPageBreak/>
              <w:t xml:space="preserve"> if ((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+ 1) % 10 == 0)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 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//</w:t>
            </w:r>
            <w:r w:rsidRPr="00131A99">
              <w:rPr>
                <w:rFonts w:eastAsia="Times New Roman"/>
                <w:color w:val="000000"/>
              </w:rPr>
              <w:t>линейный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поиск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linSearch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[],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for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0;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arrSize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++)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if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[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] ==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requiredKey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return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return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-1;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}</w:t>
            </w:r>
          </w:p>
        </w:tc>
      </w:tr>
    </w:tbl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hyperlink r:id="rId7" w:tgtFrame="_blank" w:history="1">
        <w:proofErr w:type="gramStart"/>
        <w:r w:rsidRPr="00131A99">
          <w:rPr>
            <w:rFonts w:eastAsia="Times New Roman"/>
            <w:color w:val="0097A7"/>
          </w:rPr>
          <w:t>Функция</w:t>
        </w:r>
        <w:proofErr w:type="gramEnd"/>
      </w:hyperlink>
      <w:r w:rsidRPr="00131A99">
        <w:rPr>
          <w:rFonts w:eastAsia="Times New Roman"/>
          <w:color w:val="343A40"/>
        </w:rPr>
        <w:t> выполняющая линейный поиск возвращает в программу -1 в том случае, если значение, которое ищет пользователь, не будет найдено в массиве. Если же значение будет найдено – функция вернет индекс элемента массива, в котором это значение хранится.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>
        <w:rPr>
          <w:rFonts w:eastAsia="Times New Roman"/>
          <w:noProof/>
          <w:color w:val="0097A7"/>
        </w:rPr>
        <w:t>Вопрос:</w:t>
      </w:r>
    </w:p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 xml:space="preserve">Если </w:t>
      </w:r>
      <w:r>
        <w:rPr>
          <w:rFonts w:eastAsia="Times New Roman"/>
          <w:color w:val="343A40"/>
        </w:rPr>
        <w:t xml:space="preserve">несколько одинаковых элементов, </w:t>
      </w:r>
      <w:r w:rsidRPr="00131A99">
        <w:rPr>
          <w:rFonts w:eastAsia="Times New Roman"/>
          <w:color w:val="343A40"/>
        </w:rPr>
        <w:t xml:space="preserve">то </w:t>
      </w:r>
      <w:proofErr w:type="gramStart"/>
      <w:r w:rsidRPr="00131A99">
        <w:rPr>
          <w:rFonts w:eastAsia="Times New Roman"/>
          <w:color w:val="343A40"/>
        </w:rPr>
        <w:t>индекс</w:t>
      </w:r>
      <w:proofErr w:type="gramEnd"/>
      <w:r w:rsidRPr="00131A99">
        <w:rPr>
          <w:rFonts w:eastAsia="Times New Roman"/>
          <w:color w:val="343A40"/>
        </w:rPr>
        <w:t xml:space="preserve"> </w:t>
      </w:r>
      <w:r>
        <w:rPr>
          <w:rFonts w:eastAsia="Times New Roman"/>
          <w:color w:val="343A40"/>
        </w:rPr>
        <w:t xml:space="preserve">какого найденного элемента </w:t>
      </w:r>
      <w:r w:rsidRPr="00131A99">
        <w:rPr>
          <w:rFonts w:eastAsia="Times New Roman"/>
          <w:color w:val="343A40"/>
        </w:rPr>
        <w:t>буд</w:t>
      </w:r>
      <w:r>
        <w:rPr>
          <w:rFonts w:eastAsia="Times New Roman"/>
          <w:color w:val="343A40"/>
        </w:rPr>
        <w:t>ет результатом работы программы?</w:t>
      </w:r>
      <w:r w:rsidRPr="00131A99">
        <w:rPr>
          <w:rFonts w:eastAsia="Times New Roman"/>
          <w:color w:val="343A40"/>
        </w:rPr>
        <w:t xml:space="preserve"> </w:t>
      </w:r>
    </w:p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</w:p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 xml:space="preserve">Обычно линейный поиск применяется для одиночного поиска в небольшом массиве, который не отсортирован. В других случаях, лучше и эффективней сначала отсортировать массив и применять другие алгоритмы поиска. </w:t>
      </w:r>
      <w:proofErr w:type="gramStart"/>
      <w:r w:rsidRPr="00131A99">
        <w:rPr>
          <w:rFonts w:eastAsia="Times New Roman"/>
          <w:color w:val="343A40"/>
        </w:rPr>
        <w:t>Например</w:t>
      </w:r>
      <w:proofErr w:type="gramEnd"/>
      <w:r w:rsidRPr="00131A99">
        <w:rPr>
          <w:rFonts w:eastAsia="Times New Roman"/>
          <w:color w:val="343A40"/>
        </w:rPr>
        <w:t> </w:t>
      </w:r>
      <w:hyperlink r:id="rId8" w:tgtFrame="_blank" w:history="1">
        <w:r w:rsidRPr="00131A99">
          <w:rPr>
            <w:rFonts w:eastAsia="Times New Roman"/>
            <w:color w:val="0097A7"/>
          </w:rPr>
          <w:t>двоичный (бинарный) поиск</w:t>
        </w:r>
      </w:hyperlink>
      <w:r w:rsidRPr="00131A99">
        <w:rPr>
          <w:rFonts w:eastAsia="Times New Roman"/>
          <w:color w:val="343A40"/>
        </w:rPr>
        <w:t> либо другие.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lastRenderedPageBreak/>
        <w:t>Двоичный</w:t>
      </w:r>
      <w:r>
        <w:rPr>
          <w:rFonts w:eastAsia="Times New Roman"/>
          <w:color w:val="343A40"/>
        </w:rPr>
        <w:t xml:space="preserve"> </w:t>
      </w:r>
      <w:r w:rsidRPr="00131A99">
        <w:rPr>
          <w:rFonts w:eastAsia="Times New Roman"/>
          <w:color w:val="343A40"/>
        </w:rPr>
        <w:t>(бинарный) поиск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Двоичный (бинарный) поиск является более эффективным решением в случае, если массив заранее отсортирован.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Предположим, что массив из 12-ти элементов отсортирован по возрастанию: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noProof/>
          <w:color w:val="0097A7"/>
        </w:rPr>
        <w:drawing>
          <wp:inline distT="0" distB="0" distL="0" distR="0">
            <wp:extent cx="4842510" cy="495300"/>
            <wp:effectExtent l="19050" t="0" r="0" b="0"/>
            <wp:docPr id="120" name="Рисунок 120" descr="бинарный поиск с++, двоичный поиск c++, алгоритм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бинарный поиск с++, двоичный поиск c++, алгоритм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49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Пользователь задает искомое значение (ключ поиска). Допустим 4. На первой итерации </w:t>
      </w:r>
      <w:hyperlink r:id="rId11" w:tgtFrame="_blank" w:history="1">
        <w:r w:rsidRPr="00131A99">
          <w:rPr>
            <w:rFonts w:eastAsia="Times New Roman"/>
            <w:color w:val="0097A7"/>
          </w:rPr>
          <w:t>массив</w:t>
        </w:r>
      </w:hyperlink>
      <w:r w:rsidRPr="00131A99">
        <w:rPr>
          <w:rFonts w:eastAsia="Times New Roman"/>
          <w:color w:val="343A40"/>
        </w:rPr>
        <w:t xml:space="preserve"> делится на две части (ищем средний элемент – </w:t>
      </w:r>
      <w:proofErr w:type="spellStart"/>
      <w:r w:rsidRPr="00131A99">
        <w:rPr>
          <w:rFonts w:eastAsia="Times New Roman"/>
          <w:color w:val="343A40"/>
        </w:rPr>
        <w:t>midd</w:t>
      </w:r>
      <w:proofErr w:type="spellEnd"/>
      <w:r w:rsidRPr="00131A99">
        <w:rPr>
          <w:rFonts w:eastAsia="Times New Roman"/>
          <w:color w:val="343A40"/>
        </w:rPr>
        <w:t>): (0 + 11) / 2 = 5 (0.5 отбрасываются). Сначала, проверяется значение среднего элемента массива. Если оно совпадает с ключом – алгоритм прекратит работу и программа выведет сообщение, что значение найдено. В нашем случае, ключ не совпадает со значением среднего элемента.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noProof/>
          <w:color w:val="0097A7"/>
        </w:rPr>
        <w:drawing>
          <wp:inline distT="0" distB="0" distL="0" distR="0">
            <wp:extent cx="5189220" cy="624840"/>
            <wp:effectExtent l="19050" t="0" r="0" b="0"/>
            <wp:docPr id="121" name="Рисунок 121" descr="бинарный поиск с++, двоичный поиск c++, алгоритм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бинарный поиск с++, двоичный поиск c++, алгоритм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624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Если ключ меньше значения среднего элемента, алгоритм не будет проводить поиск в той половине массива, которая содержит значения больше ключа (т.е. от среднего элемента до конца массива). Правая граница поиска сместится (</w:t>
      </w:r>
      <w:proofErr w:type="spellStart"/>
      <w:r w:rsidRPr="00131A99">
        <w:rPr>
          <w:rFonts w:eastAsia="Times New Roman"/>
          <w:color w:val="343A40"/>
        </w:rPr>
        <w:t>midd</w:t>
      </w:r>
      <w:proofErr w:type="spellEnd"/>
      <w:r w:rsidRPr="00131A99">
        <w:rPr>
          <w:rFonts w:eastAsia="Times New Roman"/>
          <w:color w:val="343A40"/>
        </w:rPr>
        <w:t xml:space="preserve"> – 1). Далее снова деление массива на 2.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noProof/>
          <w:color w:val="0097A7"/>
        </w:rPr>
        <w:drawing>
          <wp:inline distT="0" distB="0" distL="0" distR="0">
            <wp:extent cx="5039360" cy="594360"/>
            <wp:effectExtent l="19050" t="0" r="8890" b="0"/>
            <wp:docPr id="122" name="Рисунок 122" descr="бинарный поиск с++, двоичный поиск c++, алгоритм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бинарный поиск с++, двоичный поиск c++, алгоритм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Ключ снова не равен среднему элементу. Он больше него. Теперь левая граница поиска сместится (</w:t>
      </w:r>
      <w:proofErr w:type="spellStart"/>
      <w:r w:rsidRPr="00131A99">
        <w:rPr>
          <w:rFonts w:eastAsia="Times New Roman"/>
          <w:color w:val="343A40"/>
        </w:rPr>
        <w:t>midd</w:t>
      </w:r>
      <w:proofErr w:type="spellEnd"/>
      <w:r w:rsidRPr="00131A99">
        <w:rPr>
          <w:rFonts w:eastAsia="Times New Roman"/>
          <w:color w:val="343A40"/>
        </w:rPr>
        <w:t xml:space="preserve"> + 1).</w:t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noProof/>
          <w:color w:val="0097A7"/>
        </w:rPr>
        <w:drawing>
          <wp:inline distT="0" distB="0" distL="0" distR="0">
            <wp:extent cx="5071110" cy="712470"/>
            <wp:effectExtent l="19050" t="0" r="0" b="0"/>
            <wp:docPr id="123" name="Рисунок 123" descr="бинарный поиск с++, двоичный поиск c++, алгоритм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бинарный поиск с++, двоичный поиск c++, алгоритм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48" cy="713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На третьей итерации средний элемент – это ячейка с индексом 3: (3 + 4) / 2 = 3. Он равен ключу. Алгоритм завершает работу.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5"/>
        <w:gridCol w:w="8479"/>
      </w:tblGrid>
      <w:tr w:rsidR="00131A99" w:rsidRPr="00131A99" w:rsidTr="00131A99">
        <w:trPr>
          <w:tblCellSpacing w:w="15" w:type="dxa"/>
        </w:trPr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</w:rPr>
            </w:pPr>
          </w:p>
        </w:tc>
        <w:tc>
          <w:tcPr>
            <w:tcW w:w="84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lastRenderedPageBreak/>
              <w:t>#include &lt;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iostream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&gt;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using namespace std;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 // </w:t>
            </w:r>
            <w:r w:rsidRPr="00131A99">
              <w:rPr>
                <w:rFonts w:eastAsia="Times New Roman"/>
                <w:color w:val="000000"/>
              </w:rPr>
              <w:t>функция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с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алгоритмом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двоичного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поиска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Search_Binary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[],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left,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right,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key)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0;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while (1)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= (left + right) / 2;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 </w:t>
            </w:r>
            <w:proofErr w:type="spellStart"/>
            <w:r w:rsidRPr="00131A99">
              <w:rPr>
                <w:rFonts w:eastAsia="Times New Roman"/>
                <w:color w:val="000000"/>
              </w:rPr>
              <w:t>if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</w:rPr>
              <w:t>key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 </w:t>
            </w:r>
            <w:proofErr w:type="spellStart"/>
            <w:r w:rsidRPr="00131A99">
              <w:rPr>
                <w:rFonts w:eastAsia="Times New Roman"/>
                <w:color w:val="000000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</w:rPr>
              <w:t>[</w:t>
            </w:r>
            <w:proofErr w:type="spellStart"/>
            <w:r w:rsidRPr="00131A99">
              <w:rPr>
                <w:rFonts w:eastAsia="Times New Roman"/>
                <w:color w:val="000000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</w:rPr>
              <w:t>])</w:t>
            </w:r>
            <w:r>
              <w:rPr>
                <w:rFonts w:eastAsia="Times New Roman"/>
                <w:color w:val="000000"/>
              </w:rPr>
              <w:t>  </w:t>
            </w:r>
            <w:r w:rsidRPr="00131A99">
              <w:rPr>
                <w:rFonts w:eastAsia="Times New Roman"/>
                <w:color w:val="000000"/>
              </w:rPr>
              <w:t>// если искомое меньше значения в ячейке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right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</w:t>
            </w:r>
            <w:proofErr w:type="spellStart"/>
            <w:r w:rsidRPr="00131A99">
              <w:rPr>
                <w:rFonts w:eastAsia="Times New Roman"/>
                <w:color w:val="000000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- 1;      // смещаем правую границу поиска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else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if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</w:rPr>
              <w:t>key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&gt; </w:t>
            </w:r>
            <w:proofErr w:type="spellStart"/>
            <w:r w:rsidRPr="00131A99">
              <w:rPr>
                <w:rFonts w:eastAsia="Times New Roman"/>
                <w:color w:val="000000"/>
              </w:rPr>
              <w:t>arr</w:t>
            </w:r>
            <w:proofErr w:type="spellEnd"/>
            <w:r w:rsidRPr="00131A99">
              <w:rPr>
                <w:rFonts w:eastAsia="Times New Roman"/>
                <w:color w:val="000000"/>
              </w:rPr>
              <w:t>[</w:t>
            </w:r>
            <w:proofErr w:type="spellStart"/>
            <w:r w:rsidRPr="00131A99">
              <w:rPr>
                <w:rFonts w:eastAsia="Times New Roman"/>
                <w:color w:val="000000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</w:rPr>
              <w:t>])  // если искомое больше значения в ячейке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left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</w:t>
            </w:r>
            <w:proofErr w:type="spellStart"/>
            <w:r w:rsidRPr="00131A99">
              <w:rPr>
                <w:rFonts w:eastAsia="Times New Roman"/>
                <w:color w:val="000000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+ 1;    // смещаем левую границу поиска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else</w:t>
            </w:r>
            <w:proofErr w:type="spellEnd"/>
            <w:r w:rsidRPr="00131A99">
              <w:rPr>
                <w:rFonts w:eastAsia="Times New Roman"/>
                <w:color w:val="000000"/>
              </w:rPr>
              <w:t>                       // иначе (значения равны)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return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midd</w:t>
            </w:r>
            <w:proofErr w:type="spellEnd"/>
            <w:r w:rsidRPr="00131A99">
              <w:rPr>
                <w:rFonts w:eastAsia="Times New Roman"/>
                <w:color w:val="000000"/>
              </w:rPr>
              <w:t>;           // функция возвращает индекс ячейки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  </w:t>
            </w:r>
            <w:proofErr w:type="spellStart"/>
            <w:r w:rsidRPr="00131A99">
              <w:rPr>
                <w:rFonts w:eastAsia="Times New Roman"/>
                <w:color w:val="000000"/>
              </w:rPr>
              <w:t>if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</w:rPr>
              <w:t>left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&gt; </w:t>
            </w:r>
            <w:proofErr w:type="spellStart"/>
            <w:r w:rsidRPr="00131A99">
              <w:rPr>
                <w:rFonts w:eastAsia="Times New Roman"/>
                <w:color w:val="000000"/>
              </w:rPr>
              <w:t>right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)          // если границы сомкнулись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return -1;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main()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setlocale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(LC_ALL, "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rus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");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const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SIZE = 12;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array[SIZE];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key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0;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index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0; // индекс ячейки с искомым значением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 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lastRenderedPageBreak/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for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0; </w:t>
            </w:r>
            <w:proofErr w:type="spellStart"/>
            <w:r w:rsidRPr="00131A99">
              <w:rPr>
                <w:rFonts w:eastAsia="Times New Roman"/>
                <w:color w:val="000000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 SIZE; </w:t>
            </w:r>
            <w:proofErr w:type="spellStart"/>
            <w:r w:rsidRPr="00131A99">
              <w:rPr>
                <w:rFonts w:eastAsia="Times New Roman"/>
                <w:color w:val="000000"/>
              </w:rPr>
              <w:t>i++</w:t>
            </w:r>
            <w:proofErr w:type="spellEnd"/>
            <w:r w:rsidRPr="00131A99">
              <w:rPr>
                <w:rFonts w:eastAsia="Times New Roman"/>
                <w:color w:val="000000"/>
              </w:rPr>
              <w:t>) // заполняем и показываем массив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array[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] =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+ 1;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array[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] &lt;&lt; " | ";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}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"\</w:t>
            </w:r>
            <w:proofErr w:type="spellStart"/>
            <w:r w:rsidRPr="00131A99">
              <w:rPr>
                <w:rFonts w:eastAsia="Times New Roman"/>
                <w:color w:val="000000"/>
              </w:rPr>
              <w:t>n\</w:t>
            </w:r>
            <w:proofErr w:type="gramStart"/>
            <w:r w:rsidRPr="00131A99">
              <w:rPr>
                <w:rFonts w:eastAsia="Times New Roman"/>
                <w:color w:val="000000"/>
              </w:rPr>
              <w:t>n</w:t>
            </w:r>
            <w:proofErr w:type="gramEnd"/>
            <w:r w:rsidRPr="00131A99">
              <w:rPr>
                <w:rFonts w:eastAsia="Times New Roman"/>
                <w:color w:val="000000"/>
              </w:rPr>
              <w:t>Введите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любое число: ";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cin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&gt;&gt; key;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index =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Search_Binary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(array, 0, SIZE, key);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</w:t>
            </w:r>
            <w:proofErr w:type="spellStart"/>
            <w:r w:rsidRPr="00131A99">
              <w:rPr>
                <w:rFonts w:eastAsia="Times New Roman"/>
                <w:color w:val="000000"/>
              </w:rPr>
              <w:t>if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131A99">
              <w:rPr>
                <w:rFonts w:eastAsia="Times New Roman"/>
                <w:color w:val="000000"/>
              </w:rPr>
              <w:t>index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&gt;= 0)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"Указанное число находится в ячейке с индексом: " &lt;&lt; </w:t>
            </w:r>
            <w:proofErr w:type="spellStart"/>
            <w:r w:rsidRPr="00131A99">
              <w:rPr>
                <w:rFonts w:eastAsia="Times New Roman"/>
                <w:color w:val="000000"/>
              </w:rPr>
              <w:t>index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"\</w:t>
            </w:r>
            <w:proofErr w:type="spellStart"/>
            <w:r w:rsidRPr="00131A99">
              <w:rPr>
                <w:rFonts w:eastAsia="Times New Roman"/>
                <w:color w:val="000000"/>
              </w:rPr>
              <w:t>n\n</w:t>
            </w:r>
            <w:proofErr w:type="spellEnd"/>
            <w:r w:rsidRPr="00131A99">
              <w:rPr>
                <w:rFonts w:eastAsia="Times New Roman"/>
                <w:color w:val="000000"/>
              </w:rPr>
              <w:t>";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else</w:t>
            </w:r>
            <w:proofErr w:type="spellEnd"/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&lt;&lt; "В массиве нет такого </w:t>
            </w:r>
            <w:proofErr w:type="spellStart"/>
            <w:r w:rsidRPr="00131A99">
              <w:rPr>
                <w:rFonts w:eastAsia="Times New Roman"/>
                <w:color w:val="000000"/>
              </w:rPr>
              <w:t>числа!\n\n</w:t>
            </w:r>
            <w:proofErr w:type="spellEnd"/>
            <w:r w:rsidRPr="00131A99">
              <w:rPr>
                <w:rFonts w:eastAsia="Times New Roman"/>
                <w:color w:val="000000"/>
              </w:rPr>
              <w:t>";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}</w:t>
            </w:r>
          </w:p>
        </w:tc>
      </w:tr>
    </w:tbl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lastRenderedPageBreak/>
        <w:t>Двоичный поиск является эффективным алгоритмом — его оценка сложности O(log2(</w:t>
      </w:r>
      <w:proofErr w:type="spellStart"/>
      <w:r w:rsidRPr="00131A99">
        <w:rPr>
          <w:rFonts w:eastAsia="Times New Roman"/>
          <w:color w:val="343A40"/>
        </w:rPr>
        <w:t>n</w:t>
      </w:r>
      <w:proofErr w:type="spellEnd"/>
      <w:r w:rsidRPr="00131A99">
        <w:rPr>
          <w:rFonts w:eastAsia="Times New Roman"/>
          <w:color w:val="343A40"/>
        </w:rPr>
        <w:t>)), в то время как у обычного последовательного поиска O(</w:t>
      </w:r>
      <w:proofErr w:type="spellStart"/>
      <w:r w:rsidRPr="00131A99">
        <w:rPr>
          <w:rFonts w:eastAsia="Times New Roman"/>
          <w:color w:val="343A40"/>
        </w:rPr>
        <w:t>n</w:t>
      </w:r>
      <w:proofErr w:type="spellEnd"/>
      <w:r w:rsidRPr="00131A99">
        <w:rPr>
          <w:rFonts w:eastAsia="Times New Roman"/>
          <w:color w:val="343A40"/>
        </w:rPr>
        <w:t>). Это значит, что например, для массива из 1024 элементов линейный поиск в худшем случае (когда искомого элемента нет в массиве) обработает все 1024 элемента, но бинарным поиском достаточно обработать log2(1024) = 10 элементов. Такой результат достигается за счет того, что после первого шага цикла область поиска сужается до 512 элементов, после второго – до 256 и т.д.</w:t>
      </w:r>
    </w:p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 xml:space="preserve">Недостатками такого алгоритма является требование упорядоченности данных, а также возможности доступа к любому элементу данных за постоянное (не зависящее от количества данных) время. Таким </w:t>
      </w:r>
      <w:proofErr w:type="gramStart"/>
      <w:r w:rsidRPr="00131A99">
        <w:rPr>
          <w:rFonts w:eastAsia="Times New Roman"/>
          <w:color w:val="343A40"/>
        </w:rPr>
        <w:t>образом</w:t>
      </w:r>
      <w:proofErr w:type="gramEnd"/>
      <w:r w:rsidRPr="00131A99">
        <w:rPr>
          <w:rFonts w:eastAsia="Times New Roman"/>
          <w:color w:val="343A40"/>
        </w:rPr>
        <w:t xml:space="preserve"> алгоритм не может работать на неупорядоченных массивах и любых структурах данных.</w:t>
      </w:r>
    </w:p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</w:p>
    <w:p w:rsid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lastRenderedPageBreak/>
        <w:t>Интерполирующий поиск</w:t>
      </w:r>
    </w:p>
    <w:p w:rsidR="00131A99" w:rsidRDefault="00131A99" w:rsidP="00131A9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 w:rsidRPr="00131A99">
        <w:rPr>
          <w:rStyle w:val="a5"/>
          <w:color w:val="343A40"/>
          <w:sz w:val="28"/>
          <w:szCs w:val="28"/>
        </w:rPr>
        <w:t>Интерполяция</w:t>
      </w:r>
      <w:r w:rsidRPr="00131A99">
        <w:rPr>
          <w:color w:val="343A40"/>
          <w:sz w:val="28"/>
          <w:szCs w:val="28"/>
        </w:rPr>
        <w:t xml:space="preserve"> – это определение области поиска, путем вычисления подобия расстояний между искомым значением и всей областью. Помните по геометрии подобие треугольников? Те, у которых одинаковые по значению углы, но пропорции разные. Здесь практически тот же принцип. Вычисляется длина области поиска, и длина от начала области до некоего числа (скажем до центрального элемента в массиве). Вычисление это проводится как с номерами элемента, так и с их значениями, после чего полученная длина области умножается на длину между значениями, и </w:t>
      </w:r>
      <w:proofErr w:type="gramStart"/>
      <w:r w:rsidRPr="00131A99">
        <w:rPr>
          <w:color w:val="343A40"/>
          <w:sz w:val="28"/>
          <w:szCs w:val="28"/>
        </w:rPr>
        <w:t>результат</w:t>
      </w:r>
      <w:proofErr w:type="gramEnd"/>
      <w:r w:rsidRPr="00131A99">
        <w:rPr>
          <w:color w:val="343A40"/>
          <w:sz w:val="28"/>
          <w:szCs w:val="28"/>
        </w:rPr>
        <w:t xml:space="preserve"> прибавленный к значению из начала области дает искомое.</w:t>
      </w:r>
    </w:p>
    <w:p w:rsidR="00131A99" w:rsidRPr="00131A99" w:rsidRDefault="00131A99" w:rsidP="00131A9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 w:rsidRPr="00131A99">
        <w:rPr>
          <w:color w:val="343A40"/>
          <w:sz w:val="28"/>
          <w:szCs w:val="28"/>
        </w:rPr>
        <w:drawing>
          <wp:inline distT="0" distB="0" distL="0" distR="0">
            <wp:extent cx="2042160" cy="1245474"/>
            <wp:effectExtent l="19050" t="0" r="0" b="0"/>
            <wp:docPr id="1" name="Рисунок 139" descr="интерполирующий поиск в с++, c++ для начинающих, алгоритм поиска доклад, курсовая работа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интерполирующий поиск в с++, c++ для начинающих, алгоритм поиска доклад, курсовая работа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587" cy="1246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A99" w:rsidRPr="00131A99" w:rsidRDefault="00131A99" w:rsidP="00131A99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Формула достаточно проста – вычисляется </w:t>
      </w:r>
      <w:r w:rsidRPr="00131A99">
        <w:rPr>
          <w:rFonts w:eastAsia="Times New Roman"/>
          <w:color w:val="0000FF"/>
        </w:rPr>
        <w:t>длина между номерами первого элемента и искомого</w:t>
      </w:r>
      <w:r w:rsidRPr="00131A99">
        <w:rPr>
          <w:rFonts w:eastAsia="Times New Roman"/>
          <w:color w:val="343A40"/>
        </w:rPr>
        <w:t> (задаваемого точнее). </w:t>
      </w:r>
      <w:r w:rsidRPr="00131A99">
        <w:rPr>
          <w:rFonts w:eastAsia="Times New Roman"/>
          <w:color w:val="FF0000"/>
        </w:rPr>
        <w:t>Такая же длина считается между первым и последним номерами</w:t>
      </w:r>
      <w:r w:rsidRPr="00131A99">
        <w:rPr>
          <w:rFonts w:eastAsia="Times New Roman"/>
          <w:color w:val="343A40"/>
        </w:rPr>
        <w:t>. Длины между собой делятся, как раз и получая вычисление подобия. То же самое происходит со значениями элементов –</w:t>
      </w:r>
      <w:r w:rsidRPr="00131A99">
        <w:rPr>
          <w:rFonts w:eastAsia="Times New Roman"/>
          <w:color w:val="FF6600"/>
        </w:rPr>
        <w:t> так же вычисляется расстояние между граничными значениями в массиве. </w:t>
      </w:r>
      <w:r w:rsidRPr="00131A99">
        <w:rPr>
          <w:rFonts w:eastAsia="Times New Roman"/>
          <w:color w:val="343A40"/>
        </w:rPr>
        <w:t>Специально выделяю цветом понятия и связанные с ними части формулы.</w:t>
      </w:r>
    </w:p>
    <w:p w:rsidR="00EE17F7" w:rsidRDefault="00131A99" w:rsidP="00EE17F7">
      <w:pPr>
        <w:shd w:val="clear" w:color="auto" w:fill="FFFFFF"/>
        <w:spacing w:after="0" w:line="360" w:lineRule="auto"/>
        <w:ind w:firstLine="709"/>
        <w:jc w:val="both"/>
        <w:rPr>
          <w:rFonts w:eastAsia="Times New Roman"/>
          <w:color w:val="343A40"/>
        </w:rPr>
      </w:pPr>
      <w:r w:rsidRPr="00131A99">
        <w:rPr>
          <w:rFonts w:eastAsia="Times New Roman"/>
          <w:color w:val="343A40"/>
        </w:rPr>
        <w:t>Полученная длина номеров элементов массива умножается на длину значений в этих (граничащих) элементах и прибавляется значение в первой ячейке массива.</w:t>
      </w:r>
      <w:r w:rsidR="00EE17F7">
        <w:rPr>
          <w:rFonts w:eastAsia="Times New Roman"/>
          <w:color w:val="343A40"/>
        </w:rPr>
        <w:t xml:space="preserve"> </w:t>
      </w:r>
    </w:p>
    <w:p w:rsidR="00EE17F7" w:rsidRDefault="00EE17F7" w:rsidP="00EE17F7">
      <w:pPr>
        <w:spacing w:after="0" w:line="360" w:lineRule="auto"/>
        <w:ind w:firstLine="709"/>
        <w:jc w:val="both"/>
        <w:rPr>
          <w:rFonts w:eastAsia="Times New Roman"/>
          <w:color w:val="343A40"/>
        </w:rPr>
      </w:pPr>
      <w:r>
        <w:rPr>
          <w:rFonts w:eastAsia="Times New Roman"/>
          <w:color w:val="343A40"/>
        </w:rPr>
        <w:t xml:space="preserve">Получается: 1+(20-1)/(100-1)*(200-5)=38. Результат и есть искомое значение.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9036"/>
      </w:tblGrid>
      <w:tr w:rsidR="00131A99" w:rsidRPr="00131A99" w:rsidTr="00492759">
        <w:trPr>
          <w:trHeight w:val="718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</w:rPr>
            </w:pPr>
          </w:p>
        </w:tc>
        <w:tc>
          <w:tcPr>
            <w:tcW w:w="89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EE17F7">
              <w:rPr>
                <w:rFonts w:eastAsia="Times New Roman"/>
                <w:color w:val="000000"/>
              </w:rPr>
              <w:t>#</w:t>
            </w:r>
            <w:r w:rsidRPr="00131A99">
              <w:rPr>
                <w:rFonts w:eastAsia="Times New Roman"/>
                <w:color w:val="000000"/>
                <w:lang w:val="en-US"/>
              </w:rPr>
              <w:t>include</w:t>
            </w:r>
            <w:r w:rsidRPr="00EE17F7">
              <w:rPr>
                <w:rFonts w:eastAsia="Times New Roman"/>
                <w:color w:val="000000"/>
              </w:rPr>
              <w:t xml:space="preserve"> &lt;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iostream</w:t>
            </w:r>
            <w:proofErr w:type="spellEnd"/>
            <w:r w:rsidRPr="00EE17F7">
              <w:rPr>
                <w:rFonts w:eastAsia="Times New Roman"/>
                <w:color w:val="000000"/>
              </w:rPr>
              <w:t>&gt;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using</w:t>
            </w:r>
            <w:r w:rsidRPr="00EE17F7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namespace</w:t>
            </w:r>
            <w:r w:rsidRPr="00EE17F7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std</w:t>
            </w:r>
            <w:r w:rsidRPr="00EE17F7">
              <w:rPr>
                <w:rFonts w:eastAsia="Times New Roman"/>
                <w:color w:val="000000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> 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main</w:t>
            </w:r>
            <w:proofErr w:type="spellEnd"/>
            <w:r w:rsidRPr="00131A99">
              <w:rPr>
                <w:rFonts w:eastAsia="Times New Roman"/>
                <w:color w:val="000000"/>
              </w:rPr>
              <w:t>()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//Массив </w:t>
            </w:r>
            <w:proofErr w:type="gramStart"/>
            <w:r w:rsidRPr="00131A99">
              <w:rPr>
                <w:rFonts w:eastAsia="Times New Roman"/>
                <w:color w:val="000000"/>
              </w:rPr>
              <w:t>значений</w:t>
            </w:r>
            <w:proofErr w:type="gramEnd"/>
            <w:r w:rsidRPr="00131A99">
              <w:rPr>
                <w:rFonts w:eastAsia="Times New Roman"/>
                <w:color w:val="000000"/>
              </w:rPr>
              <w:t xml:space="preserve"> в котором пойдет поиск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[] </w:t>
            </w:r>
            <w:r w:rsidR="00EE17F7">
              <w:rPr>
                <w:rFonts w:eastAsia="Times New Roman"/>
                <w:color w:val="000000"/>
              </w:rPr>
              <w:t>=</w:t>
            </w:r>
            <w:proofErr w:type="gramStart"/>
            <w:r w:rsidRPr="00131A99">
              <w:rPr>
                <w:rFonts w:eastAsia="Times New Roman"/>
                <w:color w:val="000000"/>
              </w:rPr>
              <w:t xml:space="preserve">{ </w:t>
            </w:r>
            <w:proofErr w:type="gramEnd"/>
            <w:r w:rsidRPr="00131A99">
              <w:rPr>
                <w:rFonts w:eastAsia="Times New Roman"/>
                <w:color w:val="000000"/>
              </w:rPr>
              <w:t>1, 2, 4, 6, 7, 89, 123, 231, 1000, 1235 };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 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x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0; //Текущая позиция массива, с которым сравнивается искомое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a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0; //Левая граница области, где ведется поиск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b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9; //Правая граница области, где ведется поиск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 </w:t>
            </w:r>
            <w:proofErr w:type="spellStart"/>
            <w:r w:rsidRPr="00131A99">
              <w:rPr>
                <w:rFonts w:eastAsia="Times New Roman"/>
                <w:color w:val="000000"/>
              </w:rPr>
              <w:t>int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= 123; //Значение, которое нужно найти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bool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</w:rPr>
              <w:t>found</w:t>
            </w:r>
            <w:proofErr w:type="spellEnd"/>
            <w:r w:rsidRPr="00131A99">
              <w:rPr>
                <w:rFonts w:eastAsia="Times New Roman"/>
                <w:color w:val="000000"/>
              </w:rPr>
              <w:t xml:space="preserve">; </w:t>
            </w:r>
            <w:r w:rsidR="00EE17F7">
              <w:rPr>
                <w:rFonts w:eastAsia="Times New Roman"/>
                <w:color w:val="000000"/>
              </w:rPr>
              <w:t>//Переменная</w:t>
            </w:r>
            <w:r w:rsidRPr="00131A99">
              <w:rPr>
                <w:rFonts w:eastAsia="Times New Roman"/>
                <w:color w:val="000000"/>
              </w:rPr>
              <w:t xml:space="preserve">, принимающая </w:t>
            </w:r>
            <w:proofErr w:type="spellStart"/>
            <w:proofErr w:type="gramStart"/>
            <w:r w:rsidRPr="00131A99">
              <w:rPr>
                <w:rFonts w:eastAsia="Times New Roman"/>
                <w:color w:val="000000"/>
              </w:rPr>
              <w:t>True</w:t>
            </w:r>
            <w:proofErr w:type="spellEnd"/>
            <w:proofErr w:type="gramEnd"/>
            <w:r w:rsidRPr="00131A99">
              <w:rPr>
                <w:rFonts w:eastAsia="Times New Roman"/>
                <w:color w:val="000000"/>
              </w:rPr>
              <w:t xml:space="preserve"> если искомое найдено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  //Цикл поиска по массиву, пока искомое не найдено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//</w:t>
            </w:r>
            <w:r w:rsidRPr="00131A99">
              <w:rPr>
                <w:rFonts w:eastAsia="Times New Roman"/>
                <w:color w:val="000000"/>
              </w:rPr>
              <w:t>или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пределы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поиска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еще</w:t>
            </w: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существуют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for (found = false;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[a] 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 &amp;&amp;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[b] &gt;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) &amp;&amp; !found; )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{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//Вычисление интерполяцией следующего элемента, который будет сравниваться с искомым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x = a + ((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-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[a]) * (b - a)) /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[b] -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[a]);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//Получение новых границ области, если искомое не найдено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if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[x] 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)  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a = x + 1;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else if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[x] &gt;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)  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b = x - 1;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else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found = true;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lastRenderedPageBreak/>
              <w:t xml:space="preserve"> </w:t>
            </w:r>
            <w:r w:rsidRPr="00131A99">
              <w:rPr>
                <w:rFonts w:eastAsia="Times New Roman"/>
                <w:color w:val="000000"/>
              </w:rPr>
              <w:t>}</w:t>
            </w:r>
          </w:p>
          <w:p w:rsidR="00131A99" w:rsidRPr="00131A99" w:rsidRDefault="00131A99" w:rsidP="00EE17F7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 </w:t>
            </w:r>
            <w:r w:rsidR="00EE17F7">
              <w:rPr>
                <w:rFonts w:eastAsia="Times New Roman"/>
                <w:color w:val="000000"/>
              </w:rPr>
              <w:t>/</w:t>
            </w:r>
            <w:r w:rsidRPr="00131A99">
              <w:rPr>
                <w:rFonts w:eastAsia="Times New Roman"/>
                <w:color w:val="000000"/>
              </w:rPr>
              <w:t>***************************/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> 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</w:rPr>
              <w:t xml:space="preserve"> //Если искомое найдено на границах области поиска, показать на какой границе оно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</w:rPr>
              <w:t xml:space="preserve"> </w:t>
            </w:r>
            <w:r w:rsidRPr="00131A99">
              <w:rPr>
                <w:rFonts w:eastAsia="Times New Roman"/>
                <w:color w:val="000000"/>
                <w:lang w:val="en-US"/>
              </w:rPr>
              <w:t>if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[a] ==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)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" founded in element " &lt;&lt; a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else if (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MyArray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[b] ==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) 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WhatFind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" founded in element " &lt;&lt; b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>;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else</w:t>
            </w:r>
          </w:p>
          <w:p w:rsidR="00131A99" w:rsidRPr="00131A99" w:rsidRDefault="00131A99" w:rsidP="00131A99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  <w:lang w:val="en-US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131A99">
              <w:rPr>
                <w:rFonts w:eastAsia="Times New Roman"/>
                <w:color w:val="000000"/>
                <w:lang w:val="en-US"/>
              </w:rPr>
              <w:t>cout</w:t>
            </w:r>
            <w:proofErr w:type="spellEnd"/>
            <w:proofErr w:type="gramEnd"/>
            <w:r w:rsidRPr="00131A99">
              <w:rPr>
                <w:rFonts w:eastAsia="Times New Roman"/>
                <w:color w:val="000000"/>
                <w:lang w:val="en-US"/>
              </w:rPr>
              <w:t xml:space="preserve"> &lt;&lt; "Sorry. Not found" &lt;&lt; </w:t>
            </w:r>
            <w:proofErr w:type="spellStart"/>
            <w:r w:rsidRPr="00131A99">
              <w:rPr>
                <w:rFonts w:eastAsia="Times New Roman"/>
                <w:color w:val="000000"/>
                <w:lang w:val="en-US"/>
              </w:rPr>
              <w:t>endl</w:t>
            </w:r>
            <w:proofErr w:type="spellEnd"/>
            <w:r w:rsidRPr="00131A99">
              <w:rPr>
                <w:rFonts w:eastAsia="Times New Roman"/>
                <w:color w:val="000000"/>
                <w:lang w:val="en-US"/>
              </w:rPr>
              <w:t xml:space="preserve">; </w:t>
            </w:r>
          </w:p>
          <w:p w:rsidR="00131A99" w:rsidRDefault="00131A99" w:rsidP="00EE17F7">
            <w:pPr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 w:rsidRPr="00131A99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131A99">
              <w:rPr>
                <w:rFonts w:eastAsia="Times New Roman"/>
                <w:color w:val="000000"/>
              </w:rPr>
              <w:t>}</w:t>
            </w:r>
          </w:p>
          <w:p w:rsidR="00E268EA" w:rsidRDefault="00E268EA" w:rsidP="00E268EA">
            <w:pPr>
              <w:shd w:val="clear" w:color="auto" w:fill="FFFFFF"/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Интерполяционный поиск напоминает двоичный. Только в нем область поиска не делится на две части. Скорость работы этого </w:t>
            </w:r>
            <w:proofErr w:type="spellStart"/>
            <w:r>
              <w:rPr>
                <w:rFonts w:eastAsia="Times New Roman"/>
                <w:color w:val="000000"/>
              </w:rPr>
              <w:t>алгоритмяа</w:t>
            </w:r>
            <w:proofErr w:type="spellEnd"/>
            <w:r>
              <w:rPr>
                <w:rFonts w:eastAsia="Times New Roman"/>
                <w:color w:val="000000"/>
              </w:rPr>
              <w:t xml:space="preserve"> больше. Можно искать не только числа, но и текст.</w:t>
            </w:r>
          </w:p>
          <w:p w:rsidR="00E268EA" w:rsidRDefault="00E268EA" w:rsidP="00E268EA">
            <w:pPr>
              <w:shd w:val="clear" w:color="auto" w:fill="FFFFFF"/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</w:p>
          <w:p w:rsidR="00E268EA" w:rsidRPr="00131A99" w:rsidRDefault="00E268EA" w:rsidP="00E268EA">
            <w:pPr>
              <w:shd w:val="clear" w:color="auto" w:fill="FFFFFF"/>
              <w:spacing w:after="0" w:line="360" w:lineRule="auto"/>
              <w:ind w:firstLine="709"/>
              <w:jc w:val="both"/>
              <w:rPr>
                <w:rFonts w:eastAsia="Times New Roman"/>
                <w:color w:val="000000"/>
              </w:rPr>
            </w:pPr>
          </w:p>
        </w:tc>
      </w:tr>
    </w:tbl>
    <w:p w:rsidR="00DD6639" w:rsidRPr="00131A99" w:rsidRDefault="00DD6639" w:rsidP="009658C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sectPr w:rsidR="00DD6639" w:rsidRPr="00131A99" w:rsidSect="00723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53D30"/>
    <w:multiLevelType w:val="multilevel"/>
    <w:tmpl w:val="2AB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7A1801"/>
    <w:multiLevelType w:val="hybridMultilevel"/>
    <w:tmpl w:val="2EDE44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57B45806"/>
    <w:multiLevelType w:val="hybridMultilevel"/>
    <w:tmpl w:val="5AFA8B4E"/>
    <w:lvl w:ilvl="0" w:tplc="ADF8B6A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6EC9560D"/>
    <w:multiLevelType w:val="hybridMultilevel"/>
    <w:tmpl w:val="901A993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415488EC">
      <w:start w:val="1"/>
      <w:numFmt w:val="decimal"/>
      <w:lvlText w:val="%9."/>
      <w:lvlJc w:val="right"/>
      <w:pPr>
        <w:ind w:left="7047" w:hanging="180"/>
      </w:pPr>
      <w:rPr>
        <w:rFonts w:ascii="Times New Roman" w:eastAsiaTheme="minorEastAsia" w:hAnsi="Times New Roman"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AD1E0F"/>
    <w:rsid w:val="00131A99"/>
    <w:rsid w:val="003605DE"/>
    <w:rsid w:val="00492759"/>
    <w:rsid w:val="007231C3"/>
    <w:rsid w:val="009658C4"/>
    <w:rsid w:val="009B047D"/>
    <w:rsid w:val="00A90FDC"/>
    <w:rsid w:val="00AD1E0F"/>
    <w:rsid w:val="00AD4E46"/>
    <w:rsid w:val="00DD6639"/>
    <w:rsid w:val="00E268EA"/>
    <w:rsid w:val="00E672A6"/>
    <w:rsid w:val="00EE1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31C3"/>
  </w:style>
  <w:style w:type="paragraph" w:styleId="1">
    <w:name w:val="heading 1"/>
    <w:basedOn w:val="a"/>
    <w:next w:val="a"/>
    <w:link w:val="10"/>
    <w:uiPriority w:val="9"/>
    <w:qFormat/>
    <w:rsid w:val="00131A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link w:val="20"/>
    <w:uiPriority w:val="9"/>
    <w:qFormat/>
    <w:rsid w:val="00131A9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E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31A99"/>
    <w:rPr>
      <w:rFonts w:eastAsia="Times New Roman"/>
      <w:b/>
      <w:bCs/>
      <w:sz w:val="36"/>
      <w:szCs w:val="36"/>
    </w:rPr>
  </w:style>
  <w:style w:type="paragraph" w:styleId="a4">
    <w:name w:val="Normal (Web)"/>
    <w:basedOn w:val="a"/>
    <w:uiPriority w:val="99"/>
    <w:unhideWhenUsed/>
    <w:rsid w:val="00131A9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5">
    <w:name w:val="Strong"/>
    <w:basedOn w:val="a0"/>
    <w:uiPriority w:val="22"/>
    <w:qFormat/>
    <w:rsid w:val="00131A99"/>
    <w:rPr>
      <w:b/>
      <w:bCs/>
    </w:rPr>
  </w:style>
  <w:style w:type="character" w:customStyle="1" w:styleId="pm1">
    <w:name w:val="pm1"/>
    <w:basedOn w:val="a0"/>
    <w:rsid w:val="00131A99"/>
  </w:style>
  <w:style w:type="character" w:styleId="a6">
    <w:name w:val="Hyperlink"/>
    <w:basedOn w:val="a0"/>
    <w:uiPriority w:val="99"/>
    <w:semiHidden/>
    <w:unhideWhenUsed/>
    <w:rsid w:val="00131A99"/>
    <w:rPr>
      <w:color w:val="0000FF"/>
      <w:u w:val="single"/>
    </w:rPr>
  </w:style>
  <w:style w:type="character" w:customStyle="1" w:styleId="crayon-p">
    <w:name w:val="crayon-p"/>
    <w:basedOn w:val="a0"/>
    <w:rsid w:val="00131A99"/>
  </w:style>
  <w:style w:type="character" w:customStyle="1" w:styleId="crayon-r">
    <w:name w:val="crayon-r"/>
    <w:basedOn w:val="a0"/>
    <w:rsid w:val="00131A99"/>
  </w:style>
  <w:style w:type="character" w:customStyle="1" w:styleId="crayon-h">
    <w:name w:val="crayon-h"/>
    <w:basedOn w:val="a0"/>
    <w:rsid w:val="00131A99"/>
  </w:style>
  <w:style w:type="character" w:customStyle="1" w:styleId="crayon-t">
    <w:name w:val="crayon-t"/>
    <w:basedOn w:val="a0"/>
    <w:rsid w:val="00131A99"/>
  </w:style>
  <w:style w:type="character" w:customStyle="1" w:styleId="crayon-v">
    <w:name w:val="crayon-v"/>
    <w:basedOn w:val="a0"/>
    <w:rsid w:val="00131A99"/>
  </w:style>
  <w:style w:type="character" w:customStyle="1" w:styleId="crayon-sy">
    <w:name w:val="crayon-sy"/>
    <w:basedOn w:val="a0"/>
    <w:rsid w:val="00131A99"/>
  </w:style>
  <w:style w:type="character" w:customStyle="1" w:styleId="crayon-c">
    <w:name w:val="crayon-c"/>
    <w:basedOn w:val="a0"/>
    <w:rsid w:val="00131A99"/>
  </w:style>
  <w:style w:type="character" w:customStyle="1" w:styleId="crayon-e">
    <w:name w:val="crayon-e"/>
    <w:basedOn w:val="a0"/>
    <w:rsid w:val="00131A99"/>
  </w:style>
  <w:style w:type="character" w:customStyle="1" w:styleId="crayon-s">
    <w:name w:val="crayon-s"/>
    <w:basedOn w:val="a0"/>
    <w:rsid w:val="00131A99"/>
  </w:style>
  <w:style w:type="character" w:customStyle="1" w:styleId="crayon-m">
    <w:name w:val="crayon-m"/>
    <w:basedOn w:val="a0"/>
    <w:rsid w:val="00131A99"/>
  </w:style>
  <w:style w:type="character" w:customStyle="1" w:styleId="crayon-o">
    <w:name w:val="crayon-o"/>
    <w:basedOn w:val="a0"/>
    <w:rsid w:val="00131A99"/>
  </w:style>
  <w:style w:type="character" w:customStyle="1" w:styleId="crayon-cn">
    <w:name w:val="crayon-cn"/>
    <w:basedOn w:val="a0"/>
    <w:rsid w:val="00131A99"/>
  </w:style>
  <w:style w:type="character" w:customStyle="1" w:styleId="crayon-st">
    <w:name w:val="crayon-st"/>
    <w:basedOn w:val="a0"/>
    <w:rsid w:val="00131A99"/>
  </w:style>
  <w:style w:type="paragraph" w:styleId="a7">
    <w:name w:val="Balloon Text"/>
    <w:basedOn w:val="a"/>
    <w:link w:val="a8"/>
    <w:uiPriority w:val="99"/>
    <w:semiHidden/>
    <w:unhideWhenUsed/>
    <w:rsid w:val="00131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31A99"/>
    <w:rPr>
      <w:rFonts w:ascii="Tahoma" w:hAnsi="Tahoma" w:cs="Tahoma"/>
      <w:sz w:val="16"/>
      <w:szCs w:val="16"/>
    </w:rPr>
  </w:style>
  <w:style w:type="character" w:customStyle="1" w:styleId="crayon-title">
    <w:name w:val="crayon-title"/>
    <w:basedOn w:val="a0"/>
    <w:rsid w:val="00131A99"/>
  </w:style>
  <w:style w:type="character" w:customStyle="1" w:styleId="crayon-language">
    <w:name w:val="crayon-language"/>
    <w:basedOn w:val="a0"/>
    <w:rsid w:val="00131A99"/>
  </w:style>
  <w:style w:type="character" w:customStyle="1" w:styleId="define">
    <w:name w:val="define"/>
    <w:basedOn w:val="a0"/>
    <w:rsid w:val="00131A99"/>
  </w:style>
  <w:style w:type="character" w:customStyle="1" w:styleId="gre">
    <w:name w:val="gre"/>
    <w:basedOn w:val="a0"/>
    <w:rsid w:val="00131A99"/>
  </w:style>
  <w:style w:type="character" w:customStyle="1" w:styleId="vio">
    <w:name w:val="vio"/>
    <w:basedOn w:val="a0"/>
    <w:rsid w:val="00131A99"/>
  </w:style>
  <w:style w:type="character" w:customStyle="1" w:styleId="com">
    <w:name w:val="com"/>
    <w:basedOn w:val="a0"/>
    <w:rsid w:val="00131A99"/>
  </w:style>
  <w:style w:type="character" w:customStyle="1" w:styleId="str">
    <w:name w:val="str"/>
    <w:basedOn w:val="a0"/>
    <w:rsid w:val="00131A99"/>
  </w:style>
  <w:style w:type="character" w:customStyle="1" w:styleId="kwd">
    <w:name w:val="kwd"/>
    <w:basedOn w:val="a0"/>
    <w:rsid w:val="00131A99"/>
  </w:style>
  <w:style w:type="character" w:customStyle="1" w:styleId="10">
    <w:name w:val="Заголовок 1 Знак"/>
    <w:basedOn w:val="a0"/>
    <w:link w:val="1"/>
    <w:uiPriority w:val="9"/>
    <w:rsid w:val="00131A99"/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text-center">
    <w:name w:val="text-center"/>
    <w:basedOn w:val="a"/>
    <w:rsid w:val="00131A9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2879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5871">
              <w:marLeft w:val="0"/>
              <w:marRight w:val="1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CCCCC"/>
              </w:divBdr>
            </w:div>
            <w:div w:id="1799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8498">
              <w:marLeft w:val="0"/>
              <w:marRight w:val="1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CCCCC"/>
              </w:divBdr>
            </w:div>
            <w:div w:id="1630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91185">
              <w:marLeft w:val="0"/>
              <w:marRight w:val="1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CCCCC"/>
              </w:divBdr>
            </w:div>
            <w:div w:id="1390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0301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4592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199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8360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FFCC33"/>
            <w:bottom w:val="none" w:sz="0" w:space="0" w:color="auto"/>
            <w:right w:val="none" w:sz="0" w:space="0" w:color="auto"/>
          </w:divBdr>
        </w:div>
        <w:div w:id="2012561081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FFCC33"/>
            <w:bottom w:val="none" w:sz="0" w:space="0" w:color="auto"/>
            <w:right w:val="none" w:sz="0" w:space="0" w:color="auto"/>
          </w:divBdr>
        </w:div>
        <w:div w:id="1478104928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FFCC33"/>
            <w:bottom w:val="none" w:sz="0" w:space="0" w:color="auto"/>
            <w:right w:val="none" w:sz="0" w:space="0" w:color="auto"/>
          </w:divBdr>
        </w:div>
        <w:div w:id="1474522127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FFCC33"/>
            <w:bottom w:val="none" w:sz="0" w:space="0" w:color="auto"/>
            <w:right w:val="none" w:sz="0" w:space="0" w:color="auto"/>
          </w:divBdr>
        </w:div>
        <w:div w:id="53747340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FFCC33"/>
            <w:bottom w:val="none" w:sz="0" w:space="0" w:color="auto"/>
            <w:right w:val="none" w:sz="0" w:space="0" w:color="auto"/>
          </w:divBdr>
        </w:div>
      </w:divsChild>
    </w:div>
    <w:div w:id="20700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05645">
              <w:marLeft w:val="0"/>
              <w:marRight w:val="1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CCCCCC"/>
              </w:divBdr>
            </w:div>
            <w:div w:id="101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1813">
                  <w:marLeft w:val="0"/>
                  <w:marRight w:val="1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" w:space="0" w:color="CCCCCC"/>
                  </w:divBdr>
                </w:div>
                <w:div w:id="198511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recodecpp.com/archives/1977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s://purecodecpp.com/wp-content/uploads/2015/08/interpoliruyushii-poisk.jp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purecodecpp.com/archives/1078" TargetMode="External"/><Relationship Id="rId12" Type="http://schemas.openxmlformats.org/officeDocument/2006/relationships/hyperlink" Target="https://purecodecpp.com/wp-content/uploads/2015/06/binarnyi-dvoichnyi-poisk-c-2.jpg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hyperlink" Target="https://purecodecpp.com/wp-content/uploads/2015/06/binarnyi-dvoichnyi-poisk-c-4.jp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urecodecpp.com/archives/1012" TargetMode="External"/><Relationship Id="rId11" Type="http://schemas.openxmlformats.org/officeDocument/2006/relationships/hyperlink" Target="https://purecodecpp.com/archives/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image" Target="media/image1.jpeg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yperlink" Target="https://purecodecpp.com/wp-content/uploads/2015/06/binarnyi-dvoichnyi-poisk-c.jpg" TargetMode="External"/><Relationship Id="rId14" Type="http://schemas.openxmlformats.org/officeDocument/2006/relationships/hyperlink" Target="https://purecodecpp.com/wp-content/uploads/2015/06/binarnyi-dvoichnyi-poisk-c-31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DFD54-23C3-41C9-9E69-F5199CA8D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Dimm</dc:creator>
  <cp:lastModifiedBy>Dimm</cp:lastModifiedBy>
  <cp:revision>2</cp:revision>
  <dcterms:created xsi:type="dcterms:W3CDTF">2020-03-31T12:17:00Z</dcterms:created>
  <dcterms:modified xsi:type="dcterms:W3CDTF">2020-03-31T12:17:00Z</dcterms:modified>
</cp:coreProperties>
</file>