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E85" w14:textId="6A280C6B" w:rsidR="00405A67" w:rsidRPr="00853FC0" w:rsidRDefault="00853FC0" w:rsidP="00E759EE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Toc477960473"/>
      <w:r w:rsidRPr="00853FC0">
        <w:rPr>
          <w:rFonts w:ascii="Times New Roman" w:hAnsi="Times New Roman" w:cs="Times New Roman"/>
          <w:color w:val="auto"/>
          <w:sz w:val="22"/>
          <w:szCs w:val="22"/>
        </w:rPr>
        <w:t>Лабораторная работа №1</w:t>
      </w:r>
      <w:bookmarkEnd w:id="0"/>
    </w:p>
    <w:p w14:paraId="0EDC462D" w14:textId="3F430D2C" w:rsidR="00405A67" w:rsidRDefault="00853FC0" w:rsidP="00E759E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auto"/>
          <w:sz w:val="21"/>
          <w:szCs w:val="21"/>
        </w:rPr>
      </w:pPr>
      <w:bookmarkStart w:id="1" w:name="_Toc477960474"/>
      <w:r w:rsidRPr="00853FC0"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  <w:t>ДИНАМИЧЕСКИЕ СПИСКИ</w:t>
      </w:r>
      <w:bookmarkEnd w:id="1"/>
    </w:p>
    <w:p w14:paraId="0FBEA79C" w14:textId="77777777" w:rsidR="00853FC0" w:rsidRPr="00650B7B" w:rsidRDefault="00853FC0" w:rsidP="00853FC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Задача лабораторной работы — закрепить навыки реализации динамическ</w:t>
      </w:r>
      <w:r>
        <w:rPr>
          <w:rFonts w:ascii="Times New Roman" w:hAnsi="Times New Roman" w:cs="Times New Roman"/>
        </w:rPr>
        <w:t>ой</w:t>
      </w:r>
      <w:r w:rsidRPr="00650B7B">
        <w:rPr>
          <w:rFonts w:ascii="Times New Roman" w:hAnsi="Times New Roman" w:cs="Times New Roman"/>
        </w:rPr>
        <w:t xml:space="preserve"> структу</w:t>
      </w:r>
      <w:r>
        <w:rPr>
          <w:rFonts w:ascii="Times New Roman" w:hAnsi="Times New Roman" w:cs="Times New Roman"/>
        </w:rPr>
        <w:t>ры</w:t>
      </w:r>
      <w:r w:rsidRPr="00650B7B">
        <w:rPr>
          <w:rFonts w:ascii="Times New Roman" w:hAnsi="Times New Roman" w:cs="Times New Roman"/>
        </w:rPr>
        <w:t xml:space="preserve"> данн</w:t>
      </w:r>
      <w:r>
        <w:rPr>
          <w:rFonts w:ascii="Times New Roman" w:hAnsi="Times New Roman" w:cs="Times New Roman"/>
        </w:rPr>
        <w:t xml:space="preserve">ых </w:t>
      </w:r>
      <w:r w:rsidRPr="00CB5CEE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2565F1">
        <w:rPr>
          <w:rFonts w:ascii="Times New Roman" w:hAnsi="Times New Roman" w:cs="Times New Roman"/>
          <w:b/>
          <w:bCs/>
          <w:i/>
          <w:iCs/>
        </w:rPr>
        <w:t>списков</w:t>
      </w:r>
      <w:r>
        <w:rPr>
          <w:rFonts w:ascii="Times New Roman" w:hAnsi="Times New Roman" w:cs="Times New Roman"/>
        </w:rPr>
        <w:t xml:space="preserve">, </w:t>
      </w:r>
      <w:r w:rsidRPr="00CB5CEE">
        <w:rPr>
          <w:rFonts w:ascii="Times New Roman" w:hAnsi="Times New Roman" w:cs="Times New Roman"/>
        </w:rPr>
        <w:t>с применением указателей</w:t>
      </w:r>
      <w:r>
        <w:rPr>
          <w:rFonts w:ascii="Times New Roman" w:hAnsi="Times New Roman" w:cs="Times New Roman"/>
        </w:rPr>
        <w:t xml:space="preserve"> при её реализации</w:t>
      </w:r>
      <w:r w:rsidRPr="00650B7B">
        <w:rPr>
          <w:rFonts w:ascii="Times New Roman" w:hAnsi="Times New Roman" w:cs="Times New Roman"/>
        </w:rPr>
        <w:t>.</w:t>
      </w:r>
    </w:p>
    <w:p w14:paraId="2030C512" w14:textId="77777777" w:rsidR="00853FC0" w:rsidRDefault="00853FC0" w:rsidP="00853FC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В рамках этой работы </w:t>
      </w:r>
      <w:r>
        <w:rPr>
          <w:rFonts w:ascii="Times New Roman" w:hAnsi="Times New Roman" w:cs="Times New Roman"/>
        </w:rPr>
        <w:t>необходимо</w:t>
      </w:r>
      <w:r w:rsidRPr="00650B7B">
        <w:rPr>
          <w:rFonts w:ascii="Times New Roman" w:hAnsi="Times New Roman" w:cs="Times New Roman"/>
        </w:rPr>
        <w:t xml:space="preserve"> написать программу, которая решает заданную задачу с помощью создания и обработки одного или нескольких списков в выбранной предметной области в соответствии с вариантом задания.</w:t>
      </w:r>
    </w:p>
    <w:p w14:paraId="0A04FC43" w14:textId="77777777" w:rsidR="00853FC0" w:rsidRPr="00650B7B" w:rsidRDefault="00853FC0" w:rsidP="00853FC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реализации списка (однонаправленный или двунаправленный) выбирается самостоятельно. </w:t>
      </w:r>
      <w:r w:rsidRPr="00650B7B">
        <w:rPr>
          <w:rFonts w:ascii="Times New Roman" w:hAnsi="Times New Roman" w:cs="Times New Roman"/>
        </w:rPr>
        <w:t>Операции создания и работы со списком должны выполняться посредством указателей</w:t>
      </w:r>
      <w:r>
        <w:rPr>
          <w:rFonts w:ascii="Times New Roman" w:hAnsi="Times New Roman" w:cs="Times New Roman"/>
        </w:rPr>
        <w:t>.</w:t>
      </w:r>
      <w:r w:rsidRPr="00650B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>И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спользование готовых </w:t>
      </w:r>
      <w:r>
        <w:rPr>
          <w:rFonts w:ascii="Times New Roman" w:hAnsi="Times New Roman" w:cs="Times New Roman"/>
          <w:b/>
          <w:bCs/>
          <w:color w:val="EE0000"/>
        </w:rPr>
        <w:t xml:space="preserve">решений для </w:t>
      </w:r>
      <w:r w:rsidRPr="002565F1">
        <w:rPr>
          <w:rFonts w:ascii="Times New Roman" w:hAnsi="Times New Roman" w:cs="Times New Roman"/>
          <w:b/>
          <w:bCs/>
          <w:color w:val="EE0000"/>
        </w:rPr>
        <w:t>реализаци</w:t>
      </w:r>
      <w:r>
        <w:rPr>
          <w:rFonts w:ascii="Times New Roman" w:hAnsi="Times New Roman" w:cs="Times New Roman"/>
          <w:b/>
          <w:bCs/>
          <w:color w:val="EE0000"/>
        </w:rPr>
        <w:t>и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>списков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 xml:space="preserve">и их операций </w:t>
      </w:r>
      <w:r w:rsidRPr="002565F1">
        <w:rPr>
          <w:rFonts w:ascii="Times New Roman" w:hAnsi="Times New Roman" w:cs="Times New Roman"/>
          <w:b/>
          <w:bCs/>
          <w:color w:val="EE0000"/>
        </w:rPr>
        <w:t>не допускается</w:t>
      </w:r>
      <w:r w:rsidRPr="00650B7B">
        <w:rPr>
          <w:rFonts w:ascii="Times New Roman" w:hAnsi="Times New Roman" w:cs="Times New Roman"/>
        </w:rPr>
        <w:t>.</w:t>
      </w:r>
    </w:p>
    <w:p w14:paraId="7C4E5D12" w14:textId="77777777" w:rsidR="00853FC0" w:rsidRDefault="00853FC0" w:rsidP="00853FC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В прилагаемой таблице перечислены варианты заданий для лабораторной работы.</w:t>
      </w:r>
    </w:p>
    <w:p w14:paraId="6555675C" w14:textId="77777777" w:rsidR="00853FC0" w:rsidRDefault="00853FC0" w:rsidP="00853FC0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Таблица – Варианты заданий</w:t>
      </w:r>
    </w:p>
    <w:tbl>
      <w:tblPr>
        <w:tblStyle w:val="a9"/>
        <w:tblW w:w="9209" w:type="dxa"/>
        <w:jc w:val="center"/>
        <w:tblLook w:val="04A0" w:firstRow="1" w:lastRow="0" w:firstColumn="1" w:lastColumn="0" w:noHBand="0" w:noVBand="1"/>
      </w:tblPr>
      <w:tblGrid>
        <w:gridCol w:w="2482"/>
        <w:gridCol w:w="2922"/>
        <w:gridCol w:w="3805"/>
      </w:tblGrid>
      <w:tr w:rsidR="00853FC0" w:rsidRPr="00392042" w14:paraId="5F0F42A6" w14:textId="77777777" w:rsidTr="00853FC0">
        <w:trPr>
          <w:trHeight w:val="267"/>
          <w:jc w:val="center"/>
        </w:trPr>
        <w:tc>
          <w:tcPr>
            <w:tcW w:w="2482" w:type="dxa"/>
            <w:vAlign w:val="center"/>
          </w:tcPr>
          <w:p w14:paraId="186B1CF3" w14:textId="77777777" w:rsidR="00853FC0" w:rsidRPr="00392042" w:rsidRDefault="00853FC0" w:rsidP="00853FC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242525"/>
              </w:rPr>
              <w:t xml:space="preserve">Вариант / </w:t>
            </w:r>
            <w:r w:rsidRPr="00392042">
              <w:rPr>
                <w:rFonts w:ascii="Times New Roman" w:hAnsi="Times New Roman" w:cs="Times New Roman"/>
                <w:b/>
                <w:bCs/>
                <w:color w:val="242525"/>
              </w:rPr>
              <w:t>Предметная область</w:t>
            </w:r>
          </w:p>
        </w:tc>
        <w:tc>
          <w:tcPr>
            <w:tcW w:w="2922" w:type="dxa"/>
            <w:vAlign w:val="center"/>
          </w:tcPr>
          <w:p w14:paraId="604258AA" w14:textId="77777777" w:rsidR="00853FC0" w:rsidRPr="00392042" w:rsidRDefault="00853FC0" w:rsidP="00853FC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b/>
                <w:bCs/>
                <w:color w:val="242525"/>
              </w:rPr>
              <w:t>Структура данных</w:t>
            </w:r>
          </w:p>
        </w:tc>
        <w:tc>
          <w:tcPr>
            <w:tcW w:w="3805" w:type="dxa"/>
            <w:vAlign w:val="center"/>
          </w:tcPr>
          <w:p w14:paraId="6C50490C" w14:textId="77777777" w:rsidR="00853FC0" w:rsidRPr="00392042" w:rsidRDefault="00853FC0" w:rsidP="00853FC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b/>
                <w:bCs/>
                <w:color w:val="242525"/>
              </w:rPr>
              <w:t>Действия над структурой</w:t>
            </w:r>
          </w:p>
        </w:tc>
      </w:tr>
      <w:tr w:rsidR="00853FC0" w:rsidRPr="00392042" w14:paraId="389F6AD5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677CCCB8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1. </w:t>
            </w:r>
            <w:r w:rsidRPr="00392042">
              <w:rPr>
                <w:rFonts w:ascii="Times New Roman" w:hAnsi="Times New Roman" w:cs="Times New Roman"/>
                <w:color w:val="242525"/>
              </w:rPr>
              <w:t>Автобусный парк</w:t>
            </w:r>
          </w:p>
        </w:tc>
        <w:tc>
          <w:tcPr>
            <w:tcW w:w="2922" w:type="dxa"/>
            <w:vAlign w:val="center"/>
          </w:tcPr>
          <w:p w14:paraId="39C696B2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Номер автобус</w:t>
            </w:r>
            <w:r>
              <w:rPr>
                <w:rFonts w:ascii="Times New Roman" w:hAnsi="Times New Roman" w:cs="Times New Roman"/>
                <w:color w:val="242525"/>
              </w:rPr>
              <w:t>а</w:t>
            </w:r>
            <w:r w:rsidRPr="00392042">
              <w:rPr>
                <w:rFonts w:ascii="Times New Roman" w:hAnsi="Times New Roman" w:cs="Times New Roman"/>
                <w:color w:val="242525"/>
              </w:rPr>
              <w:t>, фамилия и инициалы водителя, номер маршрута.</w:t>
            </w:r>
          </w:p>
        </w:tc>
        <w:tc>
          <w:tcPr>
            <w:tcW w:w="3805" w:type="dxa"/>
            <w:vAlign w:val="center"/>
          </w:tcPr>
          <w:p w14:paraId="128FFB11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Начальное формирование списков автобусов; </w:t>
            </w:r>
            <w:r>
              <w:rPr>
                <w:rFonts w:ascii="Times New Roman" w:hAnsi="Times New Roman" w:cs="Times New Roman"/>
                <w:color w:val="242525"/>
              </w:rPr>
              <w:t xml:space="preserve">2)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Выезд автобуса из парка (перемещение в список работающих); </w:t>
            </w:r>
            <w:r>
              <w:rPr>
                <w:rFonts w:ascii="Times New Roman" w:hAnsi="Times New Roman" w:cs="Times New Roman"/>
                <w:color w:val="242525"/>
              </w:rPr>
              <w:t xml:space="preserve">3)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Въезд в парк; </w:t>
            </w:r>
            <w:r>
              <w:rPr>
                <w:rFonts w:ascii="Times New Roman" w:hAnsi="Times New Roman" w:cs="Times New Roman"/>
                <w:color w:val="242525"/>
              </w:rPr>
              <w:t xml:space="preserve">4) </w:t>
            </w:r>
            <w:r w:rsidRPr="00392042">
              <w:rPr>
                <w:rFonts w:ascii="Times New Roman" w:hAnsi="Times New Roman" w:cs="Times New Roman"/>
                <w:color w:val="242525"/>
              </w:rPr>
              <w:t>Поиск автобуса по номеру и статусу.</w:t>
            </w:r>
          </w:p>
        </w:tc>
      </w:tr>
      <w:tr w:rsidR="00853FC0" w:rsidRPr="00392042" w14:paraId="7E57EE37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56D234EF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2. </w:t>
            </w:r>
            <w:r w:rsidRPr="00392042">
              <w:rPr>
                <w:rFonts w:ascii="Times New Roman" w:hAnsi="Times New Roman" w:cs="Times New Roman"/>
                <w:color w:val="242525"/>
              </w:rPr>
              <w:t>Библиотека</w:t>
            </w:r>
          </w:p>
        </w:tc>
        <w:tc>
          <w:tcPr>
            <w:tcW w:w="2922" w:type="dxa"/>
            <w:vAlign w:val="center"/>
          </w:tcPr>
          <w:p w14:paraId="5945A092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Название книги, автор, год издания, жанр, читатель</w:t>
            </w:r>
          </w:p>
        </w:tc>
        <w:tc>
          <w:tcPr>
            <w:tcW w:w="3805" w:type="dxa"/>
            <w:vAlign w:val="center"/>
          </w:tcPr>
          <w:p w14:paraId="5F2DE285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  <w:color w:val="242525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Добавление новых книг; </w:t>
            </w:r>
            <w:r>
              <w:rPr>
                <w:rFonts w:ascii="Times New Roman" w:hAnsi="Times New Roman" w:cs="Times New Roman"/>
                <w:color w:val="242525"/>
              </w:rPr>
              <w:t xml:space="preserve">2)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Выдача книги читателю (перемещение в список выданных); </w:t>
            </w:r>
            <w:r>
              <w:rPr>
                <w:rFonts w:ascii="Times New Roman" w:hAnsi="Times New Roman" w:cs="Times New Roman"/>
                <w:color w:val="242525"/>
              </w:rPr>
              <w:t xml:space="preserve">3)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Возврат книги; </w:t>
            </w:r>
            <w:r>
              <w:rPr>
                <w:rFonts w:ascii="Times New Roman" w:hAnsi="Times New Roman" w:cs="Times New Roman"/>
                <w:color w:val="242525"/>
              </w:rPr>
              <w:t xml:space="preserve">4) </w:t>
            </w:r>
            <w:r w:rsidRPr="00392042">
              <w:rPr>
                <w:rFonts w:ascii="Times New Roman" w:hAnsi="Times New Roman" w:cs="Times New Roman"/>
                <w:color w:val="242525"/>
              </w:rPr>
              <w:t>Поиск книг по автору, жанру, названию.</w:t>
            </w:r>
          </w:p>
        </w:tc>
      </w:tr>
      <w:tr w:rsidR="00853FC0" w:rsidRPr="00392042" w14:paraId="547FE5A7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0E5AB563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3. </w:t>
            </w:r>
            <w:r w:rsidRPr="00392042">
              <w:rPr>
                <w:rFonts w:ascii="Times New Roman" w:hAnsi="Times New Roman" w:cs="Times New Roman"/>
                <w:color w:val="242525"/>
              </w:rPr>
              <w:t>Гостиница</w:t>
            </w:r>
          </w:p>
        </w:tc>
        <w:tc>
          <w:tcPr>
            <w:tcW w:w="2922" w:type="dxa"/>
            <w:vAlign w:val="center"/>
          </w:tcPr>
          <w:p w14:paraId="48ED3EC0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Номер комнаты, статус (свободна/занята), ФИО гостя, дата заезда</w:t>
            </w:r>
          </w:p>
        </w:tc>
        <w:tc>
          <w:tcPr>
            <w:tcW w:w="3805" w:type="dxa"/>
            <w:vAlign w:val="center"/>
          </w:tcPr>
          <w:p w14:paraId="508D36E6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Заселение гостя (смена статуса, добавление данных о госте); </w:t>
            </w:r>
            <w:r>
              <w:rPr>
                <w:rFonts w:ascii="Times New Roman" w:hAnsi="Times New Roman" w:cs="Times New Roman"/>
                <w:color w:val="242525"/>
              </w:rPr>
              <w:t>2) В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ыселение (освобождение комнаты); </w:t>
            </w:r>
            <w:r>
              <w:rPr>
                <w:rFonts w:ascii="Times New Roman" w:hAnsi="Times New Roman" w:cs="Times New Roman"/>
                <w:color w:val="242525"/>
              </w:rPr>
              <w:t>3)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комнат по статусу; </w:t>
            </w:r>
            <w:r>
              <w:rPr>
                <w:rFonts w:ascii="Times New Roman" w:hAnsi="Times New Roman" w:cs="Times New Roman"/>
                <w:color w:val="242525"/>
              </w:rPr>
              <w:t>4) З</w:t>
            </w:r>
            <w:r w:rsidRPr="00392042">
              <w:rPr>
                <w:rFonts w:ascii="Times New Roman" w:hAnsi="Times New Roman" w:cs="Times New Roman"/>
                <w:color w:val="242525"/>
              </w:rPr>
              <w:t>апрос информации о гостях.</w:t>
            </w:r>
          </w:p>
        </w:tc>
      </w:tr>
      <w:tr w:rsidR="00853FC0" w:rsidRPr="00392042" w14:paraId="4F8B052F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499A182D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4. </w:t>
            </w:r>
            <w:r w:rsidRPr="00392042">
              <w:rPr>
                <w:rFonts w:ascii="Times New Roman" w:hAnsi="Times New Roman" w:cs="Times New Roman"/>
                <w:color w:val="242525"/>
              </w:rPr>
              <w:t>Магазин электроники</w:t>
            </w:r>
          </w:p>
        </w:tc>
        <w:tc>
          <w:tcPr>
            <w:tcW w:w="2922" w:type="dxa"/>
            <w:vAlign w:val="center"/>
          </w:tcPr>
          <w:p w14:paraId="379E4E64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Наименование товара, категория, цена, количество на складе</w:t>
            </w:r>
          </w:p>
        </w:tc>
        <w:tc>
          <w:tcPr>
            <w:tcW w:w="3805" w:type="dxa"/>
            <w:vAlign w:val="center"/>
          </w:tcPr>
          <w:p w14:paraId="4F321636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Добавление новых товаров; </w:t>
            </w:r>
            <w:r>
              <w:rPr>
                <w:rFonts w:ascii="Times New Roman" w:hAnsi="Times New Roman" w:cs="Times New Roman"/>
                <w:color w:val="242525"/>
              </w:rPr>
              <w:t>2)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родажа товара (уменьшение количества); </w:t>
            </w:r>
            <w:r>
              <w:rPr>
                <w:rFonts w:ascii="Times New Roman" w:hAnsi="Times New Roman" w:cs="Times New Roman"/>
                <w:color w:val="242525"/>
              </w:rPr>
              <w:t>3) Автоматическое у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даление товара, если остаток = 0; </w:t>
            </w:r>
            <w:r>
              <w:rPr>
                <w:rFonts w:ascii="Times New Roman" w:hAnsi="Times New Roman" w:cs="Times New Roman"/>
                <w:color w:val="242525"/>
              </w:rPr>
              <w:t>4)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товара по названию; </w:t>
            </w:r>
            <w:r>
              <w:rPr>
                <w:rFonts w:ascii="Times New Roman" w:hAnsi="Times New Roman" w:cs="Times New Roman"/>
                <w:color w:val="242525"/>
              </w:rPr>
              <w:t>5) С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ортировка </w:t>
            </w:r>
            <w:r>
              <w:rPr>
                <w:rFonts w:ascii="Times New Roman" w:hAnsi="Times New Roman" w:cs="Times New Roman"/>
                <w:color w:val="242525"/>
              </w:rPr>
              <w:t xml:space="preserve">товаров </w:t>
            </w:r>
            <w:r w:rsidRPr="00392042">
              <w:rPr>
                <w:rFonts w:ascii="Times New Roman" w:hAnsi="Times New Roman" w:cs="Times New Roman"/>
                <w:color w:val="242525"/>
              </w:rPr>
              <w:t>по цене.</w:t>
            </w:r>
          </w:p>
        </w:tc>
      </w:tr>
      <w:tr w:rsidR="00853FC0" w:rsidRPr="00392042" w14:paraId="1A6DD93B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2352C7AC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5. </w:t>
            </w:r>
            <w:r w:rsidRPr="00392042">
              <w:rPr>
                <w:rFonts w:ascii="Times New Roman" w:hAnsi="Times New Roman" w:cs="Times New Roman"/>
                <w:color w:val="242525"/>
              </w:rPr>
              <w:t>Поликлиника</w:t>
            </w:r>
          </w:p>
        </w:tc>
        <w:tc>
          <w:tcPr>
            <w:tcW w:w="2922" w:type="dxa"/>
            <w:vAlign w:val="center"/>
          </w:tcPr>
          <w:p w14:paraId="39C2E508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ФИО пациента, возраст, врач, дата приёма</w:t>
            </w:r>
          </w:p>
        </w:tc>
        <w:tc>
          <w:tcPr>
            <w:tcW w:w="3805" w:type="dxa"/>
            <w:vAlign w:val="center"/>
          </w:tcPr>
          <w:p w14:paraId="04D92BB1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Запись пациента к врачу (добавление записи в список приёма); </w:t>
            </w:r>
            <w:r>
              <w:rPr>
                <w:rFonts w:ascii="Times New Roman" w:hAnsi="Times New Roman" w:cs="Times New Roman"/>
                <w:color w:val="242525"/>
              </w:rPr>
              <w:t>2)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тмена записи; </w:t>
            </w:r>
            <w:r>
              <w:rPr>
                <w:rFonts w:ascii="Times New Roman" w:hAnsi="Times New Roman" w:cs="Times New Roman"/>
                <w:color w:val="242525"/>
              </w:rPr>
              <w:t>3) И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зменение врача; </w:t>
            </w:r>
            <w:r>
              <w:rPr>
                <w:rFonts w:ascii="Times New Roman" w:hAnsi="Times New Roman" w:cs="Times New Roman"/>
                <w:color w:val="242525"/>
              </w:rPr>
              <w:t>4) П</w:t>
            </w:r>
            <w:r w:rsidRPr="00392042">
              <w:rPr>
                <w:rFonts w:ascii="Times New Roman" w:hAnsi="Times New Roman" w:cs="Times New Roman"/>
                <w:color w:val="242525"/>
              </w:rPr>
              <w:t>оиск пациентов по имени</w:t>
            </w:r>
            <w:r>
              <w:rPr>
                <w:rFonts w:ascii="Times New Roman" w:hAnsi="Times New Roman" w:cs="Times New Roman"/>
                <w:color w:val="242525"/>
              </w:rPr>
              <w:t>; 5) Поиск записи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 </w:t>
            </w:r>
            <w:r>
              <w:rPr>
                <w:rFonts w:ascii="Times New Roman" w:hAnsi="Times New Roman" w:cs="Times New Roman"/>
                <w:color w:val="242525"/>
              </w:rPr>
              <w:t xml:space="preserve">по </w:t>
            </w:r>
            <w:r w:rsidRPr="00392042">
              <w:rPr>
                <w:rFonts w:ascii="Times New Roman" w:hAnsi="Times New Roman" w:cs="Times New Roman"/>
                <w:color w:val="242525"/>
              </w:rPr>
              <w:t>врачу</w:t>
            </w:r>
            <w:r>
              <w:rPr>
                <w:rFonts w:ascii="Times New Roman" w:hAnsi="Times New Roman" w:cs="Times New Roman"/>
                <w:color w:val="242525"/>
              </w:rPr>
              <w:t xml:space="preserve"> или </w:t>
            </w:r>
            <w:r w:rsidRPr="00392042">
              <w:rPr>
                <w:rFonts w:ascii="Times New Roman" w:hAnsi="Times New Roman" w:cs="Times New Roman"/>
                <w:color w:val="242525"/>
              </w:rPr>
              <w:t>дате.</w:t>
            </w:r>
          </w:p>
        </w:tc>
      </w:tr>
      <w:tr w:rsidR="00853FC0" w:rsidRPr="00392042" w14:paraId="325F7D61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03335B31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6. </w:t>
            </w:r>
            <w:r w:rsidRPr="00392042">
              <w:rPr>
                <w:rFonts w:ascii="Times New Roman" w:hAnsi="Times New Roman" w:cs="Times New Roman"/>
                <w:color w:val="242525"/>
              </w:rPr>
              <w:t>Склад</w:t>
            </w:r>
          </w:p>
        </w:tc>
        <w:tc>
          <w:tcPr>
            <w:tcW w:w="2922" w:type="dxa"/>
            <w:vAlign w:val="center"/>
          </w:tcPr>
          <w:p w14:paraId="643E2776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Название товара, количество, место хранения</w:t>
            </w:r>
          </w:p>
        </w:tc>
        <w:tc>
          <w:tcPr>
            <w:tcW w:w="3805" w:type="dxa"/>
            <w:vAlign w:val="center"/>
          </w:tcPr>
          <w:p w14:paraId="3F7CD0B5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Добавление товара на склад; </w:t>
            </w:r>
            <w:r>
              <w:rPr>
                <w:rFonts w:ascii="Times New Roman" w:hAnsi="Times New Roman" w:cs="Times New Roman"/>
                <w:color w:val="242525"/>
              </w:rPr>
              <w:t>2)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еремещение товара между местами хранения; </w:t>
            </w:r>
            <w:r>
              <w:rPr>
                <w:rFonts w:ascii="Times New Roman" w:hAnsi="Times New Roman" w:cs="Times New Roman"/>
                <w:color w:val="242525"/>
              </w:rPr>
              <w:t>3) У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меньшение количества при продаже; </w:t>
            </w:r>
            <w:r>
              <w:rPr>
                <w:rFonts w:ascii="Times New Roman" w:hAnsi="Times New Roman" w:cs="Times New Roman"/>
                <w:color w:val="242525"/>
              </w:rPr>
              <w:t>4) Автоматическое у</w:t>
            </w:r>
            <w:r w:rsidRPr="00392042">
              <w:rPr>
                <w:rFonts w:ascii="Times New Roman" w:hAnsi="Times New Roman" w:cs="Times New Roman"/>
                <w:color w:val="242525"/>
              </w:rPr>
              <w:t>даление товара, если остаток = 0</w:t>
            </w:r>
            <w:r w:rsidRPr="00A11232">
              <w:rPr>
                <w:rFonts w:ascii="Times New Roman" w:hAnsi="Times New Roman" w:cs="Times New Roman"/>
                <w:color w:val="242525"/>
              </w:rPr>
              <w:t>; 5)</w:t>
            </w:r>
            <w:r>
              <w:rPr>
                <w:rFonts w:ascii="Times New Roman" w:hAnsi="Times New Roman" w:cs="Times New Roman"/>
                <w:color w:val="242525"/>
              </w:rPr>
              <w:t xml:space="preserve"> В</w:t>
            </w:r>
            <w:r w:rsidRPr="00392042">
              <w:rPr>
                <w:rFonts w:ascii="Times New Roman" w:hAnsi="Times New Roman" w:cs="Times New Roman"/>
                <w:color w:val="242525"/>
              </w:rPr>
              <w:t>ывод списка товаров в определённой зоне</w:t>
            </w:r>
            <w:r>
              <w:rPr>
                <w:rFonts w:ascii="Times New Roman" w:hAnsi="Times New Roman" w:cs="Times New Roman"/>
                <w:color w:val="242525"/>
              </w:rPr>
              <w:t xml:space="preserve"> хранения</w:t>
            </w:r>
            <w:r w:rsidRPr="00392042">
              <w:rPr>
                <w:rFonts w:ascii="Times New Roman" w:hAnsi="Times New Roman" w:cs="Times New Roman"/>
                <w:color w:val="242525"/>
              </w:rPr>
              <w:t>.</w:t>
            </w:r>
          </w:p>
        </w:tc>
      </w:tr>
      <w:tr w:rsidR="00853FC0" w:rsidRPr="00392042" w14:paraId="3746AAA5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1459D2F9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7. </w:t>
            </w:r>
            <w:r w:rsidRPr="00392042">
              <w:rPr>
                <w:rFonts w:ascii="Times New Roman" w:hAnsi="Times New Roman" w:cs="Times New Roman"/>
                <w:color w:val="242525"/>
              </w:rPr>
              <w:t>Учебное расписание</w:t>
            </w:r>
          </w:p>
        </w:tc>
        <w:tc>
          <w:tcPr>
            <w:tcW w:w="2922" w:type="dxa"/>
            <w:vAlign w:val="center"/>
          </w:tcPr>
          <w:p w14:paraId="54FF610A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Название предмета, преподаватель, аудитория, время</w:t>
            </w:r>
          </w:p>
        </w:tc>
        <w:tc>
          <w:tcPr>
            <w:tcW w:w="3805" w:type="dxa"/>
            <w:vAlign w:val="center"/>
          </w:tcPr>
          <w:p w14:paraId="643A9A84" w14:textId="77777777" w:rsidR="00853FC0" w:rsidRPr="00A1123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A11232">
              <w:rPr>
                <w:rFonts w:ascii="Times New Roman" w:hAnsi="Times New Roman" w:cs="Times New Roman"/>
                <w:color w:val="242525"/>
              </w:rPr>
              <w:t xml:space="preserve">Добавление нового предмета в расписание; </w:t>
            </w:r>
            <w:r>
              <w:rPr>
                <w:rFonts w:ascii="Times New Roman" w:hAnsi="Times New Roman" w:cs="Times New Roman"/>
                <w:color w:val="242525"/>
              </w:rPr>
              <w:t>2) У</w:t>
            </w:r>
            <w:r w:rsidRPr="00A11232">
              <w:rPr>
                <w:rFonts w:ascii="Times New Roman" w:hAnsi="Times New Roman" w:cs="Times New Roman"/>
                <w:color w:val="242525"/>
              </w:rPr>
              <w:t xml:space="preserve">даление или изменение времени предмета; </w:t>
            </w:r>
            <w:r>
              <w:rPr>
                <w:rFonts w:ascii="Times New Roman" w:hAnsi="Times New Roman" w:cs="Times New Roman"/>
                <w:color w:val="242525"/>
              </w:rPr>
              <w:t>3) П</w:t>
            </w:r>
            <w:r w:rsidRPr="00A11232">
              <w:rPr>
                <w:rFonts w:ascii="Times New Roman" w:hAnsi="Times New Roman" w:cs="Times New Roman"/>
                <w:color w:val="242525"/>
              </w:rPr>
              <w:t>оиск расписания по аудитории или преподавателю.</w:t>
            </w:r>
          </w:p>
        </w:tc>
      </w:tr>
      <w:tr w:rsidR="00853FC0" w:rsidRPr="00392042" w14:paraId="72EA3C0B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2D0D5CFA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lastRenderedPageBreak/>
              <w:t xml:space="preserve">8. </w:t>
            </w:r>
            <w:r w:rsidRPr="00392042">
              <w:rPr>
                <w:rFonts w:ascii="Times New Roman" w:hAnsi="Times New Roman" w:cs="Times New Roman"/>
                <w:color w:val="242525"/>
              </w:rPr>
              <w:t>Спортивный клуб</w:t>
            </w:r>
          </w:p>
        </w:tc>
        <w:tc>
          <w:tcPr>
            <w:tcW w:w="2922" w:type="dxa"/>
            <w:vAlign w:val="center"/>
          </w:tcPr>
          <w:p w14:paraId="74B49EE9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Название секции, ФИО тренера, список участников, время занятий</w:t>
            </w:r>
          </w:p>
        </w:tc>
        <w:tc>
          <w:tcPr>
            <w:tcW w:w="3805" w:type="dxa"/>
            <w:vAlign w:val="center"/>
          </w:tcPr>
          <w:p w14:paraId="50414468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Запись участника в секцию; </w:t>
            </w:r>
            <w:r>
              <w:rPr>
                <w:rFonts w:ascii="Times New Roman" w:hAnsi="Times New Roman" w:cs="Times New Roman"/>
                <w:color w:val="242525"/>
              </w:rPr>
              <w:t>2) У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даление участника; </w:t>
            </w:r>
            <w:r>
              <w:rPr>
                <w:rFonts w:ascii="Times New Roman" w:hAnsi="Times New Roman" w:cs="Times New Roman"/>
                <w:color w:val="242525"/>
              </w:rPr>
              <w:t>3)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секции по названию; </w:t>
            </w:r>
            <w:r>
              <w:rPr>
                <w:rFonts w:ascii="Times New Roman" w:hAnsi="Times New Roman" w:cs="Times New Roman"/>
                <w:color w:val="242525"/>
              </w:rPr>
              <w:t>4) О</w:t>
            </w:r>
            <w:r w:rsidRPr="00392042">
              <w:rPr>
                <w:rFonts w:ascii="Times New Roman" w:hAnsi="Times New Roman" w:cs="Times New Roman"/>
                <w:color w:val="242525"/>
              </w:rPr>
              <w:t>тображение списка участников определённой секции.</w:t>
            </w:r>
          </w:p>
        </w:tc>
      </w:tr>
      <w:tr w:rsidR="00853FC0" w:rsidRPr="00392042" w14:paraId="42029ECD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1F0E7247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9. </w:t>
            </w:r>
            <w:r w:rsidRPr="00392042">
              <w:rPr>
                <w:rFonts w:ascii="Times New Roman" w:hAnsi="Times New Roman" w:cs="Times New Roman"/>
                <w:color w:val="242525"/>
              </w:rPr>
              <w:t>Аэропорт</w:t>
            </w:r>
          </w:p>
        </w:tc>
        <w:tc>
          <w:tcPr>
            <w:tcW w:w="2922" w:type="dxa"/>
            <w:vAlign w:val="center"/>
          </w:tcPr>
          <w:p w14:paraId="0842C013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Номер рейса, пункт назначения, время вылета, статус рейса</w:t>
            </w:r>
          </w:p>
        </w:tc>
        <w:tc>
          <w:tcPr>
            <w:tcW w:w="3805" w:type="dxa"/>
            <w:vAlign w:val="center"/>
          </w:tcPr>
          <w:p w14:paraId="03CF47D0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Регистрация нового рейса; </w:t>
            </w:r>
            <w:r>
              <w:rPr>
                <w:rFonts w:ascii="Times New Roman" w:hAnsi="Times New Roman" w:cs="Times New Roman"/>
                <w:color w:val="242525"/>
              </w:rPr>
              <w:t>2) И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зменение времени вылета; </w:t>
            </w:r>
            <w:r>
              <w:rPr>
                <w:rFonts w:ascii="Times New Roman" w:hAnsi="Times New Roman" w:cs="Times New Roman"/>
                <w:color w:val="242525"/>
              </w:rPr>
              <w:t>3)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тмена рейса; </w:t>
            </w:r>
            <w:r>
              <w:rPr>
                <w:rFonts w:ascii="Times New Roman" w:hAnsi="Times New Roman" w:cs="Times New Roman"/>
                <w:color w:val="242525"/>
              </w:rPr>
              <w:t>4)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рейса по номеру; </w:t>
            </w:r>
            <w:r>
              <w:rPr>
                <w:rFonts w:ascii="Times New Roman" w:hAnsi="Times New Roman" w:cs="Times New Roman"/>
                <w:color w:val="242525"/>
              </w:rPr>
              <w:t>5) С</w:t>
            </w:r>
            <w:r w:rsidRPr="00392042">
              <w:rPr>
                <w:rFonts w:ascii="Times New Roman" w:hAnsi="Times New Roman" w:cs="Times New Roman"/>
                <w:color w:val="242525"/>
              </w:rPr>
              <w:t>ортировка рейсов по времени вылета.</w:t>
            </w:r>
          </w:p>
        </w:tc>
      </w:tr>
      <w:tr w:rsidR="00853FC0" w:rsidRPr="00392042" w14:paraId="6AEFD562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7992E6B3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10. </w:t>
            </w:r>
            <w:r w:rsidRPr="00392042">
              <w:rPr>
                <w:rFonts w:ascii="Times New Roman" w:hAnsi="Times New Roman" w:cs="Times New Roman"/>
                <w:color w:val="242525"/>
              </w:rPr>
              <w:t>Ресторан</w:t>
            </w:r>
          </w:p>
        </w:tc>
        <w:tc>
          <w:tcPr>
            <w:tcW w:w="2922" w:type="dxa"/>
            <w:vAlign w:val="center"/>
          </w:tcPr>
          <w:p w14:paraId="13A96521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Номер стола, статус (свободен/занят), заказ, время занятости стола</w:t>
            </w:r>
          </w:p>
        </w:tc>
        <w:tc>
          <w:tcPr>
            <w:tcW w:w="3805" w:type="dxa"/>
            <w:vAlign w:val="center"/>
          </w:tcPr>
          <w:p w14:paraId="64995F74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Занятие стола (смена статуса, добавление заказа); </w:t>
            </w:r>
            <w:r>
              <w:rPr>
                <w:rFonts w:ascii="Times New Roman" w:hAnsi="Times New Roman" w:cs="Times New Roman"/>
                <w:color w:val="242525"/>
              </w:rPr>
              <w:t>2)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свобождение стола; </w:t>
            </w:r>
            <w:r>
              <w:rPr>
                <w:rFonts w:ascii="Times New Roman" w:hAnsi="Times New Roman" w:cs="Times New Roman"/>
                <w:color w:val="242525"/>
              </w:rPr>
              <w:t>3) Д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обавление заказа к текущему столу; </w:t>
            </w:r>
            <w:r>
              <w:rPr>
                <w:rFonts w:ascii="Times New Roman" w:hAnsi="Times New Roman" w:cs="Times New Roman"/>
                <w:color w:val="242525"/>
              </w:rPr>
              <w:t>4) П</w:t>
            </w:r>
            <w:r w:rsidRPr="00392042">
              <w:rPr>
                <w:rFonts w:ascii="Times New Roman" w:hAnsi="Times New Roman" w:cs="Times New Roman"/>
                <w:color w:val="242525"/>
              </w:rPr>
              <w:t>оиск заказов для конкретного стола.</w:t>
            </w:r>
          </w:p>
        </w:tc>
      </w:tr>
      <w:tr w:rsidR="00853FC0" w:rsidRPr="00392042" w14:paraId="74E82BD5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0DD9EE31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11. </w:t>
            </w:r>
            <w:r w:rsidRPr="00392042">
              <w:rPr>
                <w:rFonts w:ascii="Times New Roman" w:hAnsi="Times New Roman" w:cs="Times New Roman"/>
                <w:color w:val="242525"/>
              </w:rPr>
              <w:t>Автосалон</w:t>
            </w:r>
          </w:p>
        </w:tc>
        <w:tc>
          <w:tcPr>
            <w:tcW w:w="2922" w:type="dxa"/>
            <w:vAlign w:val="center"/>
          </w:tcPr>
          <w:p w14:paraId="7C937C54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Марка машины, модель, год выпуска, цена, ФИО владельца (если продана)</w:t>
            </w:r>
          </w:p>
        </w:tc>
        <w:tc>
          <w:tcPr>
            <w:tcW w:w="3805" w:type="dxa"/>
            <w:vAlign w:val="center"/>
          </w:tcPr>
          <w:p w14:paraId="41159B00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Добавление автомобилей на продажу; </w:t>
            </w:r>
            <w:r>
              <w:rPr>
                <w:rFonts w:ascii="Times New Roman" w:hAnsi="Times New Roman" w:cs="Times New Roman"/>
                <w:color w:val="242525"/>
              </w:rPr>
              <w:t>2)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родажа автомобиля (добавление данных о владельце); </w:t>
            </w:r>
            <w:r>
              <w:rPr>
                <w:rFonts w:ascii="Times New Roman" w:hAnsi="Times New Roman" w:cs="Times New Roman"/>
                <w:color w:val="242525"/>
              </w:rPr>
              <w:t>3)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машин по марке и году выпуска; </w:t>
            </w:r>
            <w:r>
              <w:rPr>
                <w:rFonts w:ascii="Times New Roman" w:hAnsi="Times New Roman" w:cs="Times New Roman"/>
                <w:color w:val="242525"/>
              </w:rPr>
              <w:t>4) С</w:t>
            </w:r>
            <w:r w:rsidRPr="00392042">
              <w:rPr>
                <w:rFonts w:ascii="Times New Roman" w:hAnsi="Times New Roman" w:cs="Times New Roman"/>
                <w:color w:val="242525"/>
              </w:rPr>
              <w:t>ортировка по цене.</w:t>
            </w:r>
          </w:p>
        </w:tc>
      </w:tr>
      <w:tr w:rsidR="00853FC0" w:rsidRPr="00392042" w14:paraId="0E5AA1EB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09E68C9C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12. </w:t>
            </w:r>
            <w:r w:rsidRPr="00392042">
              <w:rPr>
                <w:rFonts w:ascii="Times New Roman" w:hAnsi="Times New Roman" w:cs="Times New Roman"/>
                <w:color w:val="242525"/>
              </w:rPr>
              <w:t>Спортзал</w:t>
            </w:r>
          </w:p>
        </w:tc>
        <w:tc>
          <w:tcPr>
            <w:tcW w:w="2922" w:type="dxa"/>
            <w:vAlign w:val="center"/>
          </w:tcPr>
          <w:p w14:paraId="6CACE475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Название оборудования, занятость, имя занимающегося</w:t>
            </w:r>
          </w:p>
        </w:tc>
        <w:tc>
          <w:tcPr>
            <w:tcW w:w="3805" w:type="dxa"/>
            <w:vAlign w:val="center"/>
          </w:tcPr>
          <w:p w14:paraId="3FC547A7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Добавление оборудования; </w:t>
            </w:r>
            <w:r>
              <w:rPr>
                <w:rFonts w:ascii="Times New Roman" w:hAnsi="Times New Roman" w:cs="Times New Roman"/>
                <w:color w:val="242525"/>
              </w:rPr>
              <w:t>2)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тметка его использования (занятости); </w:t>
            </w:r>
            <w:r>
              <w:rPr>
                <w:rFonts w:ascii="Times New Roman" w:hAnsi="Times New Roman" w:cs="Times New Roman"/>
                <w:color w:val="242525"/>
              </w:rPr>
              <w:t>3)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свобождение оборудования; </w:t>
            </w:r>
            <w:r>
              <w:rPr>
                <w:rFonts w:ascii="Times New Roman" w:hAnsi="Times New Roman" w:cs="Times New Roman"/>
                <w:color w:val="242525"/>
              </w:rPr>
              <w:t>4) П</w:t>
            </w:r>
            <w:r w:rsidRPr="00392042">
              <w:rPr>
                <w:rFonts w:ascii="Times New Roman" w:hAnsi="Times New Roman" w:cs="Times New Roman"/>
                <w:color w:val="242525"/>
              </w:rPr>
              <w:t>оиск свободных тренажёров.</w:t>
            </w:r>
          </w:p>
        </w:tc>
      </w:tr>
      <w:tr w:rsidR="00853FC0" w:rsidRPr="00392042" w14:paraId="642FF299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46027C74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13. </w:t>
            </w:r>
            <w:r w:rsidRPr="00392042">
              <w:rPr>
                <w:rFonts w:ascii="Times New Roman" w:hAnsi="Times New Roman" w:cs="Times New Roman"/>
                <w:color w:val="242525"/>
              </w:rPr>
              <w:t>Концертный зал</w:t>
            </w:r>
          </w:p>
        </w:tc>
        <w:tc>
          <w:tcPr>
            <w:tcW w:w="2922" w:type="dxa"/>
            <w:vAlign w:val="center"/>
          </w:tcPr>
          <w:p w14:paraId="686D3DF0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Номер места, статус (свободно/занято), имя владельца билета</w:t>
            </w:r>
          </w:p>
        </w:tc>
        <w:tc>
          <w:tcPr>
            <w:tcW w:w="3805" w:type="dxa"/>
            <w:vAlign w:val="center"/>
          </w:tcPr>
          <w:p w14:paraId="41EE0B2F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Продажа места (статус меняется на "занято"); </w:t>
            </w:r>
            <w:r>
              <w:rPr>
                <w:rFonts w:ascii="Times New Roman" w:hAnsi="Times New Roman" w:cs="Times New Roman"/>
                <w:color w:val="242525"/>
              </w:rPr>
              <w:t>2)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свобождение места (возврат билета); </w:t>
            </w:r>
            <w:r>
              <w:rPr>
                <w:rFonts w:ascii="Times New Roman" w:hAnsi="Times New Roman" w:cs="Times New Roman"/>
                <w:color w:val="242525"/>
              </w:rPr>
              <w:t>3)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места по номеру; </w:t>
            </w:r>
            <w:r>
              <w:rPr>
                <w:rFonts w:ascii="Times New Roman" w:hAnsi="Times New Roman" w:cs="Times New Roman"/>
                <w:color w:val="242525"/>
              </w:rPr>
              <w:t>4) О</w:t>
            </w:r>
            <w:r w:rsidRPr="00392042">
              <w:rPr>
                <w:rFonts w:ascii="Times New Roman" w:hAnsi="Times New Roman" w:cs="Times New Roman"/>
                <w:color w:val="242525"/>
              </w:rPr>
              <w:t>тображение всех свободных мест.</w:t>
            </w:r>
          </w:p>
        </w:tc>
      </w:tr>
      <w:tr w:rsidR="00853FC0" w:rsidRPr="00392042" w14:paraId="25856B10" w14:textId="77777777" w:rsidTr="00853FC0">
        <w:trPr>
          <w:trHeight w:val="170"/>
          <w:jc w:val="center"/>
        </w:trPr>
        <w:tc>
          <w:tcPr>
            <w:tcW w:w="2482" w:type="dxa"/>
            <w:vAlign w:val="center"/>
          </w:tcPr>
          <w:p w14:paraId="1E7AC056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14. </w:t>
            </w:r>
            <w:r w:rsidRPr="00392042">
              <w:rPr>
                <w:rFonts w:ascii="Times New Roman" w:hAnsi="Times New Roman" w:cs="Times New Roman"/>
                <w:color w:val="242525"/>
              </w:rPr>
              <w:t>Туристическое агентство</w:t>
            </w:r>
          </w:p>
        </w:tc>
        <w:tc>
          <w:tcPr>
            <w:tcW w:w="2922" w:type="dxa"/>
            <w:vAlign w:val="center"/>
          </w:tcPr>
          <w:p w14:paraId="6631542B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Название тура, страна, дата вылета, число участников</w:t>
            </w:r>
          </w:p>
        </w:tc>
        <w:tc>
          <w:tcPr>
            <w:tcW w:w="3805" w:type="dxa"/>
            <w:vAlign w:val="center"/>
          </w:tcPr>
          <w:p w14:paraId="0D76E6EB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Бронирование тура (добавление участника); </w:t>
            </w:r>
            <w:r>
              <w:rPr>
                <w:rFonts w:ascii="Times New Roman" w:hAnsi="Times New Roman" w:cs="Times New Roman"/>
                <w:color w:val="242525"/>
              </w:rPr>
              <w:t>2) О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тмена бронирования; </w:t>
            </w:r>
            <w:r>
              <w:rPr>
                <w:rFonts w:ascii="Times New Roman" w:hAnsi="Times New Roman" w:cs="Times New Roman"/>
                <w:color w:val="242525"/>
              </w:rPr>
              <w:t>3)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оиск туров по дате или стране; </w:t>
            </w:r>
            <w:r>
              <w:rPr>
                <w:rFonts w:ascii="Times New Roman" w:hAnsi="Times New Roman" w:cs="Times New Roman"/>
                <w:color w:val="242525"/>
              </w:rPr>
              <w:t>4) О</w:t>
            </w:r>
            <w:r w:rsidRPr="00392042">
              <w:rPr>
                <w:rFonts w:ascii="Times New Roman" w:hAnsi="Times New Roman" w:cs="Times New Roman"/>
                <w:color w:val="242525"/>
              </w:rPr>
              <w:t>тображение всех участников определённого тура.</w:t>
            </w:r>
          </w:p>
        </w:tc>
      </w:tr>
      <w:tr w:rsidR="00853FC0" w:rsidRPr="00392042" w14:paraId="11F07AF7" w14:textId="77777777" w:rsidTr="00853FC0">
        <w:trPr>
          <w:trHeight w:val="741"/>
          <w:jc w:val="center"/>
        </w:trPr>
        <w:tc>
          <w:tcPr>
            <w:tcW w:w="2482" w:type="dxa"/>
            <w:vAlign w:val="center"/>
          </w:tcPr>
          <w:p w14:paraId="0A69064E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  <w:lang w:val="en-US"/>
              </w:rPr>
              <w:t xml:space="preserve">15. </w:t>
            </w:r>
            <w:r w:rsidRPr="00392042">
              <w:rPr>
                <w:rFonts w:ascii="Times New Roman" w:hAnsi="Times New Roman" w:cs="Times New Roman"/>
                <w:color w:val="242525"/>
              </w:rPr>
              <w:t>Зоопарк</w:t>
            </w:r>
          </w:p>
        </w:tc>
        <w:tc>
          <w:tcPr>
            <w:tcW w:w="2922" w:type="dxa"/>
            <w:vAlign w:val="center"/>
          </w:tcPr>
          <w:p w14:paraId="7A23885E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92042">
              <w:rPr>
                <w:rFonts w:ascii="Times New Roman" w:hAnsi="Times New Roman" w:cs="Times New Roman"/>
                <w:color w:val="242525"/>
              </w:rPr>
              <w:t>Вид животного, возраст, клетка, статус кормления</w:t>
            </w:r>
          </w:p>
        </w:tc>
        <w:tc>
          <w:tcPr>
            <w:tcW w:w="3805" w:type="dxa"/>
            <w:vAlign w:val="center"/>
          </w:tcPr>
          <w:p w14:paraId="40337A88" w14:textId="77777777" w:rsidR="00853FC0" w:rsidRPr="00392042" w:rsidRDefault="00853FC0" w:rsidP="00853F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42525"/>
              </w:rPr>
              <w:t xml:space="preserve">1) 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Добавление нового животного; </w:t>
            </w:r>
            <w:r>
              <w:rPr>
                <w:rFonts w:ascii="Times New Roman" w:hAnsi="Times New Roman" w:cs="Times New Roman"/>
                <w:color w:val="242525"/>
              </w:rPr>
              <w:t>2) П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еремещение между клетками; </w:t>
            </w:r>
            <w:r>
              <w:rPr>
                <w:rFonts w:ascii="Times New Roman" w:hAnsi="Times New Roman" w:cs="Times New Roman"/>
                <w:color w:val="242525"/>
              </w:rPr>
              <w:t>3) И</w:t>
            </w:r>
            <w:r w:rsidRPr="00392042">
              <w:rPr>
                <w:rFonts w:ascii="Times New Roman" w:hAnsi="Times New Roman" w:cs="Times New Roman"/>
                <w:color w:val="242525"/>
              </w:rPr>
              <w:t xml:space="preserve">зменение статуса (накормлено/не накормлено); </w:t>
            </w:r>
            <w:r>
              <w:rPr>
                <w:rFonts w:ascii="Times New Roman" w:hAnsi="Times New Roman" w:cs="Times New Roman"/>
                <w:color w:val="242525"/>
              </w:rPr>
              <w:t>4) П</w:t>
            </w:r>
            <w:r w:rsidRPr="00392042">
              <w:rPr>
                <w:rFonts w:ascii="Times New Roman" w:hAnsi="Times New Roman" w:cs="Times New Roman"/>
                <w:color w:val="242525"/>
              </w:rPr>
              <w:t>оиск клеток по виду животных.</w:t>
            </w:r>
          </w:p>
        </w:tc>
      </w:tr>
    </w:tbl>
    <w:p w14:paraId="71044DE1" w14:textId="77777777" w:rsidR="00853FC0" w:rsidRPr="00853FC0" w:rsidRDefault="00853FC0" w:rsidP="00853FC0"/>
    <w:sectPr w:rsidR="00853FC0" w:rsidRPr="00853FC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89525" w14:textId="77777777" w:rsidR="001A4EAB" w:rsidRDefault="001A4EAB" w:rsidP="00F22C69">
      <w:pPr>
        <w:spacing w:after="0" w:line="240" w:lineRule="auto"/>
      </w:pPr>
      <w:r>
        <w:separator/>
      </w:r>
    </w:p>
  </w:endnote>
  <w:endnote w:type="continuationSeparator" w:id="0">
    <w:p w14:paraId="428611E7" w14:textId="77777777" w:rsidR="001A4EAB" w:rsidRDefault="001A4EAB" w:rsidP="00F2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061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6C90D5" w14:textId="0CEE380E" w:rsidR="00F22C69" w:rsidRPr="00F22C69" w:rsidRDefault="00F22C6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2C6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2C6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2C69">
          <w:rPr>
            <w:rFonts w:ascii="Times New Roman" w:hAnsi="Times New Roman" w:cs="Times New Roman"/>
            <w:sz w:val="24"/>
            <w:szCs w:val="24"/>
          </w:rPr>
          <w:t>2</w: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F37E" w14:textId="77777777" w:rsidR="001A4EAB" w:rsidRDefault="001A4EAB" w:rsidP="00F22C69">
      <w:pPr>
        <w:spacing w:after="0" w:line="240" w:lineRule="auto"/>
      </w:pPr>
      <w:r>
        <w:separator/>
      </w:r>
    </w:p>
  </w:footnote>
  <w:footnote w:type="continuationSeparator" w:id="0">
    <w:p w14:paraId="326165A5" w14:textId="77777777" w:rsidR="001A4EAB" w:rsidRDefault="001A4EAB" w:rsidP="00F2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C38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D122E8"/>
    <w:multiLevelType w:val="multilevel"/>
    <w:tmpl w:val="C5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3952C5"/>
    <w:multiLevelType w:val="multilevel"/>
    <w:tmpl w:val="34A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66CC8"/>
    <w:multiLevelType w:val="multilevel"/>
    <w:tmpl w:val="0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9E6B82"/>
    <w:multiLevelType w:val="hybridMultilevel"/>
    <w:tmpl w:val="F85EE4EA"/>
    <w:lvl w:ilvl="0" w:tplc="2FDEB45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num w:numId="1" w16cid:durableId="197620694">
    <w:abstractNumId w:val="0"/>
  </w:num>
  <w:num w:numId="2" w16cid:durableId="471872154">
    <w:abstractNumId w:val="4"/>
  </w:num>
  <w:num w:numId="3" w16cid:durableId="1679963728">
    <w:abstractNumId w:val="3"/>
  </w:num>
  <w:num w:numId="4" w16cid:durableId="1811170420">
    <w:abstractNumId w:val="1"/>
  </w:num>
  <w:num w:numId="5" w16cid:durableId="154220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67"/>
    <w:rsid w:val="000F7609"/>
    <w:rsid w:val="0017283A"/>
    <w:rsid w:val="001A4EAB"/>
    <w:rsid w:val="001E48DA"/>
    <w:rsid w:val="00221BEA"/>
    <w:rsid w:val="002853EB"/>
    <w:rsid w:val="002C67CF"/>
    <w:rsid w:val="002D1598"/>
    <w:rsid w:val="002E7A42"/>
    <w:rsid w:val="003E7190"/>
    <w:rsid w:val="00405A67"/>
    <w:rsid w:val="004F4E0C"/>
    <w:rsid w:val="006643FE"/>
    <w:rsid w:val="006B0EB9"/>
    <w:rsid w:val="006F1D15"/>
    <w:rsid w:val="00853FC0"/>
    <w:rsid w:val="00912F7D"/>
    <w:rsid w:val="009B67B6"/>
    <w:rsid w:val="00AC5006"/>
    <w:rsid w:val="00AF111B"/>
    <w:rsid w:val="00AF78CB"/>
    <w:rsid w:val="00DB7CC1"/>
    <w:rsid w:val="00E1080F"/>
    <w:rsid w:val="00E759EE"/>
    <w:rsid w:val="00EE4683"/>
    <w:rsid w:val="00F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F9C6"/>
  <w15:chartTrackingRefBased/>
  <w15:docId w15:val="{A589B4D1-99BF-4DA8-9417-52CACF6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05A6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05A6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05A6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05A6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405A67"/>
    <w:pPr>
      <w:ind w:left="720"/>
    </w:pPr>
  </w:style>
  <w:style w:type="paragraph" w:styleId="a4">
    <w:name w:val="Normal (Web)"/>
    <w:basedOn w:val="a"/>
    <w:uiPriority w:val="99"/>
    <w:semiHidden/>
    <w:unhideWhenUsed/>
    <w:rsid w:val="00E75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2C69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2C69"/>
    <w:rPr>
      <w:rFonts w:ascii="Calibri" w:eastAsia="Times New Roman" w:hAnsi="Calibri" w:cs="Calibri"/>
      <w:lang w:eastAsia="ru-RU"/>
    </w:rPr>
  </w:style>
  <w:style w:type="table" w:styleId="a9">
    <w:name w:val="Table Grid"/>
    <w:basedOn w:val="a1"/>
    <w:uiPriority w:val="39"/>
    <w:rsid w:val="002C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643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366175-5FDB-4C6D-9B9D-4FB3B411D54F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BC12-38B9-4C10-8660-0FFAA262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2</cp:revision>
  <dcterms:created xsi:type="dcterms:W3CDTF">2026-01-10T08:06:00Z</dcterms:created>
  <dcterms:modified xsi:type="dcterms:W3CDTF">2026-01-10T08:06:00Z</dcterms:modified>
</cp:coreProperties>
</file>