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08" w:rsidRDefault="00F47E4F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rPr>
          <w:sz w:val="40"/>
        </w:rPr>
        <w:t>Закупочный лист</w:t>
      </w:r>
    </w:p>
    <w:p w:rsidR="00F47E4F" w:rsidRDefault="00F47E4F">
      <w:pPr>
        <w:rPr>
          <w:sz w:val="40"/>
        </w:rPr>
      </w:pPr>
      <w:r>
        <w:rPr>
          <w:sz w:val="40"/>
        </w:rPr>
        <w:t xml:space="preserve">Те детали, которых 0 в таблице, </w:t>
      </w:r>
      <w:proofErr w:type="spellStart"/>
      <w:r>
        <w:rPr>
          <w:sz w:val="40"/>
        </w:rPr>
        <w:t>количетсво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рандомно</w:t>
      </w:r>
      <w:proofErr w:type="spellEnd"/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830"/>
        <w:gridCol w:w="3119"/>
        <w:gridCol w:w="3544"/>
      </w:tblGrid>
      <w:tr w:rsidR="00F47E4F" w:rsidTr="00F47E4F">
        <w:tc>
          <w:tcPr>
            <w:tcW w:w="2830" w:type="dxa"/>
          </w:tcPr>
          <w:p w:rsidR="00F47E4F" w:rsidRDefault="00F47E4F">
            <w:pPr>
              <w:rPr>
                <w:sz w:val="40"/>
              </w:rPr>
            </w:pPr>
            <w:r>
              <w:rPr>
                <w:sz w:val="40"/>
              </w:rPr>
              <w:t>Деталь</w:t>
            </w:r>
          </w:p>
        </w:tc>
        <w:tc>
          <w:tcPr>
            <w:tcW w:w="3119" w:type="dxa"/>
          </w:tcPr>
          <w:p w:rsidR="00F47E4F" w:rsidRDefault="00F47E4F">
            <w:pPr>
              <w:rPr>
                <w:sz w:val="40"/>
              </w:rPr>
            </w:pPr>
            <w:r>
              <w:rPr>
                <w:sz w:val="40"/>
              </w:rPr>
              <w:t>Стоимость</w:t>
            </w:r>
          </w:p>
        </w:tc>
        <w:tc>
          <w:tcPr>
            <w:tcW w:w="3544" w:type="dxa"/>
          </w:tcPr>
          <w:p w:rsidR="00F47E4F" w:rsidRDefault="00F47E4F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количетсво</w:t>
            </w:r>
            <w:proofErr w:type="spellEnd"/>
          </w:p>
        </w:tc>
      </w:tr>
      <w:tr w:rsidR="00F47E4F" w:rsidTr="00F47E4F">
        <w:tc>
          <w:tcPr>
            <w:tcW w:w="2830" w:type="dxa"/>
          </w:tcPr>
          <w:p w:rsidR="00F47E4F" w:rsidRDefault="00F47E4F">
            <w:pPr>
              <w:rPr>
                <w:sz w:val="40"/>
              </w:rPr>
            </w:pPr>
          </w:p>
        </w:tc>
        <w:tc>
          <w:tcPr>
            <w:tcW w:w="3119" w:type="dxa"/>
          </w:tcPr>
          <w:p w:rsidR="00F47E4F" w:rsidRDefault="00F47E4F">
            <w:pPr>
              <w:rPr>
                <w:sz w:val="40"/>
              </w:rPr>
            </w:pPr>
          </w:p>
        </w:tc>
        <w:tc>
          <w:tcPr>
            <w:tcW w:w="3544" w:type="dxa"/>
          </w:tcPr>
          <w:p w:rsidR="00F47E4F" w:rsidRDefault="00F47E4F">
            <w:pPr>
              <w:rPr>
                <w:sz w:val="40"/>
              </w:rPr>
            </w:pPr>
          </w:p>
        </w:tc>
      </w:tr>
    </w:tbl>
    <w:p w:rsidR="00F47E4F" w:rsidRPr="00F47E4F" w:rsidRDefault="00F47E4F">
      <w:pPr>
        <w:rPr>
          <w:sz w:val="40"/>
        </w:rPr>
      </w:pPr>
      <w:bookmarkStart w:id="0" w:name="_GoBack"/>
      <w:bookmarkEnd w:id="0"/>
    </w:p>
    <w:sectPr w:rsidR="00F47E4F" w:rsidRPr="00F4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84"/>
    <w:rsid w:val="00023884"/>
    <w:rsid w:val="00563408"/>
    <w:rsid w:val="00F4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091E"/>
  <w15:chartTrackingRefBased/>
  <w15:docId w15:val="{724751F4-39C1-4597-AC8F-63C3D789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2017-05-24T19:47:00Z</dcterms:created>
  <dcterms:modified xsi:type="dcterms:W3CDTF">2017-05-24T19:49:00Z</dcterms:modified>
</cp:coreProperties>
</file>