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3A129E">
        <w:rPr>
          <w:rFonts w:ascii="Times New Roman" w:hAnsi="Times New Roman" w:cs="Times New Roman"/>
          <w:sz w:val="28"/>
          <w:szCs w:val="28"/>
        </w:rPr>
        <w:t>2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3BF5">
        <w:rPr>
          <w:rFonts w:ascii="Times New Roman" w:hAnsi="Times New Roman" w:cs="Times New Roman"/>
          <w:b/>
          <w:bCs/>
          <w:sz w:val="32"/>
          <w:szCs w:val="32"/>
        </w:rPr>
        <w:t>полносвязной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A3626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Default="00566522" w:rsidP="00566522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A24988" w:rsidRPr="00A24988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23563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_Toc32823563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4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_Toc32823564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5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_Toc32823565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6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_Toc32823566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7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_Toc32823567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8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_Toc32823568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9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_Toc32823569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5B589E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70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_Toc32823570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70BC5" w:rsidRDefault="00566522" w:rsidP="00670BC5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70BC5" w:rsidRDefault="003F33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3A80" w:rsidRPr="00657866" w:rsidRDefault="008D3A80" w:rsidP="008D3A80">
      <w:pPr>
        <w:pStyle w:val="1"/>
      </w:pPr>
      <w:bookmarkStart w:id="1" w:name="_Toc32823563"/>
      <w:r>
        <w:lastRenderedPageBreak/>
        <w:t>Введение</w:t>
      </w:r>
      <w:bookmarkEnd w:id="1"/>
    </w:p>
    <w:p w:rsidR="00FE671C" w:rsidRDefault="006228BC" w:rsidP="008D3A8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DB03D2">
        <w:rPr>
          <w:rFonts w:ascii="Times New Roman" w:hAnsi="Times New Roman" w:cs="Times New Roman"/>
          <w:sz w:val="28"/>
          <w:szCs w:val="32"/>
        </w:rPr>
        <w:t>Пусть</w:t>
      </w:r>
      <w:r w:rsidR="00DB03D2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="00A06EDF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номеров (или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>наименований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)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классов. Существует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неизвестная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="001F2207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="00D73A7E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D73A7E">
        <w:rPr>
          <w:rFonts w:ascii="Times New Roman" w:eastAsiaTheme="minorEastAsia" w:hAnsi="Times New Roman" w:cs="Times New Roman"/>
          <w:sz w:val="28"/>
          <w:szCs w:val="32"/>
        </w:rPr>
        <w:t>значения которой известны только на объектах конечной обучающей выборки</w:t>
      </w:r>
      <w:r w:rsidR="00787D9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="00FE671C"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670BC5" w:rsidRPr="00A06EDF" w:rsidRDefault="00FE671C" w:rsidP="008D3A8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</w:t>
      </w:r>
      <w:r w:rsidR="006A0362">
        <w:rPr>
          <w:rFonts w:ascii="Times New Roman" w:eastAsiaTheme="minorEastAsia" w:hAnsi="Times New Roman" w:cs="Times New Roman"/>
          <w:sz w:val="28"/>
          <w:szCs w:val="32"/>
        </w:rPr>
        <w:t xml:space="preserve">ставится </w:t>
      </w:r>
      <w:r w:rsidR="006A0362" w:rsidRPr="001F476F">
        <w:rPr>
          <w:rFonts w:ascii="Times New Roman" w:eastAsiaTheme="minorEastAsia" w:hAnsi="Times New Roman" w:cs="Times New Roman"/>
          <w:sz w:val="28"/>
          <w:szCs w:val="32"/>
        </w:rPr>
        <w:t>задача</w:t>
      </w:r>
      <w:r w:rsidR="00E7299D" w:rsidRPr="001F476F">
        <w:rPr>
          <w:rFonts w:ascii="Times New Roman" w:eastAsiaTheme="minorEastAsia" w:hAnsi="Times New Roman" w:cs="Times New Roman"/>
          <w:sz w:val="28"/>
          <w:szCs w:val="32"/>
        </w:rPr>
        <w:t xml:space="preserve"> классификации</w:t>
      </w:r>
      <w:r w:rsidRPr="001F476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476F">
        <w:rPr>
          <w:rFonts w:ascii="Times New Roman" w:eastAsiaTheme="minorEastAsia" w:hAnsi="Times New Roman" w:cs="Times New Roman"/>
          <w:sz w:val="28"/>
          <w:szCs w:val="32"/>
        </w:rPr>
        <w:t xml:space="preserve">изображений из </w:t>
      </w:r>
      <w:hyperlink r:id="rId8" w:history="1"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 w:rsidR="001F476F"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lphabet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 w:rsidR="00670BC5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57866" w:rsidRPr="00E72D29" w:rsidRDefault="007D6842" w:rsidP="00E72D29">
      <w:pPr>
        <w:pStyle w:val="1"/>
      </w:pPr>
      <w:bookmarkStart w:id="2" w:name="_Toc32823564"/>
      <w:r w:rsidRPr="00657866">
        <w:lastRenderedPageBreak/>
        <w:t>Постановка задачи</w:t>
      </w:r>
      <w:bookmarkEnd w:id="2"/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Pr="003755EE">
        <w:rPr>
          <w:b/>
          <w:bCs/>
          <w:sz w:val="32"/>
          <w:szCs w:val="32"/>
        </w:rPr>
        <w:t xml:space="preserve"> </w:t>
      </w:r>
    </w:p>
    <w:p w:rsidR="007D6842" w:rsidRPr="003755EE" w:rsidRDefault="007D6842" w:rsidP="007D6842">
      <w:pPr>
        <w:pStyle w:val="Default"/>
        <w:spacing w:after="240" w:line="276" w:lineRule="auto"/>
        <w:ind w:firstLine="720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810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7D6842" w:rsidRPr="003755EE" w:rsidRDefault="007D6842" w:rsidP="007D6842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E25023" w:rsidRDefault="007D6842" w:rsidP="00D32BAE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>10. Подготовка отчета, содержащего минимальный объем информации по к</w:t>
      </w:r>
      <w:r w:rsidR="00D32BAE">
        <w:rPr>
          <w:sz w:val="28"/>
          <w:szCs w:val="28"/>
        </w:rPr>
        <w:t>аждому этапу выполнения работы.</w:t>
      </w:r>
    </w:p>
    <w:p w:rsidR="00D32BAE" w:rsidRDefault="00D32BAE" w:rsidP="00B15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023" w:rsidRDefault="0014565E" w:rsidP="0014565E">
      <w:pPr>
        <w:pStyle w:val="1"/>
      </w:pPr>
      <w:bookmarkStart w:id="3" w:name="_Toc32823565"/>
      <w:r>
        <w:lastRenderedPageBreak/>
        <w:t>Описание набора данных</w:t>
      </w:r>
      <w:bookmarkEnd w:id="3"/>
    </w:p>
    <w:p w:rsidR="00E25023" w:rsidRDefault="0014565E" w:rsidP="0093483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 w:rsidR="001F476F"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 w:rsidR="00FB03FF">
        <w:rPr>
          <w:rFonts w:ascii="Times New Roman" w:hAnsi="Times New Roman" w:cs="Times New Roman"/>
          <w:sz w:val="28"/>
          <w:szCs w:val="28"/>
        </w:rPr>
        <w:t xml:space="preserve"> </w:t>
      </w:r>
      <w:r w:rsidR="00EC5ABA">
        <w:rPr>
          <w:rFonts w:ascii="Times New Roman" w:hAnsi="Times New Roman" w:cs="Times New Roman"/>
          <w:sz w:val="28"/>
          <w:szCs w:val="28"/>
        </w:rPr>
        <w:t>(</w:t>
      </w:r>
      <w:r w:rsidR="001F476F"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="001F476F" w:rsidRPr="001F476F">
        <w:rPr>
          <w:rFonts w:ascii="Times New Roman" w:hAnsi="Times New Roman" w:cs="Times New Roman"/>
          <w:sz w:val="28"/>
          <w:szCs w:val="28"/>
        </w:rPr>
        <w:t xml:space="preserve"> </w:t>
      </w:r>
      <w:r w:rsidR="001F476F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="00EC5ABA"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76F" w:rsidRDefault="001F476F" w:rsidP="0093483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1F4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801CB" wp14:editId="2ABAF3F3">
            <wp:extent cx="6077798" cy="4429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5E" w:rsidRPr="004F3BD9" w:rsidRDefault="0014565E" w:rsidP="0014565E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741683">
        <w:rPr>
          <w:rFonts w:ascii="Times New Roman" w:hAnsi="Times New Roman" w:cs="Times New Roman"/>
          <w:i/>
        </w:rPr>
        <w:t xml:space="preserve">.1. </w:t>
      </w:r>
      <w:r w:rsidR="004F3BD9"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="001F476F">
        <w:rPr>
          <w:rFonts w:ascii="Times New Roman" w:hAnsi="Times New Roman" w:cs="Times New Roman"/>
          <w:i/>
          <w:lang w:val="en-US"/>
        </w:rPr>
        <w:t>ASL</w:t>
      </w:r>
      <w:r w:rsidR="001F476F" w:rsidRPr="001F476F">
        <w:rPr>
          <w:rFonts w:ascii="Times New Roman" w:hAnsi="Times New Roman" w:cs="Times New Roman"/>
          <w:i/>
        </w:rPr>
        <w:t xml:space="preserve"> </w:t>
      </w:r>
      <w:r w:rsidR="001F476F">
        <w:rPr>
          <w:rFonts w:ascii="Times New Roman" w:hAnsi="Times New Roman" w:cs="Times New Roman"/>
          <w:i/>
          <w:lang w:val="en-US"/>
        </w:rPr>
        <w:t>alphabet</w:t>
      </w:r>
    </w:p>
    <w:p w:rsidR="00C63FAC" w:rsidRDefault="001F476F" w:rsidP="00793616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1F4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Набор данных ASL Alphabet представляет собой набор изображений из американского языка жестов.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включает в себя</w:t>
      </w:r>
      <w:r w:rsidRPr="001F4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87 000 изображений размером 20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0х200 пикселей. Есть 29 классов</w:t>
      </w:r>
      <w:r w:rsidRPr="001F4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из которых 26-для букв A-Z и 3 класса SPACE, DELETE и NOTHING. В каждом классе 3000 изображений.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тестирования использовано 10% изображений.</w:t>
      </w:r>
    </w:p>
    <w:p w:rsidR="00727E41" w:rsidRDefault="00473B41" w:rsidP="006B22A9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</w:t>
      </w:r>
      <w:r w:rsidR="00C63FAC">
        <w:rPr>
          <w:rFonts w:ascii="Times New Roman" w:hAnsi="Times New Roman" w:cs="Times New Roman"/>
          <w:sz w:val="28"/>
          <w:szCs w:val="28"/>
        </w:rPr>
        <w:t xml:space="preserve"> была выбрана открытая библиотека глубокого обучения</w:t>
      </w:r>
      <w:r w:rsidR="00C63FAC" w:rsidRPr="00C83345">
        <w:rPr>
          <w:rFonts w:ascii="Times New Roman" w:hAnsi="Times New Roman" w:cs="Times New Roman"/>
          <w:sz w:val="28"/>
          <w:szCs w:val="28"/>
        </w:rPr>
        <w:t xml:space="preserve">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>, написан</w:t>
      </w:r>
      <w:r w:rsidR="00C63FAC">
        <w:rPr>
          <w:rFonts w:ascii="Times New Roman" w:hAnsi="Times New Roman" w:cs="Times New Roman"/>
          <w:sz w:val="28"/>
          <w:szCs w:val="28"/>
        </w:rPr>
        <w:t xml:space="preserve">ная на языке программирования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3FAC">
        <w:rPr>
          <w:rFonts w:ascii="Times New Roman" w:hAnsi="Times New Roman" w:cs="Times New Roman"/>
          <w:sz w:val="28"/>
          <w:szCs w:val="28"/>
        </w:rPr>
        <w:t>.</w:t>
      </w:r>
      <w:r w:rsidR="00727E41">
        <w:rPr>
          <w:rFonts w:ascii="Times New Roman" w:hAnsi="Times New Roman" w:cs="Times New Roman"/>
          <w:sz w:val="28"/>
          <w:szCs w:val="28"/>
        </w:rPr>
        <w:br w:type="page"/>
      </w:r>
    </w:p>
    <w:p w:rsidR="00C63FAC" w:rsidRDefault="00473B41" w:rsidP="00473B41">
      <w:pPr>
        <w:pStyle w:val="1"/>
      </w:pPr>
      <w:bookmarkStart w:id="4" w:name="_Toc32823566"/>
      <w:r>
        <w:lastRenderedPageBreak/>
        <w:t>Метрика качества решения задачи</w:t>
      </w:r>
      <w:bookmarkEnd w:id="4"/>
    </w:p>
    <w:p w:rsidR="00473B41" w:rsidRDefault="00473B41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7E41" w:rsidRDefault="00727E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5023" w:rsidRPr="000E4CD6" w:rsidRDefault="00473B41" w:rsidP="000E4CD6">
      <w:pPr>
        <w:pStyle w:val="1"/>
      </w:pPr>
      <w:bookmarkStart w:id="5" w:name="_Toc32823567"/>
      <w:r>
        <w:lastRenderedPageBreak/>
        <w:t>Подготовка данных для нейронной сети</w:t>
      </w:r>
      <w:bookmarkEnd w:id="5"/>
    </w:p>
    <w:p w:rsidR="00727E41" w:rsidRDefault="001E19ED" w:rsidP="00091F7B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1F476F">
        <w:rPr>
          <w:rFonts w:ascii="Times New Roman" w:hAnsi="Times New Roman" w:cs="Times New Roman"/>
          <w:color w:val="24292E"/>
          <w:sz w:val="28"/>
          <w:szCs w:val="28"/>
        </w:rPr>
        <w:t>64</w:t>
      </w:r>
      <w:r w:rsid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D0C30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="006D0C30" w:rsidRP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1F476F">
        <w:rPr>
          <w:rFonts w:ascii="Times New Roman" w:hAnsi="Times New Roman" w:cs="Times New Roman"/>
          <w:color w:val="24292E"/>
          <w:sz w:val="28"/>
          <w:szCs w:val="28"/>
        </w:rPr>
        <w:t>64</w:t>
      </w:r>
      <w:r w:rsidRPr="00C7234D">
        <w:rPr>
          <w:rFonts w:ascii="Times New Roman" w:hAnsi="Times New Roman" w:cs="Times New Roman"/>
          <w:sz w:val="28"/>
          <w:szCs w:val="28"/>
        </w:rPr>
        <w:t xml:space="preserve"> пикселей. </w:t>
      </w:r>
      <w:r w:rsidR="003669B0">
        <w:rPr>
          <w:rFonts w:ascii="Times New Roman" w:hAnsi="Times New Roman" w:cs="Times New Roman"/>
          <w:sz w:val="28"/>
          <w:szCs w:val="28"/>
        </w:rPr>
        <w:t xml:space="preserve">Сжатие происходит с сохранением соотношения сторон, </w:t>
      </w:r>
      <w:r w:rsidR="00091F7B">
        <w:rPr>
          <w:rFonts w:ascii="Times New Roman" w:hAnsi="Times New Roman" w:cs="Times New Roman"/>
          <w:sz w:val="28"/>
          <w:szCs w:val="28"/>
        </w:rPr>
        <w:t xml:space="preserve">так как все исходные изображения имеют разрешение 200 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1F7B" w:rsidRPr="00091F7B">
        <w:rPr>
          <w:rFonts w:ascii="Times New Roman" w:hAnsi="Times New Roman" w:cs="Times New Roman"/>
          <w:sz w:val="28"/>
          <w:szCs w:val="28"/>
        </w:rPr>
        <w:t xml:space="preserve"> 200</w:t>
      </w:r>
      <w:r w:rsidR="00022471">
        <w:rPr>
          <w:rFonts w:ascii="Times New Roman" w:hAnsi="Times New Roman" w:cs="Times New Roman"/>
          <w:sz w:val="28"/>
          <w:szCs w:val="28"/>
        </w:rPr>
        <w:t xml:space="preserve">. </w:t>
      </w:r>
      <w:r w:rsidRPr="00C7234D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091F7B">
        <w:rPr>
          <w:rFonts w:ascii="Times New Roman" w:hAnsi="Times New Roman" w:cs="Times New Roman"/>
          <w:sz w:val="28"/>
          <w:szCs w:val="28"/>
        </w:rPr>
        <w:t xml:space="preserve">изображения добавляются в массив, нормализуются делением на 255 и разделяются на тренировочную </w:t>
      </w:r>
      <w:r w:rsidR="008F66CE">
        <w:rPr>
          <w:rFonts w:ascii="Times New Roman" w:hAnsi="Times New Roman" w:cs="Times New Roman"/>
          <w:sz w:val="28"/>
          <w:szCs w:val="28"/>
        </w:rPr>
        <w:t>и тестовую выборку в</w:t>
      </w:r>
      <w:r w:rsidR="003162F3">
        <w:rPr>
          <w:rFonts w:ascii="Times New Roman" w:hAnsi="Times New Roman" w:cs="Times New Roman"/>
          <w:sz w:val="28"/>
          <w:szCs w:val="28"/>
        </w:rPr>
        <w:t xml:space="preserve"> соотношении</w:t>
      </w:r>
      <w:r w:rsidR="00091F7B">
        <w:rPr>
          <w:rFonts w:ascii="Times New Roman" w:hAnsi="Times New Roman" w:cs="Times New Roman"/>
          <w:sz w:val="28"/>
          <w:szCs w:val="28"/>
        </w:rPr>
        <w:t xml:space="preserve"> 9 к 1. Также создаётся отдельный массив для меток, отвечающих за принадлежность изображения к одному из 29 классов. Используется метод 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091F7B" w:rsidRPr="00091F7B">
        <w:rPr>
          <w:rFonts w:ascii="Times New Roman" w:hAnsi="Times New Roman" w:cs="Times New Roman"/>
          <w:sz w:val="28"/>
          <w:szCs w:val="28"/>
        </w:rPr>
        <w:t>-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091F7B" w:rsidRPr="00091F7B">
        <w:rPr>
          <w:rFonts w:ascii="Times New Roman" w:hAnsi="Times New Roman" w:cs="Times New Roman"/>
          <w:sz w:val="28"/>
          <w:szCs w:val="28"/>
        </w:rPr>
        <w:t xml:space="preserve"> 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091F7B" w:rsidRPr="00091F7B">
        <w:rPr>
          <w:rFonts w:ascii="Times New Roman" w:hAnsi="Times New Roman" w:cs="Times New Roman"/>
          <w:sz w:val="28"/>
          <w:szCs w:val="28"/>
        </w:rPr>
        <w:t>.</w:t>
      </w:r>
    </w:p>
    <w:p w:rsidR="00727E41" w:rsidRDefault="00727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3754" w:rsidRDefault="00E63754" w:rsidP="00E63754">
      <w:pPr>
        <w:pStyle w:val="1"/>
        <w:rPr>
          <w:shd w:val="clear" w:color="auto" w:fill="FFFFFF"/>
        </w:rPr>
      </w:pPr>
      <w:bookmarkStart w:id="6" w:name="_Toc32823568"/>
      <w:r>
        <w:rPr>
          <w:shd w:val="clear" w:color="auto" w:fill="FFFFFF"/>
        </w:rPr>
        <w:lastRenderedPageBreak/>
        <w:t>Тестовые конфигурации сетей</w:t>
      </w:r>
      <w:bookmarkEnd w:id="6"/>
      <w:r w:rsidR="000E4CD6">
        <w:rPr>
          <w:shd w:val="clear" w:color="auto" w:fill="FFFFFF"/>
        </w:rPr>
        <w:t xml:space="preserve"> </w:t>
      </w:r>
    </w:p>
    <w:p w:rsidR="00727E41" w:rsidRDefault="007937EB" w:rsidP="0062574F">
      <w:pPr>
        <w:ind w:firstLine="708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5623ED">
        <w:rPr>
          <w:rFonts w:ascii="Times New Roman" w:hAnsi="Times New Roman" w:cs="Times New Roman"/>
          <w:sz w:val="28"/>
          <w:szCs w:val="28"/>
        </w:rPr>
        <w:t>четыре</w:t>
      </w:r>
      <w:r w:rsidR="00594E84"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E84">
        <w:rPr>
          <w:rFonts w:ascii="Times New Roman" w:hAnsi="Times New Roman" w:cs="Times New Roman"/>
          <w:sz w:val="28"/>
          <w:szCs w:val="28"/>
        </w:rPr>
        <w:t>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сетей. Варьировались количество скрытых слоев и функции активации. Схемы конфигураций представлены ниже:</w:t>
      </w:r>
      <w:r w:rsidR="0062574F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1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bookmarkStart w:id="7" w:name="_Toc32823569"/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ReLu: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Tr="006F3FDA">
        <w:trPr>
          <w:trHeight w:val="440"/>
        </w:trPr>
        <w:tc>
          <w:tcPr>
            <w:tcW w:w="3438" w:type="dxa"/>
          </w:tcPr>
          <w:p w:rsidR="00762678" w:rsidRPr="001B04CC" w:rsidRDefault="00762678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 w:rsidR="00AE19E4"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762678" w:rsidRPr="001B04CC" w:rsidRDefault="00762678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 w:rsidR="00AE19E4"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 xml:space="preserve">)-&gt;(None, </w:t>
            </w:r>
            <w:r w:rsidR="00AE19E4">
              <w:rPr>
                <w:sz w:val="24"/>
                <w:szCs w:val="24"/>
                <w:lang w:val="en-US"/>
              </w:rPr>
              <w:t>1024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1" w:type="dxa"/>
          </w:tcPr>
          <w:p w:rsidR="00762678" w:rsidRPr="001B04CC" w:rsidRDefault="00762678" w:rsidP="00AE19E4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 w:rsidR="00AE19E4">
              <w:rPr>
                <w:sz w:val="24"/>
                <w:szCs w:val="24"/>
                <w:lang w:val="en-US"/>
              </w:rPr>
              <w:t>29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1B04CC" w:rsidRDefault="00F43FB1" w:rsidP="00F43FB1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2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>.</w:t>
      </w:r>
      <w:r w:rsidR="0062574F">
        <w:rPr>
          <w:b w:val="0"/>
          <w:color w:val="000000" w:themeColor="text1"/>
          <w:sz w:val="24"/>
          <w:szCs w:val="24"/>
        </w:rPr>
        <w:t xml:space="preserve"> Модель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5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1B04CC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Tr="006F3FDA">
        <w:trPr>
          <w:trHeight w:val="400"/>
        </w:trPr>
        <w:tc>
          <w:tcPr>
            <w:tcW w:w="3438" w:type="dxa"/>
          </w:tcPr>
          <w:p w:rsidR="00AE19E4" w:rsidRPr="001B04CC" w:rsidRDefault="00AE19E4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AE19E4" w:rsidRPr="001B04CC" w:rsidRDefault="00AE19E4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1" w:type="dxa"/>
          </w:tcPr>
          <w:p w:rsidR="00AE19E4" w:rsidRPr="001B04CC" w:rsidRDefault="00AE19E4" w:rsidP="00AE19E4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3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AE19E4" w:rsidTr="006F3FDA">
        <w:trPr>
          <w:trHeight w:val="453"/>
        </w:trPr>
        <w:tc>
          <w:tcPr>
            <w:tcW w:w="3438" w:type="dxa"/>
            <w:shd w:val="clear" w:color="auto" w:fill="D9D9D9" w:themeFill="background1" w:themeFillShade="D9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1B04CC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Tr="006F3FDA">
        <w:trPr>
          <w:trHeight w:val="400"/>
        </w:trPr>
        <w:tc>
          <w:tcPr>
            <w:tcW w:w="3438" w:type="dxa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1" w:type="dxa"/>
          </w:tcPr>
          <w:p w:rsidR="00AE19E4" w:rsidRPr="001B04CC" w:rsidRDefault="00AE19E4" w:rsidP="00AE19E4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AE19E4" w:rsidRPr="00AE19E4" w:rsidRDefault="00AE19E4" w:rsidP="00AE19E4">
      <w:pPr>
        <w:pStyle w:val="a9"/>
        <w:rPr>
          <w:b w:val="0"/>
          <w:color w:val="000000" w:themeColor="text1"/>
          <w:sz w:val="24"/>
          <w:szCs w:val="24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  <w:lang w:val="en-US"/>
        </w:rPr>
        <w:t>4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>
        <w:rPr>
          <w:b w:val="0"/>
          <w:color w:val="000000" w:themeColor="text1"/>
          <w:sz w:val="24"/>
          <w:szCs w:val="24"/>
        </w:rPr>
        <w:t>Модель 3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AA0961">
        <w:trPr>
          <w:trHeight w:val="534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RPr="0002385A" w:rsidTr="006F3FDA">
        <w:trPr>
          <w:trHeight w:val="613"/>
        </w:trPr>
        <w:tc>
          <w:tcPr>
            <w:tcW w:w="2518" w:type="dxa"/>
          </w:tcPr>
          <w:p w:rsidR="00762678" w:rsidRPr="0002385A" w:rsidRDefault="00762678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762678" w:rsidRPr="00AE19E4" w:rsidRDefault="00762678" w:rsidP="00AE19E4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 w:rsidR="00AE19E4" w:rsidRPr="00AE19E4">
              <w:rPr>
                <w:szCs w:val="24"/>
                <w:lang w:val="en-US"/>
              </w:rPr>
              <w:t>3072</w:t>
            </w:r>
            <w:r w:rsidRPr="00AE19E4">
              <w:rPr>
                <w:szCs w:val="24"/>
                <w:lang w:val="en-US"/>
              </w:rPr>
              <w:t>)-&gt;(None, 1024)</w:t>
            </w:r>
          </w:p>
        </w:tc>
        <w:tc>
          <w:tcPr>
            <w:tcW w:w="2694" w:type="dxa"/>
          </w:tcPr>
          <w:p w:rsidR="00762678" w:rsidRPr="00AE19E4" w:rsidRDefault="00762678" w:rsidP="00762678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409" w:type="dxa"/>
          </w:tcPr>
          <w:p w:rsidR="00762678" w:rsidRPr="0002385A" w:rsidRDefault="00762678" w:rsidP="00AE19E4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 w:rsidR="00AE19E4">
              <w:rPr>
                <w:sz w:val="24"/>
                <w:szCs w:val="24"/>
                <w:lang w:val="en-US"/>
              </w:rPr>
              <w:t>29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0F6DC9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AE19E4">
        <w:rPr>
          <w:b w:val="0"/>
          <w:i/>
          <w:color w:val="000000" w:themeColor="text1"/>
          <w:sz w:val="22"/>
          <w:szCs w:val="22"/>
          <w:lang w:val="en-US"/>
        </w:rPr>
        <w:t>5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AE19E4">
        <w:rPr>
          <w:b w:val="0"/>
          <w:color w:val="000000" w:themeColor="text1"/>
          <w:sz w:val="24"/>
          <w:szCs w:val="24"/>
        </w:rPr>
        <w:t>Модель 4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1264E9">
        <w:trPr>
          <w:trHeight w:val="560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RPr="0002385A" w:rsidTr="006F3FDA">
        <w:trPr>
          <w:trHeight w:val="587"/>
        </w:trPr>
        <w:tc>
          <w:tcPr>
            <w:tcW w:w="2518" w:type="dxa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AE19E4" w:rsidRPr="00AE19E4" w:rsidRDefault="00AE19E4" w:rsidP="00AE19E4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694" w:type="dxa"/>
          </w:tcPr>
          <w:p w:rsidR="00AE19E4" w:rsidRPr="00AE19E4" w:rsidRDefault="00AE19E4" w:rsidP="00AE19E4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409" w:type="dxa"/>
          </w:tcPr>
          <w:p w:rsidR="00AE19E4" w:rsidRPr="0002385A" w:rsidRDefault="00AE19E4" w:rsidP="00AE19E4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AE19E4">
        <w:rPr>
          <w:b w:val="0"/>
          <w:i/>
          <w:color w:val="000000" w:themeColor="text1"/>
          <w:sz w:val="22"/>
          <w:szCs w:val="22"/>
        </w:rPr>
        <w:t>6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 xml:space="preserve">Модель </w:t>
      </w:r>
      <w:r w:rsidR="00AE19E4">
        <w:rPr>
          <w:b w:val="0"/>
          <w:color w:val="000000" w:themeColor="text1"/>
          <w:sz w:val="24"/>
          <w:szCs w:val="24"/>
          <w:lang w:val="en-US"/>
        </w:rPr>
        <w:t>5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AE19E4" w:rsidRPr="0002385A" w:rsidTr="006F3FDA">
        <w:trPr>
          <w:trHeight w:val="560"/>
        </w:trPr>
        <w:tc>
          <w:tcPr>
            <w:tcW w:w="2518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RPr="0002385A" w:rsidTr="006F3FDA">
        <w:trPr>
          <w:trHeight w:val="587"/>
        </w:trPr>
        <w:tc>
          <w:tcPr>
            <w:tcW w:w="2518" w:type="dxa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AE19E4" w:rsidRPr="00AE19E4" w:rsidRDefault="00AE19E4" w:rsidP="006F3FDA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694" w:type="dxa"/>
          </w:tcPr>
          <w:p w:rsidR="00AE19E4" w:rsidRPr="00AE19E4" w:rsidRDefault="00AE19E4" w:rsidP="006F3FDA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409" w:type="dxa"/>
          </w:tcPr>
          <w:p w:rsidR="00AE19E4" w:rsidRPr="0002385A" w:rsidRDefault="00AE19E4" w:rsidP="006F3FDA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AE19E4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  <w:lang w:val="en-US"/>
        </w:rPr>
        <w:t>7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>
        <w:rPr>
          <w:b w:val="0"/>
          <w:color w:val="000000" w:themeColor="text1"/>
          <w:sz w:val="24"/>
          <w:szCs w:val="24"/>
        </w:rPr>
        <w:t>Модель 6</w:t>
      </w:r>
    </w:p>
    <w:p w:rsidR="00AE19E4" w:rsidRDefault="00AE19E4">
      <w:pPr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br w:type="page"/>
      </w:r>
    </w:p>
    <w:tbl>
      <w:tblPr>
        <w:tblStyle w:val="a3"/>
        <w:tblW w:w="10319" w:type="dxa"/>
        <w:tblLook w:val="04A0" w:firstRow="1" w:lastRow="0" w:firstColumn="1" w:lastColumn="0" w:noHBand="0" w:noVBand="1"/>
      </w:tblPr>
      <w:tblGrid>
        <w:gridCol w:w="2063"/>
        <w:gridCol w:w="2064"/>
        <w:gridCol w:w="2064"/>
        <w:gridCol w:w="2064"/>
        <w:gridCol w:w="2064"/>
      </w:tblGrid>
      <w:tr w:rsidR="00AE19E4" w:rsidRPr="0002385A" w:rsidTr="004727D8">
        <w:trPr>
          <w:trHeight w:val="423"/>
        </w:trPr>
        <w:tc>
          <w:tcPr>
            <w:tcW w:w="2063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lastRenderedPageBreak/>
              <w:t>Input: Input layer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RPr="0002385A" w:rsidTr="004727D8">
        <w:trPr>
          <w:trHeight w:val="485"/>
        </w:trPr>
        <w:tc>
          <w:tcPr>
            <w:tcW w:w="2063" w:type="dxa"/>
            <w:vAlign w:val="center"/>
          </w:tcPr>
          <w:p w:rsidR="00AE19E4" w:rsidRPr="00AE19E4" w:rsidRDefault="00AE19E4" w:rsidP="004727D8">
            <w:pPr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(32,32)-&gt;(None, 7500)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 w:rsidR="004727D8">
              <w:rPr>
                <w:szCs w:val="24"/>
                <w:lang w:val="en-US"/>
              </w:rPr>
              <w:t>512</w:t>
            </w:r>
            <w:r w:rsidRPr="00AE19E4">
              <w:rPr>
                <w:szCs w:val="24"/>
                <w:lang w:val="en-US"/>
              </w:rPr>
              <w:t xml:space="preserve">)-&gt;(None, </w:t>
            </w:r>
            <w:r w:rsidR="004727D8"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keepNext/>
              <w:ind w:left="-107"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 w:rsidR="004727D8"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)-&gt;(None, 29)</w:t>
            </w:r>
          </w:p>
        </w:tc>
      </w:tr>
    </w:tbl>
    <w:p w:rsidR="00AE19E4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4727D8">
        <w:rPr>
          <w:b w:val="0"/>
          <w:i/>
          <w:color w:val="000000" w:themeColor="text1"/>
          <w:sz w:val="22"/>
          <w:szCs w:val="22"/>
          <w:lang w:val="en-US"/>
        </w:rPr>
        <w:t>8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4727D8">
        <w:rPr>
          <w:b w:val="0"/>
          <w:color w:val="000000" w:themeColor="text1"/>
          <w:sz w:val="24"/>
          <w:szCs w:val="24"/>
        </w:rPr>
        <w:t>Модель 7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9" w:type="dxa"/>
        <w:tblLook w:val="04A0" w:firstRow="1" w:lastRow="0" w:firstColumn="1" w:lastColumn="0" w:noHBand="0" w:noVBand="1"/>
      </w:tblPr>
      <w:tblGrid>
        <w:gridCol w:w="2063"/>
        <w:gridCol w:w="2064"/>
        <w:gridCol w:w="2064"/>
        <w:gridCol w:w="2064"/>
        <w:gridCol w:w="2064"/>
      </w:tblGrid>
      <w:tr w:rsidR="004727D8" w:rsidRPr="0002385A" w:rsidTr="006F3FDA">
        <w:trPr>
          <w:trHeight w:val="423"/>
        </w:trPr>
        <w:tc>
          <w:tcPr>
            <w:tcW w:w="2063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4727D8" w:rsidRPr="0002385A" w:rsidTr="006F3FDA">
        <w:trPr>
          <w:trHeight w:val="485"/>
        </w:trPr>
        <w:tc>
          <w:tcPr>
            <w:tcW w:w="2063" w:type="dxa"/>
            <w:vAlign w:val="center"/>
          </w:tcPr>
          <w:p w:rsidR="004727D8" w:rsidRPr="00AE19E4" w:rsidRDefault="004727D8" w:rsidP="004727D8">
            <w:pPr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(32,32)-&gt;(None, 7500)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512</w:t>
            </w:r>
            <w:r w:rsidRPr="00AE19E4">
              <w:rPr>
                <w:szCs w:val="24"/>
                <w:lang w:val="en-US"/>
              </w:rPr>
              <w:t xml:space="preserve">)-&gt;(None,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keepNext/>
              <w:ind w:left="-107"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)-&gt;(None, 29)</w:t>
            </w:r>
          </w:p>
        </w:tc>
      </w:tr>
    </w:tbl>
    <w:p w:rsidR="00AE19E4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4727D8">
        <w:rPr>
          <w:b w:val="0"/>
          <w:i/>
          <w:color w:val="000000" w:themeColor="text1"/>
          <w:sz w:val="22"/>
          <w:szCs w:val="22"/>
        </w:rPr>
        <w:t>9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4727D8">
        <w:rPr>
          <w:b w:val="0"/>
          <w:color w:val="000000" w:themeColor="text1"/>
          <w:sz w:val="24"/>
          <w:szCs w:val="24"/>
        </w:rPr>
        <w:t>Модель 8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9" w:type="dxa"/>
        <w:tblLook w:val="04A0" w:firstRow="1" w:lastRow="0" w:firstColumn="1" w:lastColumn="0" w:noHBand="0" w:noVBand="1"/>
      </w:tblPr>
      <w:tblGrid>
        <w:gridCol w:w="2063"/>
        <w:gridCol w:w="2064"/>
        <w:gridCol w:w="2064"/>
        <w:gridCol w:w="2064"/>
        <w:gridCol w:w="2064"/>
      </w:tblGrid>
      <w:tr w:rsidR="004727D8" w:rsidRPr="0002385A" w:rsidTr="006F3FDA">
        <w:trPr>
          <w:trHeight w:val="423"/>
        </w:trPr>
        <w:tc>
          <w:tcPr>
            <w:tcW w:w="2063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4727D8" w:rsidRPr="0002385A" w:rsidTr="006F3FDA">
        <w:trPr>
          <w:trHeight w:val="485"/>
        </w:trPr>
        <w:tc>
          <w:tcPr>
            <w:tcW w:w="2063" w:type="dxa"/>
            <w:vAlign w:val="center"/>
          </w:tcPr>
          <w:p w:rsidR="004727D8" w:rsidRPr="00AE19E4" w:rsidRDefault="004727D8" w:rsidP="004727D8">
            <w:pPr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(32,32)-&gt;(None, 7500)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512</w:t>
            </w:r>
            <w:r w:rsidRPr="00AE19E4">
              <w:rPr>
                <w:szCs w:val="24"/>
                <w:lang w:val="en-US"/>
              </w:rPr>
              <w:t xml:space="preserve">)-&gt;(None,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keepNext/>
              <w:ind w:left="-107"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)-&gt;(None, 29)</w:t>
            </w:r>
          </w:p>
        </w:tc>
      </w:tr>
    </w:tbl>
    <w:p w:rsidR="00AE19E4" w:rsidRPr="0002385A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4727D8">
        <w:rPr>
          <w:b w:val="0"/>
          <w:i/>
          <w:color w:val="000000" w:themeColor="text1"/>
          <w:sz w:val="22"/>
          <w:szCs w:val="22"/>
          <w:lang w:val="en-US"/>
        </w:rPr>
        <w:t>10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4727D8">
        <w:rPr>
          <w:b w:val="0"/>
          <w:color w:val="000000" w:themeColor="text1"/>
          <w:sz w:val="24"/>
          <w:szCs w:val="24"/>
        </w:rPr>
        <w:t>Модель 9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p w:rsidR="00AE19E4" w:rsidRPr="00AE19E4" w:rsidRDefault="00AE19E4" w:rsidP="00AE19E4">
      <w:pPr>
        <w:rPr>
          <w:lang w:val="en-US"/>
        </w:rPr>
      </w:pPr>
    </w:p>
    <w:p w:rsidR="00AE19E4" w:rsidRPr="00AE19E4" w:rsidRDefault="00AE19E4" w:rsidP="00AE19E4">
      <w:pPr>
        <w:rPr>
          <w:lang w:val="en-US"/>
        </w:rPr>
      </w:pPr>
    </w:p>
    <w:p w:rsidR="00F43FB1" w:rsidRDefault="00F43FB1" w:rsidP="007937EB">
      <w:pPr>
        <w:pStyle w:val="1"/>
      </w:pPr>
    </w:p>
    <w:p w:rsidR="00F43FB1" w:rsidRDefault="00F43FB1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7937EB" w:rsidRPr="007937EB" w:rsidRDefault="007937EB" w:rsidP="007937EB">
      <w:pPr>
        <w:pStyle w:val="1"/>
      </w:pPr>
      <w:r>
        <w:lastRenderedPageBreak/>
        <w:t>Результаты экспериментов</w:t>
      </w:r>
      <w:bookmarkEnd w:id="7"/>
    </w:p>
    <w:p w:rsidR="004727D8" w:rsidRPr="00E11D52" w:rsidRDefault="007C1417" w:rsidP="004727D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  <w:r w:rsidR="004727D8" w:rsidRPr="004727D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pPr w:leftFromText="180" w:rightFromText="180" w:vertAnchor="text" w:horzAnchor="margin" w:tblpXSpec="center" w:tblpY="124"/>
        <w:tblW w:w="10422" w:type="dxa"/>
        <w:tblLook w:val="04A0" w:firstRow="1" w:lastRow="0" w:firstColumn="1" w:lastColumn="0" w:noHBand="0" w:noVBand="1"/>
      </w:tblPr>
      <w:tblGrid>
        <w:gridCol w:w="2652"/>
        <w:gridCol w:w="863"/>
        <w:gridCol w:w="863"/>
        <w:gridCol w:w="864"/>
        <w:gridCol w:w="863"/>
        <w:gridCol w:w="863"/>
        <w:gridCol w:w="864"/>
        <w:gridCol w:w="863"/>
        <w:gridCol w:w="863"/>
        <w:gridCol w:w="864"/>
      </w:tblGrid>
      <w:tr w:rsidR="004727D8" w:rsidRPr="00C96874" w:rsidTr="004727D8">
        <w:trPr>
          <w:trHeight w:val="701"/>
        </w:trPr>
        <w:tc>
          <w:tcPr>
            <w:tcW w:w="2652" w:type="dxa"/>
          </w:tcPr>
          <w:p w:rsidR="004727D8" w:rsidRPr="00C96874" w:rsidRDefault="004727D8" w:rsidP="006F3FDA">
            <w:pPr>
              <w:spacing w:before="240"/>
              <w:jc w:val="center"/>
            </w:pPr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2</w:t>
            </w:r>
          </w:p>
        </w:tc>
        <w:tc>
          <w:tcPr>
            <w:tcW w:w="864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4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5</w:t>
            </w:r>
          </w:p>
        </w:tc>
        <w:tc>
          <w:tcPr>
            <w:tcW w:w="864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6</w:t>
            </w:r>
          </w:p>
        </w:tc>
        <w:tc>
          <w:tcPr>
            <w:tcW w:w="863" w:type="dxa"/>
          </w:tcPr>
          <w:p w:rsidR="004727D8" w:rsidRPr="00661453" w:rsidRDefault="004727D8" w:rsidP="006F3FDA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863" w:type="dxa"/>
          </w:tcPr>
          <w:p w:rsidR="004727D8" w:rsidRPr="00661453" w:rsidRDefault="004727D8" w:rsidP="006F3FDA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864" w:type="dxa"/>
          </w:tcPr>
          <w:p w:rsidR="004727D8" w:rsidRDefault="004727D8" w:rsidP="004727D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</w:t>
            </w:r>
          </w:p>
        </w:tc>
      </w:tr>
      <w:tr w:rsidR="004727D8" w:rsidRPr="00C96874" w:rsidTr="004727D8">
        <w:trPr>
          <w:trHeight w:val="841"/>
        </w:trPr>
        <w:tc>
          <w:tcPr>
            <w:tcW w:w="2652" w:type="dxa"/>
          </w:tcPr>
          <w:p w:rsidR="004727D8" w:rsidRPr="00C96874" w:rsidRDefault="004727D8" w:rsidP="006F3FDA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863" w:type="dxa"/>
          </w:tcPr>
          <w:p w:rsidR="004727D8" w:rsidRPr="004727D8" w:rsidRDefault="004727D8" w:rsidP="006F3FDA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4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4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4" w:type="dxa"/>
            <w:vAlign w:val="center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</w:tr>
      <w:tr w:rsidR="004727D8" w:rsidRPr="00C96874" w:rsidTr="004727D8">
        <w:trPr>
          <w:trHeight w:val="677"/>
        </w:trPr>
        <w:tc>
          <w:tcPr>
            <w:tcW w:w="2652" w:type="dxa"/>
          </w:tcPr>
          <w:p w:rsidR="004727D8" w:rsidRPr="00C96874" w:rsidRDefault="004727D8" w:rsidP="004727D8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 xml:space="preserve">Количество </w:t>
            </w:r>
            <w:r>
              <w:rPr>
                <w:rFonts w:eastAsia="Lucida Sans Unicode"/>
                <w:kern w:val="1"/>
                <w:lang w:eastAsia="ar-SA"/>
              </w:rPr>
              <w:t>скрытых слоёв</w:t>
            </w:r>
          </w:p>
        </w:tc>
        <w:tc>
          <w:tcPr>
            <w:tcW w:w="863" w:type="dxa"/>
            <w:vAlign w:val="center"/>
          </w:tcPr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1</w:t>
            </w:r>
          </w:p>
        </w:tc>
        <w:tc>
          <w:tcPr>
            <w:tcW w:w="863" w:type="dxa"/>
            <w:vAlign w:val="center"/>
          </w:tcPr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1</w:t>
            </w:r>
          </w:p>
        </w:tc>
        <w:tc>
          <w:tcPr>
            <w:tcW w:w="864" w:type="dxa"/>
            <w:vAlign w:val="center"/>
          </w:tcPr>
          <w:p w:rsidR="004727D8" w:rsidRPr="004727D8" w:rsidRDefault="004727D8" w:rsidP="006F3FDA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863" w:type="dxa"/>
            <w:vAlign w:val="center"/>
          </w:tcPr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</w:p>
        </w:tc>
        <w:tc>
          <w:tcPr>
            <w:tcW w:w="863" w:type="dxa"/>
            <w:vAlign w:val="center"/>
          </w:tcPr>
          <w:p w:rsidR="004727D8" w:rsidRPr="00251F8F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</w:p>
        </w:tc>
        <w:tc>
          <w:tcPr>
            <w:tcW w:w="864" w:type="dxa"/>
            <w:vAlign w:val="center"/>
          </w:tcPr>
          <w:p w:rsidR="004727D8" w:rsidRPr="00251F8F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</w:p>
        </w:tc>
        <w:tc>
          <w:tcPr>
            <w:tcW w:w="863" w:type="dxa"/>
            <w:vAlign w:val="center"/>
          </w:tcPr>
          <w:p w:rsidR="004727D8" w:rsidRPr="004727D8" w:rsidRDefault="004727D8" w:rsidP="006F3FDA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863" w:type="dxa"/>
            <w:vAlign w:val="center"/>
          </w:tcPr>
          <w:p w:rsidR="004727D8" w:rsidRPr="00251F8F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4727D8" w:rsidRPr="00C96874" w:rsidTr="006F3FDA">
        <w:trPr>
          <w:trHeight w:val="702"/>
        </w:trPr>
        <w:tc>
          <w:tcPr>
            <w:tcW w:w="2652" w:type="dxa"/>
          </w:tcPr>
          <w:p w:rsidR="004727D8" w:rsidRPr="00520100" w:rsidRDefault="004727D8" w:rsidP="004727D8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>
              <w:t xml:space="preserve"> на свёрточных слоях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sigm</w:t>
            </w:r>
          </w:p>
        </w:tc>
        <w:tc>
          <w:tcPr>
            <w:tcW w:w="864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sigm</w:t>
            </w:r>
          </w:p>
        </w:tc>
        <w:tc>
          <w:tcPr>
            <w:tcW w:w="864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sigm</w:t>
            </w:r>
          </w:p>
        </w:tc>
        <w:tc>
          <w:tcPr>
            <w:tcW w:w="864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4727D8" w:rsidRPr="00C96874" w:rsidTr="004727D8">
        <w:trPr>
          <w:trHeight w:val="702"/>
        </w:trPr>
        <w:tc>
          <w:tcPr>
            <w:tcW w:w="2652" w:type="dxa"/>
          </w:tcPr>
          <w:p w:rsidR="004727D8" w:rsidRPr="00C96874" w:rsidRDefault="004727D8" w:rsidP="004727D8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Pr="006F3FDA" w:rsidRDefault="006F3FDA" w:rsidP="006F3FDA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>
              <w:rPr>
                <w:iCs/>
              </w:rPr>
              <w:t>Количество эпох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6F3FDA" w:rsidRPr="00E45A7D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Скорость обучения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Оптимизатор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  <w:rPr>
                <w:iCs/>
              </w:rPr>
            </w:pPr>
            <w:r>
              <w:t>В</w:t>
            </w:r>
            <w:r w:rsidRPr="00C96874">
              <w:t>ремя</w:t>
            </w:r>
            <w:r>
              <w:t xml:space="preserve"> обучения</w:t>
            </w:r>
            <w:r w:rsidRPr="00C96874">
              <w:rPr>
                <w:lang w:val="en-US"/>
              </w:rPr>
              <w:t xml:space="preserve">, </w:t>
            </w:r>
            <w:r w:rsidRPr="00C96874">
              <w:t>сек</w:t>
            </w:r>
          </w:p>
        </w:tc>
        <w:tc>
          <w:tcPr>
            <w:tcW w:w="863" w:type="dxa"/>
            <w:vAlign w:val="center"/>
          </w:tcPr>
          <w:p w:rsidR="006F3FDA" w:rsidRPr="00966FBA" w:rsidRDefault="00966FB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54.66</w:t>
            </w:r>
          </w:p>
        </w:tc>
        <w:tc>
          <w:tcPr>
            <w:tcW w:w="863" w:type="dxa"/>
            <w:vAlign w:val="center"/>
          </w:tcPr>
          <w:p w:rsidR="006F3FDA" w:rsidRPr="006F3FDA" w:rsidRDefault="00966FBA" w:rsidP="006F3FDA">
            <w:pPr>
              <w:jc w:val="center"/>
              <w:rPr>
                <w:iCs/>
              </w:rPr>
            </w:pPr>
            <w:r>
              <w:rPr>
                <w:iCs/>
              </w:rPr>
              <w:t>52.69</w:t>
            </w:r>
          </w:p>
        </w:tc>
        <w:tc>
          <w:tcPr>
            <w:tcW w:w="864" w:type="dxa"/>
            <w:vAlign w:val="center"/>
          </w:tcPr>
          <w:p w:rsidR="006F3FDA" w:rsidRPr="006F3FDA" w:rsidRDefault="00966FBA" w:rsidP="006F3FDA">
            <w:pPr>
              <w:jc w:val="center"/>
              <w:rPr>
                <w:iCs/>
              </w:rPr>
            </w:pPr>
            <w:r>
              <w:rPr>
                <w:iCs/>
              </w:rPr>
              <w:t>52.74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58.51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61.34</w:t>
            </w:r>
          </w:p>
        </w:tc>
        <w:tc>
          <w:tcPr>
            <w:tcW w:w="864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55.4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73.53</w:t>
            </w:r>
          </w:p>
        </w:tc>
        <w:tc>
          <w:tcPr>
            <w:tcW w:w="863" w:type="dxa"/>
            <w:vAlign w:val="center"/>
          </w:tcPr>
          <w:p w:rsidR="006F3FDA" w:rsidRPr="00F7666C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63.44</w:t>
            </w:r>
          </w:p>
        </w:tc>
        <w:tc>
          <w:tcPr>
            <w:tcW w:w="864" w:type="dxa"/>
            <w:vAlign w:val="center"/>
          </w:tcPr>
          <w:p w:rsidR="006F3FDA" w:rsidRPr="00F7666C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60.64</w:t>
            </w:r>
          </w:p>
        </w:tc>
      </w:tr>
      <w:tr w:rsidR="006F3FDA" w:rsidRPr="00C96874" w:rsidTr="00211BED">
        <w:trPr>
          <w:trHeight w:val="1046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80.4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89.24</w:t>
            </w:r>
          </w:p>
        </w:tc>
        <w:tc>
          <w:tcPr>
            <w:tcW w:w="864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74.20</w:t>
            </w:r>
          </w:p>
        </w:tc>
        <w:tc>
          <w:tcPr>
            <w:tcW w:w="863" w:type="dxa"/>
            <w:vAlign w:val="center"/>
          </w:tcPr>
          <w:p w:rsidR="006F3FDA" w:rsidRPr="004D0CDE" w:rsidRDefault="00CD2E34" w:rsidP="006F3FDA">
            <w:pPr>
              <w:jc w:val="center"/>
              <w:rPr>
                <w:b/>
              </w:rPr>
            </w:pPr>
            <w:r w:rsidRPr="004D0CDE">
              <w:rPr>
                <w:b/>
                <w:iCs/>
                <w:lang w:val="en-US"/>
              </w:rPr>
              <w:t>92.17</w:t>
            </w:r>
          </w:p>
        </w:tc>
        <w:tc>
          <w:tcPr>
            <w:tcW w:w="863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90.65</w:t>
            </w:r>
          </w:p>
        </w:tc>
        <w:tc>
          <w:tcPr>
            <w:tcW w:w="864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58.21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91.63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86.87</w:t>
            </w:r>
          </w:p>
        </w:tc>
        <w:tc>
          <w:tcPr>
            <w:tcW w:w="864" w:type="dxa"/>
            <w:vAlign w:val="center"/>
          </w:tcPr>
          <w:p w:rsidR="006F3FDA" w:rsidRPr="00E45A7D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51.6</w:t>
            </w:r>
          </w:p>
        </w:tc>
      </w:tr>
      <w:tr w:rsidR="006F3FDA" w:rsidRPr="00C96874" w:rsidTr="00211BED">
        <w:trPr>
          <w:trHeight w:val="1046"/>
        </w:trPr>
        <w:tc>
          <w:tcPr>
            <w:tcW w:w="2652" w:type="dxa"/>
          </w:tcPr>
          <w:p w:rsidR="006F3FDA" w:rsidRPr="00C96874" w:rsidRDefault="006F3FDA" w:rsidP="006F3FDA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0.61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864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0.79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863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0.28</w:t>
            </w:r>
          </w:p>
        </w:tc>
        <w:tc>
          <w:tcPr>
            <w:tcW w:w="864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1.16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0.23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0.36</w:t>
            </w:r>
          </w:p>
        </w:tc>
        <w:tc>
          <w:tcPr>
            <w:tcW w:w="864" w:type="dxa"/>
            <w:vAlign w:val="center"/>
          </w:tcPr>
          <w:p w:rsidR="006F3FDA" w:rsidRPr="00E45A7D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1.31</w:t>
            </w:r>
          </w:p>
        </w:tc>
      </w:tr>
      <w:tr w:rsidR="00211BED" w:rsidRPr="00C96874" w:rsidTr="00211BED">
        <w:trPr>
          <w:trHeight w:val="1046"/>
        </w:trPr>
        <w:tc>
          <w:tcPr>
            <w:tcW w:w="2652" w:type="dxa"/>
          </w:tcPr>
          <w:p w:rsidR="00211BED" w:rsidRPr="00C96874" w:rsidRDefault="00211BED" w:rsidP="00211BED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78.48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89.31</w:t>
            </w:r>
          </w:p>
        </w:tc>
        <w:tc>
          <w:tcPr>
            <w:tcW w:w="864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72.95</w:t>
            </w:r>
          </w:p>
        </w:tc>
        <w:tc>
          <w:tcPr>
            <w:tcW w:w="863" w:type="dxa"/>
            <w:vAlign w:val="center"/>
          </w:tcPr>
          <w:p w:rsidR="00211BED" w:rsidRPr="004D0CDE" w:rsidRDefault="00CD2E34" w:rsidP="00211BED">
            <w:pPr>
              <w:jc w:val="center"/>
              <w:rPr>
                <w:b/>
              </w:rPr>
            </w:pPr>
            <w:r w:rsidRPr="004D0CDE">
              <w:rPr>
                <w:b/>
                <w:iCs/>
                <w:lang w:val="en-US"/>
              </w:rPr>
              <w:t>93.03</w:t>
            </w:r>
          </w:p>
        </w:tc>
        <w:tc>
          <w:tcPr>
            <w:tcW w:w="863" w:type="dxa"/>
            <w:vAlign w:val="center"/>
          </w:tcPr>
          <w:p w:rsidR="00211BED" w:rsidRDefault="00CD2E34" w:rsidP="00CD2E34">
            <w:pPr>
              <w:jc w:val="center"/>
            </w:pPr>
            <w:r>
              <w:rPr>
                <w:iCs/>
                <w:lang w:val="en-US"/>
              </w:rPr>
              <w:t>91.66</w:t>
            </w:r>
          </w:p>
        </w:tc>
        <w:tc>
          <w:tcPr>
            <w:tcW w:w="864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61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91.83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86.79</w:t>
            </w:r>
          </w:p>
        </w:tc>
        <w:tc>
          <w:tcPr>
            <w:tcW w:w="864" w:type="dxa"/>
            <w:vAlign w:val="center"/>
          </w:tcPr>
          <w:p w:rsidR="00211BED" w:rsidRPr="00E45A7D" w:rsidRDefault="00F7666C" w:rsidP="00211BED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50.45</w:t>
            </w:r>
          </w:p>
        </w:tc>
      </w:tr>
      <w:tr w:rsidR="00211BED" w:rsidRPr="00C96874" w:rsidTr="00211BED">
        <w:trPr>
          <w:trHeight w:val="1046"/>
        </w:trPr>
        <w:tc>
          <w:tcPr>
            <w:tcW w:w="2652" w:type="dxa"/>
          </w:tcPr>
          <w:p w:rsidR="00211BED" w:rsidRPr="00C96874" w:rsidRDefault="00211BED" w:rsidP="00211BED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0.65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864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0.8</w:t>
            </w:r>
          </w:p>
        </w:tc>
        <w:tc>
          <w:tcPr>
            <w:tcW w:w="863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0.19</w:t>
            </w:r>
          </w:p>
        </w:tc>
        <w:tc>
          <w:tcPr>
            <w:tcW w:w="863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25.38</w:t>
            </w:r>
          </w:p>
        </w:tc>
        <w:tc>
          <w:tcPr>
            <w:tcW w:w="864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1.06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0.22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0.36</w:t>
            </w:r>
          </w:p>
        </w:tc>
        <w:tc>
          <w:tcPr>
            <w:tcW w:w="864" w:type="dxa"/>
            <w:vAlign w:val="center"/>
          </w:tcPr>
          <w:p w:rsidR="00211BED" w:rsidRPr="00E45A7D" w:rsidRDefault="00F7666C" w:rsidP="00211BED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1.29</w:t>
            </w:r>
          </w:p>
        </w:tc>
      </w:tr>
    </w:tbl>
    <w:p w:rsidR="00727E41" w:rsidRDefault="00727E41" w:rsidP="004727D8">
      <w:pPr>
        <w:ind w:firstLine="284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F0007C" w:rsidRDefault="0027051C" w:rsidP="0027051C">
      <w:pPr>
        <w:pStyle w:val="1"/>
      </w:pPr>
      <w:bookmarkStart w:id="8" w:name="_Toc32823570"/>
      <w:r>
        <w:lastRenderedPageBreak/>
        <w:t>Анализ результатов</w:t>
      </w:r>
      <w:bookmarkEnd w:id="8"/>
    </w:p>
    <w:p w:rsidR="00B266DB" w:rsidRPr="00B266DB" w:rsidRDefault="00B266DB" w:rsidP="00B266DB">
      <w:pPr>
        <w:pStyle w:val="aa"/>
        <w:ind w:left="0" w:right="28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скрытых слоёв от 1 до 3 и функции активации (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B26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B26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B266DB">
        <w:rPr>
          <w:rFonts w:ascii="Times New Roman" w:hAnsi="Times New Roman" w:cs="Times New Roman"/>
          <w:sz w:val="28"/>
          <w:szCs w:val="28"/>
        </w:rPr>
        <w:t>).</w:t>
      </w:r>
    </w:p>
    <w:p w:rsidR="00842800" w:rsidRDefault="00842800" w:rsidP="00DD7E04">
      <w:pPr>
        <w:ind w:left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результаты:</w:t>
      </w:r>
    </w:p>
    <w:p w:rsidR="00F2180E" w:rsidRDefault="009D1E0F" w:rsidP="00F2180E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2180E">
        <w:rPr>
          <w:rFonts w:ascii="Times New Roman" w:hAnsi="Times New Roman" w:cs="Times New Roman"/>
          <w:sz w:val="28"/>
          <w:szCs w:val="28"/>
        </w:rPr>
        <w:t>Конфигурации 1-3:</w:t>
      </w:r>
      <w:r w:rsidR="00DD7E04" w:rsidRPr="00F2180E">
        <w:rPr>
          <w:rFonts w:ascii="Times New Roman" w:hAnsi="Times New Roman" w:cs="Times New Roman"/>
          <w:sz w:val="28"/>
          <w:szCs w:val="28"/>
        </w:rPr>
        <w:t xml:space="preserve"> лучшую точность показывает сеть с </w:t>
      </w:r>
      <w:r w:rsidR="00DD7E04" w:rsidRPr="00F2180E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DD7E04" w:rsidRPr="00F2180E">
        <w:rPr>
          <w:rFonts w:ascii="Times New Roman" w:hAnsi="Times New Roman" w:cs="Times New Roman"/>
          <w:sz w:val="28"/>
          <w:szCs w:val="28"/>
        </w:rPr>
        <w:t xml:space="preserve"> – 89.31%.</w:t>
      </w:r>
    </w:p>
    <w:p w:rsidR="00F2180E" w:rsidRDefault="00DD7E04" w:rsidP="00F2180E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2180E">
        <w:rPr>
          <w:rFonts w:ascii="Times New Roman" w:hAnsi="Times New Roman" w:cs="Times New Roman"/>
          <w:sz w:val="28"/>
          <w:szCs w:val="28"/>
        </w:rPr>
        <w:t xml:space="preserve">Конфигурации 4-6: лучшую точность показывает сеть с </w:t>
      </w:r>
      <w:r w:rsidRPr="00F2180E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F2180E">
        <w:rPr>
          <w:rFonts w:ascii="Times New Roman" w:hAnsi="Times New Roman" w:cs="Times New Roman"/>
          <w:sz w:val="28"/>
          <w:szCs w:val="28"/>
        </w:rPr>
        <w:t xml:space="preserve"> – 93.03%. </w:t>
      </w:r>
    </w:p>
    <w:p w:rsidR="00DD7E04" w:rsidRPr="00F2180E" w:rsidRDefault="00DD7E04" w:rsidP="00F2180E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2180E">
        <w:rPr>
          <w:rFonts w:ascii="Times New Roman" w:hAnsi="Times New Roman" w:cs="Times New Roman"/>
          <w:sz w:val="28"/>
          <w:szCs w:val="28"/>
        </w:rPr>
        <w:t xml:space="preserve">Конфигурации 1-3: лучшую точность показывает сеть с </w:t>
      </w:r>
      <w:r w:rsidRPr="00F2180E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F2180E">
        <w:rPr>
          <w:rFonts w:ascii="Times New Roman" w:hAnsi="Times New Roman" w:cs="Times New Roman"/>
          <w:sz w:val="28"/>
          <w:szCs w:val="28"/>
        </w:rPr>
        <w:t xml:space="preserve"> – 91.83%. </w:t>
      </w:r>
    </w:p>
    <w:p w:rsid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максимальный результат показала четвёртая модель с двумя скрытыми слоями 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каждом. Использование трёх скрытых слоёв не оправдало себя. Функция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CB2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показала себя хуже других, причём с увеличением скрытых слоёв точность </w:t>
      </w:r>
      <w:r w:rsidR="00EF1B54">
        <w:rPr>
          <w:rFonts w:ascii="Times New Roman" w:hAnsi="Times New Roman" w:cs="Times New Roman"/>
          <w:sz w:val="28"/>
          <w:szCs w:val="28"/>
        </w:rPr>
        <w:t>монотонно снижалась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хороша на одном скрытом слое, но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лучше на нескольких. </w:t>
      </w:r>
    </w:p>
    <w:p w:rsidR="00842800" w:rsidRPr="00DD7E04" w:rsidRDefault="00842800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Полносвязные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 xml:space="preserve"> нейронные сети неплохо себя показали </w:t>
      </w:r>
      <w:r w:rsidR="00B266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данной задаче, но</w:t>
      </w:r>
      <w:r w:rsidR="006B416D">
        <w:rPr>
          <w:rFonts w:ascii="Times New Roman" w:hAnsi="Times New Roman" w:cs="Times New Roman"/>
          <w:sz w:val="28"/>
          <w:szCs w:val="28"/>
        </w:rPr>
        <w:t xml:space="preserve"> при использовании сверточных сетей </w:t>
      </w:r>
      <w:r>
        <w:rPr>
          <w:rFonts w:ascii="Times New Roman" w:hAnsi="Times New Roman" w:cs="Times New Roman"/>
          <w:sz w:val="28"/>
          <w:szCs w:val="28"/>
        </w:rPr>
        <w:t>мы можем рассчитывать на лучший результат за более короткое время.</w:t>
      </w:r>
    </w:p>
    <w:p w:rsidR="00DD7E04" w:rsidRP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DD7E04" w:rsidRP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DD7E04" w:rsidRP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sectPr w:rsidR="00DD7E04" w:rsidRPr="00DD7E04" w:rsidSect="00566522">
      <w:footerReference w:type="default" r:id="rId11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89E" w:rsidRDefault="005B589E" w:rsidP="00566522">
      <w:pPr>
        <w:spacing w:before="0" w:after="0"/>
      </w:pPr>
      <w:r>
        <w:separator/>
      </w:r>
    </w:p>
  </w:endnote>
  <w:endnote w:type="continuationSeparator" w:id="0">
    <w:p w:rsidR="005B589E" w:rsidRDefault="005B589E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6F3FDA" w:rsidRDefault="006F3FDA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B3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F3FDA" w:rsidRDefault="006F3F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89E" w:rsidRDefault="005B589E" w:rsidP="00566522">
      <w:pPr>
        <w:spacing w:before="0" w:after="0"/>
      </w:pPr>
      <w:r>
        <w:separator/>
      </w:r>
    </w:p>
  </w:footnote>
  <w:footnote w:type="continuationSeparator" w:id="0">
    <w:p w:rsidR="005B589E" w:rsidRDefault="005B589E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5A6"/>
    <w:multiLevelType w:val="hybridMultilevel"/>
    <w:tmpl w:val="986CFC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0CE346A"/>
    <w:multiLevelType w:val="hybridMultilevel"/>
    <w:tmpl w:val="115EAE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1A44"/>
    <w:rsid w:val="00013CC2"/>
    <w:rsid w:val="00022471"/>
    <w:rsid w:val="0002385A"/>
    <w:rsid w:val="00067D7A"/>
    <w:rsid w:val="000709CC"/>
    <w:rsid w:val="0007300D"/>
    <w:rsid w:val="000917DA"/>
    <w:rsid w:val="00091C76"/>
    <w:rsid w:val="00091F7B"/>
    <w:rsid w:val="000D444D"/>
    <w:rsid w:val="000E4CD6"/>
    <w:rsid w:val="000F1826"/>
    <w:rsid w:val="000F3AE3"/>
    <w:rsid w:val="000F6DC9"/>
    <w:rsid w:val="0010182C"/>
    <w:rsid w:val="00116F5D"/>
    <w:rsid w:val="001264E9"/>
    <w:rsid w:val="0014565E"/>
    <w:rsid w:val="001747DF"/>
    <w:rsid w:val="00180EFE"/>
    <w:rsid w:val="0019090B"/>
    <w:rsid w:val="00192331"/>
    <w:rsid w:val="001B04CC"/>
    <w:rsid w:val="001B3DF2"/>
    <w:rsid w:val="001D2F11"/>
    <w:rsid w:val="001E19ED"/>
    <w:rsid w:val="001F2207"/>
    <w:rsid w:val="001F2C7F"/>
    <w:rsid w:val="001F476F"/>
    <w:rsid w:val="0020786F"/>
    <w:rsid w:val="00211A40"/>
    <w:rsid w:val="00211BED"/>
    <w:rsid w:val="002212A4"/>
    <w:rsid w:val="00237118"/>
    <w:rsid w:val="0027051C"/>
    <w:rsid w:val="00276375"/>
    <w:rsid w:val="00277BFC"/>
    <w:rsid w:val="00292A0A"/>
    <w:rsid w:val="00292A2F"/>
    <w:rsid w:val="002A4FFE"/>
    <w:rsid w:val="002B49FA"/>
    <w:rsid w:val="002B769E"/>
    <w:rsid w:val="002E0329"/>
    <w:rsid w:val="002F33CD"/>
    <w:rsid w:val="00301E4B"/>
    <w:rsid w:val="003032FB"/>
    <w:rsid w:val="0030566F"/>
    <w:rsid w:val="003162F3"/>
    <w:rsid w:val="00317429"/>
    <w:rsid w:val="0032471A"/>
    <w:rsid w:val="003406A1"/>
    <w:rsid w:val="00343C00"/>
    <w:rsid w:val="00346009"/>
    <w:rsid w:val="003669B0"/>
    <w:rsid w:val="003931B3"/>
    <w:rsid w:val="003A129E"/>
    <w:rsid w:val="003A5D97"/>
    <w:rsid w:val="003B4B3B"/>
    <w:rsid w:val="003F336F"/>
    <w:rsid w:val="004130B9"/>
    <w:rsid w:val="00433B72"/>
    <w:rsid w:val="00435BFF"/>
    <w:rsid w:val="0044744B"/>
    <w:rsid w:val="00466B73"/>
    <w:rsid w:val="00467390"/>
    <w:rsid w:val="004727D8"/>
    <w:rsid w:val="00473B41"/>
    <w:rsid w:val="00491AA8"/>
    <w:rsid w:val="00491BD1"/>
    <w:rsid w:val="004A0A39"/>
    <w:rsid w:val="004A7058"/>
    <w:rsid w:val="004B0401"/>
    <w:rsid w:val="004D0CDE"/>
    <w:rsid w:val="004E57AF"/>
    <w:rsid w:val="004F3437"/>
    <w:rsid w:val="004F3BD9"/>
    <w:rsid w:val="00517C28"/>
    <w:rsid w:val="00550099"/>
    <w:rsid w:val="005621A0"/>
    <w:rsid w:val="005623ED"/>
    <w:rsid w:val="00565454"/>
    <w:rsid w:val="005663A0"/>
    <w:rsid w:val="00566522"/>
    <w:rsid w:val="005702C3"/>
    <w:rsid w:val="0057419D"/>
    <w:rsid w:val="0057532D"/>
    <w:rsid w:val="00576CA3"/>
    <w:rsid w:val="00576FBA"/>
    <w:rsid w:val="00581C66"/>
    <w:rsid w:val="00594E84"/>
    <w:rsid w:val="005A1CC5"/>
    <w:rsid w:val="005B3BF5"/>
    <w:rsid w:val="005B589E"/>
    <w:rsid w:val="005B6ECD"/>
    <w:rsid w:val="005C4E69"/>
    <w:rsid w:val="005D52DF"/>
    <w:rsid w:val="005D756B"/>
    <w:rsid w:val="005E291B"/>
    <w:rsid w:val="0061347E"/>
    <w:rsid w:val="006228BC"/>
    <w:rsid w:val="0062574F"/>
    <w:rsid w:val="00626C29"/>
    <w:rsid w:val="00632E7F"/>
    <w:rsid w:val="0063624C"/>
    <w:rsid w:val="00652BEB"/>
    <w:rsid w:val="00657866"/>
    <w:rsid w:val="00670BC5"/>
    <w:rsid w:val="006904D9"/>
    <w:rsid w:val="006A0362"/>
    <w:rsid w:val="006A772A"/>
    <w:rsid w:val="006B22A9"/>
    <w:rsid w:val="006B3521"/>
    <w:rsid w:val="006B416D"/>
    <w:rsid w:val="006D0C30"/>
    <w:rsid w:val="006F3FDA"/>
    <w:rsid w:val="00727E41"/>
    <w:rsid w:val="00741683"/>
    <w:rsid w:val="0075112E"/>
    <w:rsid w:val="00762678"/>
    <w:rsid w:val="00767E6C"/>
    <w:rsid w:val="00777EDC"/>
    <w:rsid w:val="00785280"/>
    <w:rsid w:val="00787D94"/>
    <w:rsid w:val="00793616"/>
    <w:rsid w:val="007937EB"/>
    <w:rsid w:val="00793814"/>
    <w:rsid w:val="00795221"/>
    <w:rsid w:val="00795BA2"/>
    <w:rsid w:val="007B0133"/>
    <w:rsid w:val="007C1417"/>
    <w:rsid w:val="007D46BB"/>
    <w:rsid w:val="007D6842"/>
    <w:rsid w:val="0082367D"/>
    <w:rsid w:val="00837344"/>
    <w:rsid w:val="00842800"/>
    <w:rsid w:val="00842B50"/>
    <w:rsid w:val="0084475E"/>
    <w:rsid w:val="008574D9"/>
    <w:rsid w:val="00871A53"/>
    <w:rsid w:val="00885A3B"/>
    <w:rsid w:val="008A113F"/>
    <w:rsid w:val="008B0C3F"/>
    <w:rsid w:val="008D3A80"/>
    <w:rsid w:val="008F66CE"/>
    <w:rsid w:val="00934831"/>
    <w:rsid w:val="00940883"/>
    <w:rsid w:val="009506EB"/>
    <w:rsid w:val="00966FBA"/>
    <w:rsid w:val="009853F5"/>
    <w:rsid w:val="009B0AFF"/>
    <w:rsid w:val="009D1E0F"/>
    <w:rsid w:val="00A066FF"/>
    <w:rsid w:val="00A06EDF"/>
    <w:rsid w:val="00A14B59"/>
    <w:rsid w:val="00A20043"/>
    <w:rsid w:val="00A24988"/>
    <w:rsid w:val="00A2757D"/>
    <w:rsid w:val="00A277E8"/>
    <w:rsid w:val="00A32511"/>
    <w:rsid w:val="00A36261"/>
    <w:rsid w:val="00A51AAD"/>
    <w:rsid w:val="00A539D3"/>
    <w:rsid w:val="00A61760"/>
    <w:rsid w:val="00A873D7"/>
    <w:rsid w:val="00A922E1"/>
    <w:rsid w:val="00A9528A"/>
    <w:rsid w:val="00AA0961"/>
    <w:rsid w:val="00AA1785"/>
    <w:rsid w:val="00AA2475"/>
    <w:rsid w:val="00AE19E4"/>
    <w:rsid w:val="00B05DF4"/>
    <w:rsid w:val="00B12E34"/>
    <w:rsid w:val="00B15E29"/>
    <w:rsid w:val="00B21024"/>
    <w:rsid w:val="00B21973"/>
    <w:rsid w:val="00B266DB"/>
    <w:rsid w:val="00B464F8"/>
    <w:rsid w:val="00B97B6B"/>
    <w:rsid w:val="00BD1DFD"/>
    <w:rsid w:val="00BF63E8"/>
    <w:rsid w:val="00C36B4D"/>
    <w:rsid w:val="00C63FAC"/>
    <w:rsid w:val="00C67252"/>
    <w:rsid w:val="00C9605F"/>
    <w:rsid w:val="00CB20D0"/>
    <w:rsid w:val="00CB336C"/>
    <w:rsid w:val="00CD2E34"/>
    <w:rsid w:val="00CF1046"/>
    <w:rsid w:val="00CF479F"/>
    <w:rsid w:val="00D113B6"/>
    <w:rsid w:val="00D32BAE"/>
    <w:rsid w:val="00D40A88"/>
    <w:rsid w:val="00D73A7E"/>
    <w:rsid w:val="00D92184"/>
    <w:rsid w:val="00DA24A5"/>
    <w:rsid w:val="00DA7D7D"/>
    <w:rsid w:val="00DB03D2"/>
    <w:rsid w:val="00DB19AB"/>
    <w:rsid w:val="00DB4671"/>
    <w:rsid w:val="00DB5B57"/>
    <w:rsid w:val="00DC4398"/>
    <w:rsid w:val="00DD7E04"/>
    <w:rsid w:val="00E11E7F"/>
    <w:rsid w:val="00E12017"/>
    <w:rsid w:val="00E25023"/>
    <w:rsid w:val="00E364B4"/>
    <w:rsid w:val="00E573FE"/>
    <w:rsid w:val="00E63754"/>
    <w:rsid w:val="00E7299D"/>
    <w:rsid w:val="00E72D29"/>
    <w:rsid w:val="00E82C4E"/>
    <w:rsid w:val="00E863E5"/>
    <w:rsid w:val="00EB4E54"/>
    <w:rsid w:val="00EC0FCB"/>
    <w:rsid w:val="00EC5ABA"/>
    <w:rsid w:val="00EF1B54"/>
    <w:rsid w:val="00EF2CAC"/>
    <w:rsid w:val="00F0007C"/>
    <w:rsid w:val="00F0506A"/>
    <w:rsid w:val="00F07300"/>
    <w:rsid w:val="00F128EB"/>
    <w:rsid w:val="00F1375E"/>
    <w:rsid w:val="00F2180E"/>
    <w:rsid w:val="00F22E6B"/>
    <w:rsid w:val="00F2342A"/>
    <w:rsid w:val="00F3162A"/>
    <w:rsid w:val="00F43FB1"/>
    <w:rsid w:val="00F7666C"/>
    <w:rsid w:val="00FB03FF"/>
    <w:rsid w:val="00FC54A4"/>
    <w:rsid w:val="00FD62B7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DBFF7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paragraph" w:customStyle="1" w:styleId="MTDisplayEquation">
    <w:name w:val="MTDisplayEquation"/>
    <w:basedOn w:val="a"/>
    <w:next w:val="a"/>
    <w:link w:val="MTDisplayEquation0"/>
    <w:rsid w:val="00626C29"/>
    <w:pPr>
      <w:tabs>
        <w:tab w:val="center" w:pos="5100"/>
        <w:tab w:val="right" w:pos="10200"/>
      </w:tabs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MTDisplayEquation0">
    <w:name w:val="MTDisplayEquation Знак"/>
    <w:basedOn w:val="a0"/>
    <w:link w:val="MTDisplayEquation"/>
    <w:rsid w:val="00626C29"/>
    <w:rPr>
      <w:rFonts w:ascii="Times New Roman" w:hAnsi="Times New Roman" w:cs="Times New Roman"/>
      <w:b/>
      <w:sz w:val="32"/>
      <w:szCs w:val="32"/>
    </w:rPr>
  </w:style>
  <w:style w:type="character" w:styleId="af2">
    <w:name w:val="Placeholder Text"/>
    <w:basedOn w:val="a0"/>
    <w:uiPriority w:val="99"/>
    <w:semiHidden/>
    <w:rsid w:val="00A06EDF"/>
    <w:rPr>
      <w:color w:val="808080"/>
    </w:rPr>
  </w:style>
  <w:style w:type="table" w:customStyle="1" w:styleId="14">
    <w:name w:val="Сетка таблицы1"/>
    <w:basedOn w:val="a1"/>
    <w:next w:val="a3"/>
    <w:uiPriority w:val="59"/>
    <w:rsid w:val="004727D8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D38C1-F390-4FFB-AE1B-249E6226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Alex</cp:lastModifiedBy>
  <cp:revision>49</cp:revision>
  <dcterms:created xsi:type="dcterms:W3CDTF">2020-02-08T10:25:00Z</dcterms:created>
  <dcterms:modified xsi:type="dcterms:W3CDTF">2020-03-11T20:41:00Z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