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5E4E" w:rsidRDefault="00D05E4E">
      <w:pPr>
        <w:spacing w:before="3200"/>
      </w:pPr>
    </w:p>
    <w:p w:rsidR="00D05E4E" w:rsidRPr="00D7668B" w:rsidRDefault="00D0710C">
      <w:pPr>
        <w:spacing w:after="240"/>
        <w:jc w:val="center"/>
        <w:rPr>
          <w:lang w:val="en-US"/>
        </w:rPr>
      </w:pPr>
      <w:r w:rsidRPr="00D7668B">
        <w:rPr>
          <w:b/>
          <w:bCs/>
          <w:color w:val="2E5C8A"/>
          <w:sz w:val="40"/>
          <w:szCs w:val="40"/>
          <w:lang w:val="en-US"/>
        </w:rPr>
        <w:t>NVIDIA RTX 50xx / 40xx vs AMD Radeon RX 9070 XT / MI100</w:t>
      </w:r>
    </w:p>
    <w:p w:rsidR="00D05E4E" w:rsidRPr="00D7668B" w:rsidRDefault="00D0710C">
      <w:pPr>
        <w:spacing w:after="200"/>
        <w:jc w:val="center"/>
        <w:rPr>
          <w:lang w:val="en-US"/>
        </w:rPr>
      </w:pPr>
      <w:r>
        <w:rPr>
          <w:color w:val="1A1A1A"/>
          <w:sz w:val="28"/>
          <w:szCs w:val="28"/>
        </w:rPr>
        <w:t>для</w:t>
      </w:r>
      <w:r w:rsidRPr="00D7668B">
        <w:rPr>
          <w:color w:val="1A1A1A"/>
          <w:sz w:val="28"/>
          <w:szCs w:val="28"/>
          <w:lang w:val="en-US"/>
        </w:rPr>
        <w:t xml:space="preserve"> offline AI (Qwen 3.5, Llama, DeepSeek)</w:t>
      </w:r>
    </w:p>
    <w:p w:rsidR="00D05E4E" w:rsidRDefault="00D0710C">
      <w:pPr>
        <w:spacing w:after="400"/>
        <w:jc w:val="center"/>
      </w:pPr>
      <w:r>
        <w:rPr>
          <w:color w:val="666666"/>
        </w:rPr>
        <w:t>Базовая конфигурация: Core i9 + 64 GB RAM Сравнение производительности, цен, Linux vs Windows</w:t>
      </w:r>
    </w:p>
    <w:p w:rsidR="00D05E4E" w:rsidRDefault="00D05E4E">
      <w:pPr>
        <w:spacing w:before="600"/>
      </w:pPr>
    </w:p>
    <w:p w:rsidR="00D05E4E" w:rsidRPr="00D7668B" w:rsidRDefault="00D0710C">
      <w:pPr>
        <w:pBdr>
          <w:top w:val="single" w:sz="4" w:space="8" w:color="2E5C8A"/>
        </w:pBdr>
        <w:spacing w:before="200" w:after="80"/>
        <w:jc w:val="center"/>
        <w:rPr>
          <w:lang w:val="en-US"/>
        </w:rPr>
      </w:pPr>
      <w:r>
        <w:rPr>
          <w:color w:val="666666"/>
          <w:sz w:val="20"/>
          <w:szCs w:val="20"/>
        </w:rPr>
        <w:t>Апрель</w:t>
      </w:r>
      <w:r w:rsidRPr="00D7668B">
        <w:rPr>
          <w:color w:val="666666"/>
          <w:sz w:val="20"/>
          <w:szCs w:val="20"/>
          <w:lang w:val="en-US"/>
        </w:rPr>
        <w:t xml:space="preserve"> 2026 | </w:t>
      </w:r>
      <w:r>
        <w:rPr>
          <w:color w:val="666666"/>
          <w:sz w:val="20"/>
          <w:szCs w:val="20"/>
        </w:rPr>
        <w:t>Связанные</w:t>
      </w:r>
      <w:r w:rsidRPr="00D7668B">
        <w:rPr>
          <w:color w:val="666666"/>
          <w:sz w:val="20"/>
          <w:szCs w:val="20"/>
          <w:lang w:val="en-US"/>
        </w:rPr>
        <w:t>: AI_Tools_CPP_Python_Report, Offline_AI_Guide, Ollama_Role_Guide</w:t>
      </w:r>
    </w:p>
    <w:p w:rsidR="00D05E4E" w:rsidRPr="00D7668B" w:rsidRDefault="00D0710C">
      <w:pPr>
        <w:rPr>
          <w:lang w:val="en-US"/>
        </w:rPr>
      </w:pPr>
      <w:r w:rsidRPr="00D7668B">
        <w:rPr>
          <w:lang w:val="en-US"/>
        </w:rPr>
        <w:br w:type="page"/>
      </w:r>
    </w:p>
    <w:p w:rsidR="00D05E4E" w:rsidRDefault="00D0710C">
      <w:pPr>
        <w:spacing w:after="300"/>
      </w:pPr>
      <w:r>
        <w:rPr>
          <w:b/>
          <w:bCs/>
          <w:color w:val="2E5C8A"/>
          <w:sz w:val="32"/>
          <w:szCs w:val="32"/>
        </w:rPr>
        <w:lastRenderedPageBreak/>
        <w:t>Содержание</w:t>
      </w:r>
    </w:p>
    <w:sdt>
      <w:sdtPr>
        <w:alias w:val="Содержание"/>
        <w:id w:val="118194688"/>
      </w:sdtPr>
      <w:sdtEndPr/>
      <w:sdtContent>
        <w:p w:rsidR="00D7668B" w:rsidRDefault="00D0710C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6083156" w:history="1">
            <w:r w:rsidR="00D7668B" w:rsidRPr="00664107">
              <w:rPr>
                <w:rStyle w:val="a5"/>
                <w:noProof/>
              </w:rPr>
              <w:t>1. Полная таблица GPU</w:t>
            </w:r>
            <w:r w:rsidR="00D7668B">
              <w:rPr>
                <w:noProof/>
              </w:rPr>
              <w:tab/>
            </w:r>
            <w:r w:rsidR="00D7668B">
              <w:rPr>
                <w:noProof/>
              </w:rPr>
              <w:fldChar w:fldCharType="begin"/>
            </w:r>
            <w:r w:rsidR="00D7668B">
              <w:rPr>
                <w:noProof/>
              </w:rPr>
              <w:instrText xml:space="preserve"> PAGEREF _Toc226083156 \h </w:instrText>
            </w:r>
            <w:r w:rsidR="00D7668B">
              <w:rPr>
                <w:noProof/>
              </w:rPr>
            </w:r>
            <w:r w:rsidR="00D7668B">
              <w:rPr>
                <w:noProof/>
              </w:rPr>
              <w:fldChar w:fldCharType="separate"/>
            </w:r>
            <w:r w:rsidR="00D7668B">
              <w:rPr>
                <w:noProof/>
              </w:rPr>
              <w:t>3</w:t>
            </w:r>
            <w:r w:rsidR="00D7668B">
              <w:rPr>
                <w:noProof/>
              </w:rPr>
              <w:fldChar w:fldCharType="end"/>
            </w:r>
          </w:hyperlink>
        </w:p>
        <w:p w:rsidR="00D7668B" w:rsidRDefault="00D7668B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26083157" w:history="1">
            <w:r w:rsidRPr="00664107">
              <w:rPr>
                <w:rStyle w:val="a5"/>
                <w:noProof/>
              </w:rPr>
              <w:t>1.1. NVIDIA RTX 50xx (Blackwell)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_Toc226083157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D7668B" w:rsidRDefault="00D7668B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26083158" w:history="1">
            <w:r w:rsidRPr="00664107">
              <w:rPr>
                <w:rStyle w:val="a5"/>
                <w:noProof/>
              </w:rPr>
              <w:t>1.2. NVIDIA RTX 40xx (Ada, снято с производства)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_Toc226083158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D7668B" w:rsidRDefault="00D7668B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26083159" w:history="1">
            <w:r w:rsidRPr="00664107">
              <w:rPr>
                <w:rStyle w:val="a5"/>
                <w:noProof/>
              </w:rPr>
              <w:t>1.3. AMD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_Toc226083159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D7668B" w:rsidRDefault="00D7668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6083160" w:history="1">
            <w:r w:rsidRPr="00664107">
              <w:rPr>
                <w:rStyle w:val="a5"/>
                <w:noProof/>
              </w:rPr>
              <w:t>2. Производительность AI (tok/s)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_Toc226083160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D7668B" w:rsidRDefault="00D7668B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26083161" w:history="1">
            <w:r w:rsidRPr="00664107">
              <w:rPr>
                <w:rStyle w:val="a5"/>
                <w:noProof/>
              </w:rPr>
              <w:t>2.1. Ключевые выводы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_Toc226083161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D7668B" w:rsidRDefault="00D7668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6083162" w:history="1">
            <w:r w:rsidRPr="00664107">
              <w:rPr>
                <w:rStyle w:val="a5"/>
                <w:noProof/>
              </w:rPr>
              <w:t>3. Почему NVIDIA RTX 50xx быстрее: архитектура Blackwell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_Toc226083162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D7668B" w:rsidRDefault="00D7668B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26083163" w:history="1">
            <w:r w:rsidRPr="00664107">
              <w:rPr>
                <w:rStyle w:val="a5"/>
                <w:noProof/>
              </w:rPr>
              <w:t>3.1. Тензорные ядра 5-го поколения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_Toc226083163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D7668B" w:rsidRDefault="00D7668B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26083164" w:history="1">
            <w:r w:rsidRPr="00664107">
              <w:rPr>
                <w:rStyle w:val="a5"/>
                <w:noProof/>
              </w:rPr>
              <w:t>3.2. NVFP4 и MXFP4 — квантизация нового поколения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_Toc226083164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D7668B" w:rsidRDefault="00D7668B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26083165" w:history="1">
            <w:r w:rsidRPr="00664107">
              <w:rPr>
                <w:rStyle w:val="a5"/>
                <w:noProof/>
              </w:rPr>
              <w:t>3.3. CUDA-экосистема (10+ лет оптимизации)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_Toc226083165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D7668B" w:rsidRDefault="00D7668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6083166" w:history="1">
            <w:r w:rsidRPr="00664107">
              <w:rPr>
                <w:rStyle w:val="a5"/>
                <w:noProof/>
              </w:rPr>
              <w:t>4. Linux vs Windows для AI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_Toc226083166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D7668B" w:rsidRDefault="00D7668B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26083167" w:history="1">
            <w:r w:rsidRPr="00664107">
              <w:rPr>
                <w:rStyle w:val="a5"/>
                <w:noProof/>
              </w:rPr>
              <w:t>4.1. Рекомендация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_Toc226083167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D7668B" w:rsidRDefault="00D7668B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26083168" w:history="1">
            <w:r w:rsidRPr="00664107">
              <w:rPr>
                <w:rStyle w:val="a5"/>
                <w:noProof/>
              </w:rPr>
              <w:t>4.2. Проблемы AMD на Windows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_Toc226083168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D7668B" w:rsidRDefault="00D7668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6083169" w:history="1">
            <w:r w:rsidRPr="00664107">
              <w:rPr>
                <w:rStyle w:val="a5"/>
                <w:noProof/>
              </w:rPr>
              <w:t>5. Где AMD выигрывает (честный анализ)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_Toc226083169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D7668B" w:rsidRDefault="00D7668B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26083170" w:history="1">
            <w:r w:rsidRPr="00664107">
              <w:rPr>
                <w:rStyle w:val="a5"/>
                <w:noProof/>
              </w:rPr>
              <w:t>Преимущества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_Toc226083170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D7668B" w:rsidRDefault="00D7668B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26083171" w:history="1">
            <w:r w:rsidRPr="00664107">
              <w:rPr>
                <w:rStyle w:val="a5"/>
                <w:noProof/>
              </w:rPr>
              <w:t>Недостатки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_Toc226083171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D7668B" w:rsidRDefault="00D7668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6083172" w:history="1">
            <w:r w:rsidRPr="00664107">
              <w:rPr>
                <w:rStyle w:val="a5"/>
                <w:noProof/>
              </w:rPr>
              <w:t>6. Анализ: компьютер + GPU = сколько человек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_Toc226083172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D7668B" w:rsidRDefault="00D7668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6083173" w:history="1">
            <w:r w:rsidRPr="00664107">
              <w:rPr>
                <w:rStyle w:val="a5"/>
                <w:noProof/>
              </w:rPr>
              <w:t>7. Рекомендации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_Toc226083173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D7668B" w:rsidRDefault="00D7668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6083174" w:history="1">
            <w:r w:rsidRPr="00664107">
              <w:rPr>
                <w:rStyle w:val="a5"/>
                <w:noProof/>
              </w:rPr>
              <w:t>8. Итоговый вердикт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_Toc226083174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D7668B" w:rsidRDefault="00D7668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6083175" w:history="1">
            <w:r w:rsidRPr="00664107">
              <w:rPr>
                <w:rStyle w:val="a5"/>
                <w:noProof/>
              </w:rPr>
              <w:t>9. Глоссарий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_Toc226083175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D05E4E" w:rsidRDefault="00D0710C">
          <w:r>
            <w:fldChar w:fldCharType="end"/>
          </w:r>
        </w:p>
      </w:sdtContent>
    </w:sdt>
    <w:p w:rsidR="00D05E4E" w:rsidRDefault="00D0710C">
      <w:r>
        <w:br w:type="page"/>
      </w:r>
    </w:p>
    <w:p w:rsidR="00D05E4E" w:rsidRDefault="00D0710C">
      <w:pPr>
        <w:pStyle w:val="1"/>
      </w:pPr>
      <w:bookmarkStart w:id="0" w:name="_Toc226083156"/>
      <w:r>
        <w:lastRenderedPageBreak/>
        <w:t>1. Полная таблица GPU</w:t>
      </w:r>
      <w:bookmarkEnd w:id="0"/>
    </w:p>
    <w:p w:rsidR="00D05E4E" w:rsidRDefault="00D0710C">
      <w:pPr>
        <w:spacing w:after="160" w:line="300" w:lineRule="auto"/>
      </w:pPr>
      <w:r>
        <w:rPr>
          <w:color w:val="1A1A1A"/>
        </w:rPr>
        <w:t>Для AI-inference важны три вещи: VRAM (сколько модели влезет), bandwidth (скорость подачи данных) и софт (CU</w:t>
      </w:r>
      <w:r>
        <w:rPr>
          <w:color w:val="1A1A1A"/>
        </w:rPr>
        <w:t>DA vs ROCm).</w:t>
      </w:r>
    </w:p>
    <w:p w:rsidR="00D05E4E" w:rsidRDefault="00D0710C">
      <w:pPr>
        <w:pStyle w:val="2"/>
      </w:pPr>
      <w:bookmarkStart w:id="1" w:name="_Toc226083157"/>
      <w:r>
        <w:t>1.1. NVIDIA RTX 50xx (Blackwell)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0"/>
        <w:gridCol w:w="770"/>
        <w:gridCol w:w="1160"/>
        <w:gridCol w:w="711"/>
        <w:gridCol w:w="1215"/>
        <w:gridCol w:w="892"/>
        <w:gridCol w:w="2962"/>
      </w:tblGrid>
      <w:tr w:rsidR="00D05E4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FFFFFF"/>
                <w:sz w:val="18"/>
                <w:szCs w:val="18"/>
              </w:rPr>
              <w:t>GPU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FFFFFF"/>
                <w:sz w:val="18"/>
                <w:szCs w:val="18"/>
              </w:rPr>
              <w:t>VRAM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FFFFFF"/>
                <w:sz w:val="18"/>
                <w:szCs w:val="18"/>
              </w:rPr>
              <w:t>Bandwidth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FFFFFF"/>
                <w:sz w:val="18"/>
                <w:szCs w:val="18"/>
              </w:rPr>
              <w:t>TDP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FFFFFF"/>
                <w:sz w:val="18"/>
                <w:szCs w:val="18"/>
              </w:rPr>
              <w:t>Цена РФ new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FFFFFF"/>
                <w:sz w:val="18"/>
                <w:szCs w:val="18"/>
              </w:rPr>
              <w:t>Цена USA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FFFFFF"/>
                <w:sz w:val="18"/>
                <w:szCs w:val="18"/>
              </w:rPr>
              <w:t>Где купить (РФ)</w:t>
            </w:r>
          </w:p>
        </w:tc>
      </w:tr>
      <w:tr w:rsidR="00D05E4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1A1A1A"/>
                <w:sz w:val="18"/>
                <w:szCs w:val="18"/>
              </w:rPr>
              <w:t>RTX 5060 Ti 16GB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16 GB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448 GB/s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180W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42–60 тыс ₽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$389–430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Я.Маркет, DNS, Ситилинк</w:t>
            </w:r>
          </w:p>
        </w:tc>
      </w:tr>
      <w:tr w:rsidR="00D05E4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1A1A1A"/>
                <w:sz w:val="18"/>
                <w:szCs w:val="18"/>
              </w:rPr>
              <w:t>RTX 5070 12GB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12 GB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672 GB/s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250W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55–65 тыс ₽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$649–680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DNS, 28BIT, Регард</w:t>
            </w:r>
          </w:p>
        </w:tc>
      </w:tr>
      <w:tr w:rsidR="00D05E4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1A1A1A"/>
                <w:sz w:val="18"/>
                <w:szCs w:val="18"/>
              </w:rPr>
              <w:t>RTX 5070 Ti 16GB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16 GB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896 GB/s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300W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90–120 тыс ₽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$999–1100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DNS, Ситилинк, 28BIT</w:t>
            </w:r>
          </w:p>
        </w:tc>
      </w:tr>
      <w:tr w:rsidR="00D05E4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1A1A1A"/>
                <w:sz w:val="18"/>
                <w:szCs w:val="18"/>
              </w:rPr>
              <w:t>RTX 5080 16GB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16 GB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960 GB/s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360W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140–210 тыс ₽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$1200–1300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Ситилинк, DNS</w:t>
            </w:r>
          </w:p>
        </w:tc>
      </w:tr>
    </w:tbl>
    <w:p w:rsidR="00D05E4E" w:rsidRDefault="00D05E4E">
      <w:pPr>
        <w:spacing w:after="120"/>
      </w:pPr>
    </w:p>
    <w:p w:rsidR="00D05E4E" w:rsidRDefault="00D0710C">
      <w:pPr>
        <w:pStyle w:val="2"/>
      </w:pPr>
      <w:bookmarkStart w:id="2" w:name="_Toc226083158"/>
      <w:r>
        <w:t>1.2. NVIDIA RTX 40xx (Ada, снято с производства)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7"/>
        <w:gridCol w:w="770"/>
        <w:gridCol w:w="1160"/>
        <w:gridCol w:w="711"/>
        <w:gridCol w:w="892"/>
        <w:gridCol w:w="1047"/>
        <w:gridCol w:w="3313"/>
      </w:tblGrid>
      <w:tr w:rsidR="00D05E4E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FFFFFF"/>
                <w:sz w:val="18"/>
                <w:szCs w:val="18"/>
              </w:rPr>
              <w:t>GPU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FFFFFF"/>
                <w:sz w:val="18"/>
                <w:szCs w:val="18"/>
              </w:rPr>
              <w:t>VRAM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FFFFFF"/>
                <w:sz w:val="18"/>
                <w:szCs w:val="18"/>
              </w:rPr>
              <w:t>Bandwidth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FFFFFF"/>
                <w:sz w:val="18"/>
                <w:szCs w:val="18"/>
              </w:rPr>
              <w:t>TDP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FFFFFF"/>
                <w:sz w:val="18"/>
                <w:szCs w:val="18"/>
              </w:rPr>
              <w:t>Б/у eBay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FFFFFF"/>
                <w:sz w:val="18"/>
                <w:szCs w:val="18"/>
              </w:rPr>
              <w:t>Б/у Avito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FFFFFF"/>
                <w:sz w:val="18"/>
                <w:szCs w:val="18"/>
              </w:rPr>
              <w:t>Примечание</w:t>
            </w:r>
          </w:p>
        </w:tc>
      </w:tr>
      <w:tr w:rsidR="00D05E4E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1A1A1A"/>
                <w:sz w:val="18"/>
                <w:szCs w:val="18"/>
              </w:rPr>
              <w:t>RTX 4060 Ti 16GB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16 GB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288 GB/s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165W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~$290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~25–35 тыс ₽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Дешёвый вход с 16GB CUDA</w:t>
            </w:r>
          </w:p>
        </w:tc>
      </w:tr>
      <w:tr w:rsidR="00D05E4E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1A1A1A"/>
                <w:sz w:val="18"/>
                <w:szCs w:val="18"/>
              </w:rPr>
              <w:t>RTX 4070 12GB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12 GB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504 GB/s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200W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~$460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~40–50 тыс ₽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12 GB — мало для AI</w:t>
            </w:r>
          </w:p>
        </w:tc>
      </w:tr>
      <w:tr w:rsidR="00D05E4E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1A1A1A"/>
                <w:sz w:val="18"/>
                <w:szCs w:val="18"/>
              </w:rPr>
              <w:t>RTX 4070 Ti 12GB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12 GB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504 GB/s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285W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~$600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~50–65 тыс ₽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12 GB — мало для AI</w:t>
            </w:r>
          </w:p>
        </w:tc>
      </w:tr>
      <w:tr w:rsidR="00D05E4E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1A1A1A"/>
                <w:sz w:val="18"/>
                <w:szCs w:val="18"/>
              </w:rPr>
              <w:t>RTX 4080 16GB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16 GB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717 GB/s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320W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~$826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~70–90 тыс ₽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Хороший б/у, дорого</w:t>
            </w:r>
          </w:p>
        </w:tc>
      </w:tr>
      <w:tr w:rsidR="00D05E4E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1A1A1A"/>
                <w:sz w:val="18"/>
                <w:szCs w:val="18"/>
              </w:rPr>
              <w:t>RTX 4090 24GB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24 GB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1008 GB/s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450W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~$2200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~180–220 тыс ₽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Единств. для 70B без офлоада</w:t>
            </w:r>
          </w:p>
        </w:tc>
      </w:tr>
    </w:tbl>
    <w:p w:rsidR="00D05E4E" w:rsidRDefault="00D05E4E">
      <w:pPr>
        <w:spacing w:after="120"/>
      </w:pPr>
    </w:p>
    <w:p w:rsidR="00D05E4E" w:rsidRDefault="00D0710C">
      <w:pPr>
        <w:pStyle w:val="2"/>
      </w:pPr>
      <w:bookmarkStart w:id="3" w:name="_Toc226083159"/>
      <w:r>
        <w:t>1.3. AMD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68"/>
        <w:gridCol w:w="770"/>
        <w:gridCol w:w="871"/>
        <w:gridCol w:w="1160"/>
        <w:gridCol w:w="711"/>
        <w:gridCol w:w="1461"/>
        <w:gridCol w:w="3119"/>
      </w:tblGrid>
      <w:tr w:rsidR="00D05E4E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FFFFFF"/>
                <w:sz w:val="18"/>
                <w:szCs w:val="18"/>
              </w:rPr>
              <w:t>GPU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FFFFFF"/>
                <w:sz w:val="18"/>
                <w:szCs w:val="18"/>
              </w:rPr>
              <w:t>VRAM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FFFFFF"/>
                <w:sz w:val="18"/>
                <w:szCs w:val="18"/>
              </w:rPr>
              <w:t>Тип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FFFFFF"/>
                <w:sz w:val="18"/>
                <w:szCs w:val="18"/>
              </w:rPr>
              <w:t>Bandwidth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FFFFFF"/>
                <w:sz w:val="18"/>
                <w:szCs w:val="18"/>
              </w:rPr>
              <w:t>TDP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FFFFFF"/>
                <w:sz w:val="18"/>
                <w:szCs w:val="18"/>
              </w:rPr>
              <w:t>Ollama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FFFFFF"/>
                <w:sz w:val="18"/>
                <w:szCs w:val="18"/>
              </w:rPr>
              <w:t>Примечание</w:t>
            </w:r>
          </w:p>
        </w:tc>
      </w:tr>
      <w:tr w:rsidR="00D05E4E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1A1A1A"/>
                <w:sz w:val="18"/>
                <w:szCs w:val="18"/>
              </w:rPr>
              <w:t>RX 9070 XT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16 GB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GDDR6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~576 GB/s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300W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Linux — да, Win — ручн.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Потребит. RDNA 4, gfx1201</w:t>
            </w:r>
          </w:p>
        </w:tc>
      </w:tr>
      <w:tr w:rsidR="00D05E4E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1A1A1A"/>
                <w:sz w:val="18"/>
                <w:szCs w:val="18"/>
              </w:rPr>
              <w:t>MI100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32 GB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HBM2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1 228 GB/s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300W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Linux (gfx908)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Серверная. 120 CU. Б/у</w:t>
            </w:r>
          </w:p>
        </w:tc>
      </w:tr>
    </w:tbl>
    <w:p w:rsidR="00D05E4E" w:rsidRDefault="00D05E4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05E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2" w:space="0" w:color="2E5C8A"/>
            </w:tcBorders>
            <w:shd w:val="clear" w:color="auto" w:fill="E8F0FA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D05E4E" w:rsidRDefault="00D0710C">
            <w:pPr>
              <w:spacing w:after="40"/>
            </w:pPr>
            <w:r>
              <w:rPr>
                <w:b/>
                <w:bCs/>
                <w:color w:val="2E5C8A"/>
              </w:rPr>
              <w:t>MI100 — подробности</w:t>
            </w:r>
          </w:p>
          <w:p w:rsidR="00D05E4E" w:rsidRDefault="00D0710C">
            <w:pPr>
              <w:spacing w:line="280" w:lineRule="auto"/>
            </w:pPr>
            <w:r>
              <w:rPr>
                <w:color w:val="1A1A1A"/>
                <w:sz w:val="20"/>
                <w:szCs w:val="20"/>
              </w:rPr>
              <w:lastRenderedPageBreak/>
              <w:t xml:space="preserve">Серверный ускоритель, не игровая карта. </w:t>
            </w:r>
            <w:r w:rsidRPr="00D7668B">
              <w:rPr>
                <w:color w:val="1A1A1A"/>
                <w:sz w:val="20"/>
                <w:szCs w:val="20"/>
                <w:lang w:val="en-US"/>
              </w:rPr>
              <w:t xml:space="preserve">32 GB HBM2, bandwidth 1 228 GB/s — </w:t>
            </w:r>
            <w:r>
              <w:rPr>
                <w:color w:val="1A1A1A"/>
                <w:sz w:val="20"/>
                <w:szCs w:val="20"/>
              </w:rPr>
              <w:t>больше</w:t>
            </w:r>
            <w:r w:rsidRPr="00D7668B">
              <w:rPr>
                <w:color w:val="1A1A1A"/>
                <w:sz w:val="20"/>
                <w:szCs w:val="20"/>
                <w:lang w:val="en-US"/>
              </w:rPr>
              <w:t xml:space="preserve"> RTX 4090 (1 008 GB/s). Ollama </w:t>
            </w:r>
            <w:r>
              <w:rPr>
                <w:color w:val="1A1A1A"/>
                <w:sz w:val="20"/>
                <w:szCs w:val="20"/>
              </w:rPr>
              <w:t>на</w:t>
            </w:r>
            <w:r w:rsidRPr="00D7668B">
              <w:rPr>
                <w:color w:val="1A1A1A"/>
                <w:sz w:val="20"/>
                <w:szCs w:val="20"/>
                <w:lang w:val="en-US"/>
              </w:rPr>
              <w:t xml:space="preserve"> Linux. GitHub (ROCm#2382): «pair of MI100’s roughly as fast as pair of 3090s». </w:t>
            </w:r>
            <w:r>
              <w:rPr>
                <w:color w:val="1A1A1A"/>
                <w:sz w:val="20"/>
                <w:szCs w:val="20"/>
              </w:rPr>
              <w:t>2× MI100 = 64 GB = Llama 70B целиком. Ограничения: только Linu</w:t>
            </w:r>
            <w:r>
              <w:rPr>
                <w:color w:val="1A1A1A"/>
                <w:sz w:val="20"/>
                <w:szCs w:val="20"/>
              </w:rPr>
              <w:t>x, нет NVFP4, серверный корпус, шумная.</w:t>
            </w:r>
          </w:p>
        </w:tc>
      </w:tr>
    </w:tbl>
    <w:p w:rsidR="00D05E4E" w:rsidRDefault="00D0710C">
      <w:r>
        <w:lastRenderedPageBreak/>
        <w:br w:type="page"/>
      </w:r>
    </w:p>
    <w:p w:rsidR="00D05E4E" w:rsidRPr="00D7668B" w:rsidRDefault="00D0710C">
      <w:pPr>
        <w:pStyle w:val="1"/>
        <w:rPr>
          <w:lang w:val="en-US"/>
        </w:rPr>
      </w:pPr>
      <w:bookmarkStart w:id="4" w:name="_Toc226083160"/>
      <w:r w:rsidRPr="00D7668B">
        <w:rPr>
          <w:lang w:val="en-US"/>
        </w:rPr>
        <w:lastRenderedPageBreak/>
        <w:t xml:space="preserve">2. </w:t>
      </w:r>
      <w:r>
        <w:t>Производительность</w:t>
      </w:r>
      <w:r w:rsidRPr="00D7668B">
        <w:rPr>
          <w:lang w:val="en-US"/>
        </w:rPr>
        <w:t xml:space="preserve"> AI (tok/s)</w:t>
      </w:r>
      <w:bookmarkEnd w:id="4"/>
    </w:p>
    <w:p w:rsidR="00D05E4E" w:rsidRPr="00D7668B" w:rsidRDefault="00D0710C">
      <w:pPr>
        <w:spacing w:after="160" w:line="300" w:lineRule="auto"/>
        <w:rPr>
          <w:lang w:val="en-US"/>
        </w:rPr>
      </w:pPr>
      <w:r>
        <w:rPr>
          <w:color w:val="1A1A1A"/>
        </w:rPr>
        <w:t>Источники</w:t>
      </w:r>
      <w:r w:rsidRPr="00D7668B">
        <w:rPr>
          <w:color w:val="1A1A1A"/>
          <w:lang w:val="en-US"/>
        </w:rPr>
        <w:t>: Tom’s Hardware, Micro Center, Hardware Corner, StorageReview, arxiv (Blackwell SME paper), GitHub.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6"/>
        <w:gridCol w:w="1054"/>
        <w:gridCol w:w="1055"/>
        <w:gridCol w:w="1055"/>
        <w:gridCol w:w="1055"/>
        <w:gridCol w:w="1055"/>
        <w:gridCol w:w="1055"/>
        <w:gridCol w:w="1055"/>
      </w:tblGrid>
      <w:tr w:rsidR="00D05E4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FFFFFF"/>
                <w:sz w:val="18"/>
                <w:szCs w:val="18"/>
              </w:rPr>
              <w:t>Модель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FFFFFF"/>
                <w:sz w:val="18"/>
                <w:szCs w:val="18"/>
              </w:rPr>
              <w:t>5060Ti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FFFFFF"/>
                <w:sz w:val="18"/>
                <w:szCs w:val="18"/>
              </w:rPr>
              <w:t>5070Ti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FFFFFF"/>
                <w:sz w:val="18"/>
                <w:szCs w:val="18"/>
              </w:rPr>
              <w:t>5080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FFFFFF"/>
                <w:sz w:val="18"/>
                <w:szCs w:val="18"/>
              </w:rPr>
              <w:t>4060Ti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FFFFFF"/>
                <w:sz w:val="18"/>
                <w:szCs w:val="18"/>
              </w:rPr>
              <w:t>4090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FFFFFF"/>
                <w:sz w:val="18"/>
                <w:szCs w:val="18"/>
              </w:rPr>
              <w:t>9070XT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FFFFFF"/>
                <w:sz w:val="18"/>
                <w:szCs w:val="18"/>
              </w:rPr>
              <w:t>MI100</w:t>
            </w:r>
          </w:p>
        </w:tc>
      </w:tr>
      <w:tr w:rsidR="00D05E4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1A1A1A"/>
                <w:sz w:val="18"/>
                <w:szCs w:val="18"/>
              </w:rPr>
              <w:t>Qwen3.5-9B Q4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75–90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110–130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~140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50–65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80–100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40–60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50–70*</w:t>
            </w:r>
          </w:p>
        </w:tc>
      </w:tr>
      <w:tr w:rsidR="00D05E4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1A1A1A"/>
                <w:sz w:val="18"/>
                <w:szCs w:val="18"/>
              </w:rPr>
              <w:t>DeepSeek R1 14B Q4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40–55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50–65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~64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30–40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50–65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30–40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40–55*</w:t>
            </w:r>
          </w:p>
        </w:tc>
      </w:tr>
      <w:tr w:rsidR="00D05E4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1A1A1A"/>
                <w:sz w:val="18"/>
                <w:szCs w:val="18"/>
              </w:rPr>
              <w:t>GPT-OSS 20B NVFP4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~80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~100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~106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—</w:t>
            </w:r>
          </w:p>
        </w:tc>
      </w:tr>
      <w:tr w:rsidR="00D05E4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1A1A1A"/>
                <w:sz w:val="18"/>
                <w:szCs w:val="18"/>
              </w:rPr>
              <w:t>Llama 70B Q4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офлоад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офлоад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офлоад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офлоад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25–55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офлоад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офлоад</w:t>
            </w:r>
          </w:p>
        </w:tc>
      </w:tr>
      <w:tr w:rsidR="00D05E4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1A1A1A"/>
                <w:sz w:val="18"/>
                <w:szCs w:val="18"/>
              </w:rPr>
              <w:t>Llama 70B (2×GPU)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20–30</w:t>
            </w:r>
          </w:p>
        </w:tc>
      </w:tr>
    </w:tbl>
    <w:p w:rsidR="00D05E4E" w:rsidRDefault="00D05E4E">
      <w:pPr>
        <w:spacing w:after="120"/>
      </w:pPr>
    </w:p>
    <w:p w:rsidR="00D05E4E" w:rsidRDefault="00D0710C">
      <w:pPr>
        <w:spacing w:after="160" w:line="300" w:lineRule="auto"/>
      </w:pPr>
      <w:r>
        <w:rPr>
          <w:i/>
          <w:iCs/>
          <w:color w:val="666666"/>
        </w:rPr>
        <w:t>*MI100 — оценка на основе bandwidth 1 228 GB/s и GitHub-данных.</w:t>
      </w:r>
    </w:p>
    <w:p w:rsidR="00D05E4E" w:rsidRDefault="00D0710C">
      <w:pPr>
        <w:pStyle w:val="2"/>
      </w:pPr>
      <w:bookmarkStart w:id="5" w:name="_Toc226083161"/>
      <w:r>
        <w:t>2.1. Ключевые выводы</w:t>
      </w:r>
      <w:bookmarkEnd w:id="5"/>
    </w:p>
    <w:p w:rsidR="00D05E4E" w:rsidRDefault="00D0710C">
      <w:pPr>
        <w:pStyle w:val="a4"/>
        <w:numPr>
          <w:ilvl w:val="0"/>
          <w:numId w:val="2"/>
        </w:numPr>
        <w:spacing w:after="80" w:line="280" w:lineRule="auto"/>
      </w:pPr>
      <w:r>
        <w:rPr>
          <w:b/>
          <w:bCs/>
          <w:color w:val="1A1A1A"/>
        </w:rPr>
        <w:t>RTX 5060 Ti быстрее RX 9070 XT на AI на 50–80%.</w:t>
      </w:r>
      <w:r>
        <w:rPr>
          <w:color w:val="1A1A1A"/>
        </w:rPr>
        <w:t xml:space="preserve"> При меньшей цене.</w:t>
      </w:r>
    </w:p>
    <w:p w:rsidR="00D05E4E" w:rsidRDefault="00D0710C">
      <w:pPr>
        <w:pStyle w:val="a4"/>
        <w:numPr>
          <w:ilvl w:val="0"/>
          <w:numId w:val="2"/>
        </w:numPr>
        <w:spacing w:after="80" w:line="280" w:lineRule="auto"/>
      </w:pPr>
      <w:r>
        <w:rPr>
          <w:b/>
          <w:bCs/>
          <w:color w:val="1A1A1A"/>
        </w:rPr>
        <w:t>Blackwell даёт +40–48% vs Ada</w:t>
      </w:r>
      <w:r>
        <w:rPr>
          <w:color w:val="1A1A1A"/>
        </w:rPr>
        <w:t xml:space="preserve"> (RTX 5060 Ti vs 4060 Ti при одинаковом VRAM).</w:t>
      </w:r>
    </w:p>
    <w:p w:rsidR="00D05E4E" w:rsidRDefault="00D0710C">
      <w:pPr>
        <w:pStyle w:val="a4"/>
        <w:numPr>
          <w:ilvl w:val="0"/>
          <w:numId w:val="2"/>
        </w:numPr>
        <w:spacing w:after="80" w:line="280" w:lineRule="auto"/>
      </w:pPr>
      <w:r>
        <w:rPr>
          <w:b/>
          <w:bCs/>
          <w:color w:val="1A1A1A"/>
        </w:rPr>
        <w:t>NVFP4 = +60% скорости</w:t>
      </w:r>
      <w:r>
        <w:rPr>
          <w:color w:val="1A1A1A"/>
        </w:rPr>
        <w:t xml:space="preserve"> — экскл</w:t>
      </w:r>
      <w:r>
        <w:rPr>
          <w:color w:val="1A1A1A"/>
        </w:rPr>
        <w:t>юзив RTX 50xx. На RTX 40xx и AMD недоступен.</w:t>
      </w:r>
    </w:p>
    <w:p w:rsidR="00D05E4E" w:rsidRDefault="00D0710C">
      <w:pPr>
        <w:pStyle w:val="a4"/>
        <w:numPr>
          <w:ilvl w:val="0"/>
          <w:numId w:val="2"/>
        </w:numPr>
        <w:spacing w:after="80" w:line="280" w:lineRule="auto"/>
      </w:pPr>
      <w:r>
        <w:rPr>
          <w:b/>
          <w:bCs/>
          <w:color w:val="1A1A1A"/>
        </w:rPr>
        <w:t>RTX 4090 24GB</w:t>
      </w:r>
      <w:r>
        <w:rPr>
          <w:color w:val="1A1A1A"/>
        </w:rPr>
        <w:t xml:space="preserve"> — единственная потребительская для 70B без офлоада.</w:t>
      </w:r>
    </w:p>
    <w:p w:rsidR="00D05E4E" w:rsidRDefault="00D0710C">
      <w:pPr>
        <w:pStyle w:val="a4"/>
        <w:numPr>
          <w:ilvl w:val="0"/>
          <w:numId w:val="2"/>
        </w:numPr>
        <w:spacing w:after="80" w:line="280" w:lineRule="auto"/>
      </w:pPr>
      <w:r>
        <w:rPr>
          <w:b/>
          <w:bCs/>
          <w:color w:val="1A1A1A"/>
        </w:rPr>
        <w:t>2× MI100 = 64 GB</w:t>
      </w:r>
      <w:r>
        <w:rPr>
          <w:color w:val="1A1A1A"/>
        </w:rPr>
        <w:t xml:space="preserve"> — бюджетный путь к 70B целиком в VRAM.</w:t>
      </w:r>
    </w:p>
    <w:p w:rsidR="00D05E4E" w:rsidRDefault="00D0710C">
      <w:pPr>
        <w:pStyle w:val="a4"/>
        <w:numPr>
          <w:ilvl w:val="0"/>
          <w:numId w:val="2"/>
        </w:numPr>
        <w:spacing w:after="80" w:line="280" w:lineRule="auto"/>
      </w:pPr>
      <w:r>
        <w:rPr>
          <w:b/>
          <w:bCs/>
          <w:color w:val="1A1A1A"/>
        </w:rPr>
        <w:t>RTX 4070/4070 Ti (12 GB) — ловушка.</w:t>
      </w:r>
      <w:r>
        <w:rPr>
          <w:color w:val="1A1A1A"/>
        </w:rPr>
        <w:t xml:space="preserve"> Не покупайте 12 GB для AI.</w:t>
      </w:r>
    </w:p>
    <w:p w:rsidR="00D05E4E" w:rsidRDefault="00D0710C">
      <w:r>
        <w:br w:type="page"/>
      </w:r>
    </w:p>
    <w:p w:rsidR="00D05E4E" w:rsidRDefault="00D0710C">
      <w:pPr>
        <w:pStyle w:val="1"/>
      </w:pPr>
      <w:bookmarkStart w:id="6" w:name="_Toc226083162"/>
      <w:r>
        <w:lastRenderedPageBreak/>
        <w:t>3. Почему NVIDIA RTX 50xx быстрее: архитектура Blackwell</w:t>
      </w:r>
      <w:bookmarkEnd w:id="6"/>
    </w:p>
    <w:p w:rsidR="00D05E4E" w:rsidRDefault="00D0710C">
      <w:pPr>
        <w:spacing w:after="160" w:line="300" w:lineRule="auto"/>
      </w:pPr>
      <w:r>
        <w:rPr>
          <w:color w:val="1A1A1A"/>
        </w:rPr>
        <w:t>Может показаться, что AMD должна быть быстрее — у RX 9070 XT bandwidth 576 GB/s выше RTX 5060 Ti (448 GB/s). Но на практике NVIDIA выигрывает. Причины архитектурные:</w:t>
      </w:r>
    </w:p>
    <w:p w:rsidR="00D05E4E" w:rsidRDefault="00D0710C">
      <w:pPr>
        <w:pStyle w:val="2"/>
      </w:pPr>
      <w:bookmarkStart w:id="7" w:name="_Toc226083163"/>
      <w:r>
        <w:t>3.1. Тензорные ядра 5-го поколени</w:t>
      </w:r>
      <w:r>
        <w:t>я</w:t>
      </w:r>
      <w:bookmarkEnd w:id="7"/>
    </w:p>
    <w:p w:rsidR="00D05E4E" w:rsidRDefault="00D0710C">
      <w:pPr>
        <w:spacing w:after="160" w:line="300" w:lineRule="auto"/>
      </w:pPr>
      <w:r>
        <w:rPr>
          <w:color w:val="1A1A1A"/>
        </w:rPr>
        <w:t>Blackwell — первая потребительская архитектура с полноценной поддержкой FP4/FP8 в тензорных ядрах. Матричные операции (основа LLM) выполняются в 2x быстрее при том же bandwidth. AMD RDNA 4 имеет AI-ускорители, но без аналога FP4/FP8. RTX 5060 Ti = 759 AI</w:t>
      </w:r>
      <w:r>
        <w:rPr>
          <w:color w:val="1A1A1A"/>
        </w:rPr>
        <w:t xml:space="preserve"> TOPS. RTX 5070 Ti = 1 406 AI TOPS.</w:t>
      </w:r>
    </w:p>
    <w:p w:rsidR="00D05E4E" w:rsidRDefault="00D0710C">
      <w:pPr>
        <w:pStyle w:val="2"/>
      </w:pPr>
      <w:bookmarkStart w:id="8" w:name="_Toc226083164"/>
      <w:r>
        <w:t>3.2. NVFP4 и MXFP4 — квантизация нового поколения</w:t>
      </w:r>
      <w:bookmarkEnd w:id="8"/>
    </w:p>
    <w:p w:rsidR="00D05E4E" w:rsidRDefault="00D0710C">
      <w:pPr>
        <w:spacing w:after="160" w:line="300" w:lineRule="auto"/>
      </w:pPr>
      <w:r>
        <w:rPr>
          <w:color w:val="1A1A1A"/>
        </w:rPr>
        <w:t>Blackwell поддерживает NVFP4 и MXFP4 — форматы, сжимающие модель до 4-bit float с минимальной потерей качества. По данным arxiv: NVFP4 даёт 1.6x прирост скорости. Эксклюз</w:t>
      </w:r>
      <w:r>
        <w:rPr>
          <w:color w:val="1A1A1A"/>
        </w:rPr>
        <w:t>ив RTX 50xx — на RTX 40xx и любых AMD недоступен.</w:t>
      </w:r>
    </w:p>
    <w:p w:rsidR="00D05E4E" w:rsidRDefault="00D0710C">
      <w:pPr>
        <w:pStyle w:val="2"/>
      </w:pPr>
      <w:bookmarkStart w:id="9" w:name="_Toc226083165"/>
      <w:r>
        <w:t>3.3. CUDA-экосистема (10+ лет оптимизации)</w:t>
      </w:r>
      <w:bookmarkEnd w:id="9"/>
    </w:p>
    <w:p w:rsidR="00D05E4E" w:rsidRDefault="00D0710C">
      <w:pPr>
        <w:spacing w:after="160" w:line="300" w:lineRule="auto"/>
      </w:pPr>
      <w:r>
        <w:rPr>
          <w:color w:val="1A1A1A"/>
        </w:rPr>
        <w:t>Ollama, llama.cpp, vLLM, PyTorch — все сначала оптимизируются под CUDA. Каждая операция (KV-cache, flash attention, GEMM) имеет специализированные CUDA-ядра, отлаж</w:t>
      </w:r>
      <w:r>
        <w:rPr>
          <w:color w:val="1A1A1A"/>
        </w:rPr>
        <w:t>енные годами. Результат: даже при меньшем bandwidth NVIDIA выигрывает.</w:t>
      </w:r>
    </w:p>
    <w:p w:rsidR="00D05E4E" w:rsidRDefault="00D05E4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05E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2" w:space="0" w:color="2E5C8A"/>
            </w:tcBorders>
            <w:shd w:val="clear" w:color="auto" w:fill="E8F0FA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D05E4E" w:rsidRDefault="00D0710C">
            <w:pPr>
              <w:spacing w:after="40"/>
            </w:pPr>
            <w:r>
              <w:rPr>
                <w:b/>
                <w:bCs/>
                <w:color w:val="2E5C8A"/>
              </w:rPr>
              <w:t>Для чайников</w:t>
            </w:r>
          </w:p>
          <w:p w:rsidR="00D05E4E" w:rsidRDefault="00D0710C">
            <w:pPr>
              <w:spacing w:line="280" w:lineRule="auto"/>
            </w:pPr>
            <w:r>
              <w:rPr>
                <w:color w:val="1A1A1A"/>
                <w:sz w:val="20"/>
                <w:szCs w:val="20"/>
              </w:rPr>
              <w:t>Представьте два автомобиля с одинаковым баком (16 GB). У NVIDIA — инжекторный двигатель с турбонаддувом (тензорные ядра + NVFP4 + CUDA). У AMD — карбюраторный (AI-ускорите</w:t>
            </w:r>
            <w:r>
              <w:rPr>
                <w:color w:val="1A1A1A"/>
                <w:sz w:val="20"/>
                <w:szCs w:val="20"/>
              </w:rPr>
              <w:t>ли + ROCm). Бензин один, но КПД разный.</w:t>
            </w:r>
          </w:p>
        </w:tc>
      </w:tr>
    </w:tbl>
    <w:p w:rsidR="00D05E4E" w:rsidRDefault="00D0710C">
      <w:r>
        <w:br w:type="page"/>
      </w:r>
    </w:p>
    <w:p w:rsidR="00D05E4E" w:rsidRDefault="00D0710C">
      <w:pPr>
        <w:pStyle w:val="1"/>
      </w:pPr>
      <w:bookmarkStart w:id="10" w:name="_Toc226083166"/>
      <w:r>
        <w:lastRenderedPageBreak/>
        <w:t>4. Linux vs Windows для AI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80"/>
        <w:gridCol w:w="3280"/>
      </w:tblGrid>
      <w:tr w:rsidR="00D05E4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FFFFFF"/>
                <w:sz w:val="18"/>
                <w:szCs w:val="18"/>
              </w:rPr>
              <w:t>Аспект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FFFFFF"/>
                <w:sz w:val="18"/>
                <w:szCs w:val="18"/>
              </w:rPr>
              <w:t>Linux (Ubuntu 24.04+)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FFFFFF"/>
                <w:sz w:val="18"/>
                <w:szCs w:val="18"/>
              </w:rPr>
              <w:t>Windows 11</w:t>
            </w:r>
          </w:p>
        </w:tc>
      </w:tr>
      <w:tr w:rsidR="00D05E4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1A1A1A"/>
                <w:sz w:val="18"/>
                <w:szCs w:val="18"/>
              </w:rPr>
              <w:t>NVIDIA (CUDA)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Из коробки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Из коробки</w:t>
            </w:r>
          </w:p>
        </w:tc>
      </w:tr>
      <w:tr w:rsidR="00D05E4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1A1A1A"/>
                <w:sz w:val="18"/>
                <w:szCs w:val="18"/>
              </w:rPr>
              <w:t>AMD RX 9070 XT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Из коробки (ROCm 6.4.1+)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Ручная установка HIP SDK 7.1+</w:t>
            </w:r>
          </w:p>
        </w:tc>
      </w:tr>
      <w:tr w:rsidR="00D05E4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1A1A1A"/>
                <w:sz w:val="18"/>
                <w:szCs w:val="18"/>
              </w:rPr>
              <w:t>AMD MI100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Из коробки (ROCm, gfx908)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Не поддерживается</w:t>
            </w:r>
          </w:p>
        </w:tc>
      </w:tr>
      <w:tr w:rsidR="00D05E4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1A1A1A"/>
                <w:sz w:val="18"/>
                <w:szCs w:val="18"/>
              </w:rPr>
              <w:t>Fine-tuning NVIDIA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Unsloth, Axolotl — работают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Работает, сложнее</w:t>
            </w:r>
          </w:p>
        </w:tc>
      </w:tr>
      <w:tr w:rsidR="00D05E4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1A1A1A"/>
                <w:sz w:val="18"/>
                <w:szCs w:val="18"/>
              </w:rPr>
              <w:t>Fine-tuning AMD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Ограниченно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Практически невозможно</w:t>
            </w:r>
          </w:p>
        </w:tc>
      </w:tr>
      <w:tr w:rsidR="00D05E4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1A1A1A"/>
                <w:sz w:val="18"/>
                <w:szCs w:val="18"/>
              </w:rPr>
              <w:t>Docker + GPU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Нативный passthrough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WSL2 + Docker Desktop</w:t>
            </w:r>
          </w:p>
        </w:tc>
      </w:tr>
      <w:tr w:rsidR="00D05E4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1A1A1A"/>
                <w:sz w:val="18"/>
                <w:szCs w:val="18"/>
              </w:rPr>
              <w:t>vLLM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Полная поддержка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Ограниченная</w:t>
            </w:r>
          </w:p>
        </w:tc>
      </w:tr>
      <w:tr w:rsidR="00D05E4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1A1A1A"/>
                <w:sz w:val="18"/>
                <w:szCs w:val="18"/>
              </w:rPr>
              <w:t>RAM на ОС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~1–2 GB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~4–6 GB</w:t>
            </w:r>
          </w:p>
        </w:tc>
      </w:tr>
      <w:tr w:rsidR="00D05E4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1A1A1A"/>
                <w:sz w:val="18"/>
                <w:szCs w:val="18"/>
              </w:rPr>
              <w:t>Стабильность 24/7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Серверный стандарт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Обновления могут прервать</w:t>
            </w:r>
          </w:p>
        </w:tc>
      </w:tr>
    </w:tbl>
    <w:p w:rsidR="00D05E4E" w:rsidRDefault="00D05E4E">
      <w:pPr>
        <w:spacing w:after="120"/>
      </w:pPr>
    </w:p>
    <w:p w:rsidR="00D05E4E" w:rsidRDefault="00D0710C">
      <w:pPr>
        <w:pStyle w:val="2"/>
      </w:pPr>
      <w:bookmarkStart w:id="11" w:name="_Toc226083167"/>
      <w:r>
        <w:t>4.1. Рекомендация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5160"/>
      </w:tblGrid>
      <w:tr w:rsidR="00D05E4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FFFFFF"/>
                <w:sz w:val="18"/>
                <w:szCs w:val="18"/>
              </w:rPr>
              <w:t>Ваш GPU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FFFFFF"/>
                <w:sz w:val="18"/>
                <w:szCs w:val="18"/>
              </w:rPr>
              <w:t>ОС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FFFFFF"/>
                <w:sz w:val="18"/>
                <w:szCs w:val="18"/>
              </w:rPr>
              <w:t>Почему</w:t>
            </w:r>
          </w:p>
        </w:tc>
      </w:tr>
      <w:tr w:rsidR="00D05E4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1A1A1A"/>
                <w:sz w:val="18"/>
                <w:szCs w:val="18"/>
              </w:rPr>
              <w:t>NVIDIA (любая)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Без разницы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CUDA одинаково хорош везде</w:t>
            </w:r>
          </w:p>
        </w:tc>
      </w:tr>
      <w:tr w:rsidR="00D05E4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1A1A1A"/>
                <w:sz w:val="18"/>
                <w:szCs w:val="18"/>
              </w:rPr>
              <w:t>AMD RX 9070 XT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Только Linux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Windows — ручная настройка без гарантий</w:t>
            </w:r>
          </w:p>
        </w:tc>
      </w:tr>
      <w:tr w:rsidR="00D05E4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1A1A1A"/>
                <w:sz w:val="18"/>
                <w:szCs w:val="18"/>
              </w:rPr>
              <w:t>AMD MI100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Только Linux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Windows не поддерживается</w:t>
            </w:r>
          </w:p>
        </w:tc>
      </w:tr>
      <w:tr w:rsidR="00D05E4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1A1A1A"/>
                <w:sz w:val="18"/>
                <w:szCs w:val="18"/>
              </w:rPr>
              <w:t>Сервер 24/7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Linux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Стабильность, Docker, vLLM</w:t>
            </w:r>
          </w:p>
        </w:tc>
      </w:tr>
    </w:tbl>
    <w:p w:rsidR="00D05E4E" w:rsidRDefault="00D05E4E">
      <w:pPr>
        <w:spacing w:after="120"/>
      </w:pPr>
    </w:p>
    <w:p w:rsidR="00D05E4E" w:rsidRDefault="00D0710C">
      <w:pPr>
        <w:pStyle w:val="2"/>
      </w:pPr>
      <w:bookmarkStart w:id="12" w:name="_Toc226083168"/>
      <w:r>
        <w:t>4.2. Проблемы AMD на Windows</w:t>
      </w:r>
      <w:bookmarkEnd w:id="12"/>
    </w:p>
    <w:p w:rsidR="00D05E4E" w:rsidRDefault="00D0710C">
      <w:pPr>
        <w:pStyle w:val="a4"/>
        <w:numPr>
          <w:ilvl w:val="0"/>
          <w:numId w:val="3"/>
        </w:numPr>
        <w:spacing w:after="80" w:line="280" w:lineRule="auto"/>
      </w:pPr>
      <w:r>
        <w:rPr>
          <w:b/>
          <w:bCs/>
          <w:color w:val="1A1A1A"/>
        </w:rPr>
        <w:t xml:space="preserve">ollama#13920: </w:t>
      </w:r>
      <w:r>
        <w:rPr>
          <w:color w:val="1A1A1A"/>
        </w:rPr>
        <w:t>RX 9070 XT детектируется, но не инициализируется. Молча падает на CPU.</w:t>
      </w:r>
    </w:p>
    <w:p w:rsidR="00D05E4E" w:rsidRDefault="00D0710C">
      <w:pPr>
        <w:pStyle w:val="a4"/>
        <w:numPr>
          <w:ilvl w:val="0"/>
          <w:numId w:val="3"/>
        </w:numPr>
        <w:spacing w:after="80" w:line="280" w:lineRule="auto"/>
      </w:pPr>
      <w:r>
        <w:rPr>
          <w:b/>
          <w:bCs/>
          <w:color w:val="1A1A1A"/>
        </w:rPr>
        <w:t xml:space="preserve">ollama#11542: </w:t>
      </w:r>
      <w:r>
        <w:rPr>
          <w:color w:val="1A1A1A"/>
        </w:rPr>
        <w:t>GPU idle 0%, CPU 100%. Без предупреждения.</w:t>
      </w:r>
    </w:p>
    <w:p w:rsidR="00D05E4E" w:rsidRDefault="00D0710C">
      <w:pPr>
        <w:pStyle w:val="a4"/>
        <w:numPr>
          <w:ilvl w:val="0"/>
          <w:numId w:val="3"/>
        </w:numPr>
        <w:spacing w:after="80" w:line="280" w:lineRule="auto"/>
      </w:pPr>
      <w:r>
        <w:rPr>
          <w:b/>
          <w:bCs/>
          <w:color w:val="1A1A1A"/>
        </w:rPr>
        <w:t xml:space="preserve">Решение (doroch.com): </w:t>
      </w:r>
      <w:r>
        <w:rPr>
          <w:color w:val="1A1A1A"/>
        </w:rPr>
        <w:t>Ручная подмена gfx1201 библиотек из HIP SDK 7.1.</w:t>
      </w:r>
    </w:p>
    <w:p w:rsidR="00D05E4E" w:rsidRDefault="00D0710C">
      <w:pPr>
        <w:pStyle w:val="a4"/>
        <w:numPr>
          <w:ilvl w:val="0"/>
          <w:numId w:val="3"/>
        </w:numPr>
        <w:spacing w:after="80" w:line="280" w:lineRule="auto"/>
      </w:pPr>
      <w:r>
        <w:rPr>
          <w:b/>
          <w:bCs/>
          <w:color w:val="1A1A1A"/>
        </w:rPr>
        <w:t xml:space="preserve">Linux: </w:t>
      </w:r>
      <w:r>
        <w:rPr>
          <w:color w:val="1A1A1A"/>
        </w:rPr>
        <w:t>«Ollama docker just works» (подтверждено практикой).</w:t>
      </w:r>
    </w:p>
    <w:p w:rsidR="00D05E4E" w:rsidRDefault="00D05E4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05E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2" w:space="0" w:color="444444"/>
            </w:tcBorders>
            <w:shd w:val="clear" w:color="auto" w:fill="F1EFE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D05E4E" w:rsidRDefault="00D0710C">
            <w:pPr>
              <w:spacing w:after="40"/>
            </w:pPr>
            <w:r>
              <w:rPr>
                <w:b/>
                <w:bCs/>
                <w:color w:val="444444"/>
              </w:rPr>
              <w:t>Для чайников</w:t>
            </w:r>
          </w:p>
          <w:p w:rsidR="00D05E4E" w:rsidRDefault="00D0710C">
            <w:pPr>
              <w:spacing w:line="280" w:lineRule="auto"/>
            </w:pPr>
            <w:r>
              <w:rPr>
                <w:color w:val="1A1A1A"/>
                <w:sz w:val="20"/>
                <w:szCs w:val="20"/>
              </w:rPr>
              <w:t>NVIDIA + любая ОС = 2 минуты до работы. AMD + Windows = 2+ часа без гарантий. AMD + Linux = 10 минут.</w:t>
            </w:r>
          </w:p>
        </w:tc>
      </w:tr>
    </w:tbl>
    <w:p w:rsidR="00D05E4E" w:rsidRDefault="00D0710C">
      <w:r>
        <w:br w:type="page"/>
      </w:r>
    </w:p>
    <w:p w:rsidR="00D05E4E" w:rsidRDefault="00D0710C">
      <w:pPr>
        <w:pStyle w:val="1"/>
      </w:pPr>
      <w:bookmarkStart w:id="13" w:name="_Toc226083169"/>
      <w:r>
        <w:lastRenderedPageBreak/>
        <w:t>5. Где AMD выигрывает (честный анализ)</w:t>
      </w:r>
      <w:bookmarkEnd w:id="13"/>
    </w:p>
    <w:p w:rsidR="00D05E4E" w:rsidRDefault="00D0710C">
      <w:pPr>
        <w:pStyle w:val="2"/>
      </w:pPr>
      <w:bookmarkStart w:id="14" w:name="_Toc226083170"/>
      <w:r>
        <w:t>Преимущества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D05E4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FFFFFF"/>
                <w:sz w:val="18"/>
                <w:szCs w:val="18"/>
              </w:rPr>
              <w:t>Фактор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FFFFFF"/>
                <w:sz w:val="18"/>
                <w:szCs w:val="18"/>
              </w:rPr>
              <w:t>Подробнее</w:t>
            </w:r>
          </w:p>
        </w:tc>
      </w:tr>
      <w:tr w:rsidR="00D05E4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1A1A1A"/>
                <w:sz w:val="18"/>
                <w:szCs w:val="18"/>
              </w:rPr>
              <w:t>Игры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RX 9070 XT обгоняет RTX 5070 на 41% (3DMark)</w:t>
            </w:r>
          </w:p>
        </w:tc>
      </w:tr>
      <w:tr w:rsidR="00D05E4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1A1A1A"/>
                <w:sz w:val="18"/>
                <w:szCs w:val="18"/>
              </w:rPr>
              <w:t>MI100: 32 GB HBM2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2× MI100 = 64 GB = Llama 70B целиком. Дешевле RTX 4090</w:t>
            </w:r>
          </w:p>
        </w:tc>
      </w:tr>
      <w:tr w:rsidR="00D05E4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1A1A1A"/>
                <w:sz w:val="18"/>
                <w:szCs w:val="18"/>
              </w:rPr>
              <w:t>MI100: bandwidth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1 228 GB/s &gt; RTX 4090 (1 008 GB/s)</w:t>
            </w:r>
          </w:p>
        </w:tc>
      </w:tr>
      <w:tr w:rsidR="00D05E4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1A1A1A"/>
                <w:sz w:val="18"/>
                <w:szCs w:val="18"/>
              </w:rPr>
              <w:t>Open-source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ROCm полностью открыт (vs CUDA)</w:t>
            </w:r>
          </w:p>
        </w:tc>
      </w:tr>
      <w:tr w:rsidR="00D05E4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1A1A1A"/>
                <w:sz w:val="18"/>
                <w:szCs w:val="18"/>
              </w:rPr>
              <w:t>Если уже есть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Покупать NVIDIA не нужно — Ollama на Linux работает</w:t>
            </w:r>
          </w:p>
        </w:tc>
      </w:tr>
    </w:tbl>
    <w:p w:rsidR="00D05E4E" w:rsidRDefault="00D05E4E">
      <w:pPr>
        <w:spacing w:after="120"/>
      </w:pPr>
    </w:p>
    <w:p w:rsidR="00D05E4E" w:rsidRDefault="00D0710C">
      <w:pPr>
        <w:pStyle w:val="2"/>
      </w:pPr>
      <w:bookmarkStart w:id="15" w:name="_Toc226083171"/>
      <w:r>
        <w:t>Недостатки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D05E4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FFFFFF"/>
                <w:sz w:val="18"/>
                <w:szCs w:val="18"/>
              </w:rPr>
              <w:t>Фактор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FFFFFF"/>
                <w:sz w:val="18"/>
                <w:szCs w:val="18"/>
              </w:rPr>
              <w:t>Подробнее</w:t>
            </w:r>
          </w:p>
        </w:tc>
      </w:tr>
      <w:tr w:rsidR="00D05E4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1A1A1A"/>
                <w:sz w:val="18"/>
                <w:szCs w:val="18"/>
              </w:rPr>
              <w:t>Скорость AI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30–50% медленнее NVIDIA при одинаковом VRAM</w:t>
            </w:r>
          </w:p>
        </w:tc>
      </w:tr>
      <w:tr w:rsidR="00D05E4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1A1A1A"/>
                <w:sz w:val="18"/>
                <w:szCs w:val="18"/>
              </w:rPr>
              <w:t>Нет NVFP4/MXFP4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Нет новейших форматов квантизации Blackwell</w:t>
            </w:r>
          </w:p>
        </w:tc>
      </w:tr>
      <w:tr w:rsidR="00D05E4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1A1A1A"/>
                <w:sz w:val="18"/>
                <w:szCs w:val="18"/>
              </w:rPr>
              <w:t>Windows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RX 9070 XT: ручная. MI100: не работает</w:t>
            </w:r>
          </w:p>
        </w:tc>
      </w:tr>
      <w:tr w:rsidR="00D05E4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1A1A1A"/>
                <w:sz w:val="18"/>
                <w:szCs w:val="18"/>
              </w:rPr>
              <w:t>Fine-tuning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Значительно сложнее NVIDIA</w:t>
            </w:r>
          </w:p>
        </w:tc>
      </w:tr>
      <w:tr w:rsidR="00D05E4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1A1A1A"/>
                <w:sz w:val="18"/>
                <w:szCs w:val="18"/>
              </w:rPr>
              <w:t>Сообщество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В ~10x меньше примеров</w:t>
            </w:r>
          </w:p>
        </w:tc>
      </w:tr>
      <w:tr w:rsidR="00D05E4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1A1A1A"/>
                <w:sz w:val="18"/>
                <w:szCs w:val="18"/>
              </w:rPr>
              <w:t>MI100: формфактор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Серверная, шумная, PCIe x16</w:t>
            </w:r>
          </w:p>
        </w:tc>
      </w:tr>
    </w:tbl>
    <w:p w:rsidR="00D05E4E" w:rsidRDefault="00D0710C">
      <w:r>
        <w:br w:type="page"/>
      </w:r>
    </w:p>
    <w:p w:rsidR="00D05E4E" w:rsidRDefault="00D0710C">
      <w:pPr>
        <w:pStyle w:val="1"/>
      </w:pPr>
      <w:bookmarkStart w:id="16" w:name="_Toc226083172"/>
      <w:r>
        <w:lastRenderedPageBreak/>
        <w:t>6. Анализ: компьютер + GPU = сколько человек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8"/>
        <w:gridCol w:w="1359"/>
        <w:gridCol w:w="1089"/>
        <w:gridCol w:w="984"/>
        <w:gridCol w:w="2048"/>
        <w:gridCol w:w="2032"/>
      </w:tblGrid>
      <w:tr w:rsidR="00D05E4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FFFFFF"/>
                <w:sz w:val="18"/>
                <w:szCs w:val="18"/>
              </w:rPr>
              <w:t>Core i9 + 64GB +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FFFFFF"/>
                <w:sz w:val="18"/>
                <w:szCs w:val="18"/>
              </w:rPr>
              <w:t>Модель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FFFFFF"/>
                <w:sz w:val="18"/>
                <w:szCs w:val="18"/>
              </w:rPr>
              <w:t>Скорость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FFFFFF"/>
                <w:sz w:val="18"/>
                <w:szCs w:val="18"/>
              </w:rPr>
              <w:t>Одновр.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FFFFFF"/>
                <w:sz w:val="18"/>
                <w:szCs w:val="18"/>
              </w:rPr>
              <w:t>Плюсы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FFFFFF"/>
                <w:sz w:val="18"/>
                <w:szCs w:val="18"/>
              </w:rPr>
              <w:t>Минусы</w:t>
            </w:r>
          </w:p>
        </w:tc>
      </w:tr>
      <w:tr w:rsidR="00D05E4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1A1A1A"/>
                <w:sz w:val="18"/>
                <w:szCs w:val="18"/>
              </w:rPr>
              <w:t>Без GPU (CPU)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Qwen3.5-9B Q4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10–15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Нулевые затраты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Медленно</w:t>
            </w:r>
          </w:p>
        </w:tc>
      </w:tr>
      <w:tr w:rsidR="00D05E4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1A1A1A"/>
                <w:sz w:val="18"/>
                <w:szCs w:val="18"/>
              </w:rPr>
              <w:t>RTX 5060 Ti 16GB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Qwen3-Coder Q4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75–90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1–2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Лучший tok/s/₽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16 GB потолок</w:t>
            </w:r>
          </w:p>
        </w:tc>
      </w:tr>
      <w:tr w:rsidR="00D05E4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1A1A1A"/>
                <w:sz w:val="18"/>
                <w:szCs w:val="18"/>
              </w:rPr>
              <w:t>RTX 5070 Ti 16GB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Qwen3-Coder Q4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110–130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2–3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1.5x быстрее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Тот же 16 GB</w:t>
            </w:r>
          </w:p>
        </w:tc>
      </w:tr>
      <w:tr w:rsidR="00D05E4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1A1A1A"/>
                <w:sz w:val="18"/>
                <w:szCs w:val="18"/>
              </w:rPr>
              <w:t>RTX 5080 16GB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Qwen3-Coder Q4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~140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3–4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Макс. скорость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Мало выгоды vs 5070Ti</w:t>
            </w:r>
          </w:p>
        </w:tc>
      </w:tr>
      <w:tr w:rsidR="00D05E4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1A1A1A"/>
                <w:sz w:val="18"/>
                <w:szCs w:val="18"/>
              </w:rPr>
              <w:t>RTX 4060 Ti (б/у)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DeepSeek R1 14B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50–65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Дешёвый вход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Нет NVFP4</w:t>
            </w:r>
          </w:p>
        </w:tc>
      </w:tr>
      <w:tr w:rsidR="00D05E4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1A1A1A"/>
                <w:sz w:val="18"/>
                <w:szCs w:val="18"/>
              </w:rPr>
              <w:t>RTX 4090 (б/у)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Llama 70B Q4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25–55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2–3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24GB, 70B!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Очень дорого</w:t>
            </w:r>
          </w:p>
        </w:tc>
      </w:tr>
      <w:tr w:rsidR="00D05E4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1A1A1A"/>
                <w:sz w:val="18"/>
                <w:szCs w:val="18"/>
              </w:rPr>
              <w:t>2× RTX 5060 Ti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2× паралл.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75×2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3–4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Дешевле 1 дорогой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Нужна мать 2×PCIe</w:t>
            </w:r>
          </w:p>
        </w:tc>
      </w:tr>
      <w:tr w:rsidR="00D05E4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1A1A1A"/>
                <w:sz w:val="18"/>
                <w:szCs w:val="18"/>
              </w:rPr>
              <w:t>RX 9070 XT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Qwen3-Coder Q4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30–50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Уже есть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50–80% медленнее</w:t>
            </w:r>
          </w:p>
        </w:tc>
      </w:tr>
      <w:tr w:rsidR="00D05E4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1A1A1A"/>
                <w:sz w:val="18"/>
                <w:szCs w:val="18"/>
              </w:rPr>
              <w:t>MI100 32GB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DeepSeek FP16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50–70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1–2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32 GB HBM2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Linux. Шум</w:t>
            </w:r>
          </w:p>
        </w:tc>
      </w:tr>
      <w:tr w:rsidR="00D05E4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1A1A1A"/>
                <w:sz w:val="18"/>
                <w:szCs w:val="18"/>
              </w:rPr>
              <w:t>2× MI100 (64GB)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Llama 70B Q4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20–30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70B целиком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Linux. Шум</w:t>
            </w:r>
          </w:p>
        </w:tc>
      </w:tr>
    </w:tbl>
    <w:p w:rsidR="00D05E4E" w:rsidRDefault="00D05E4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05E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2" w:space="0" w:color="2E5C8A"/>
            </w:tcBorders>
            <w:shd w:val="clear" w:color="auto" w:fill="E8F0FA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D05E4E" w:rsidRDefault="00D0710C">
            <w:pPr>
              <w:spacing w:after="40"/>
            </w:pPr>
            <w:r>
              <w:rPr>
                <w:b/>
                <w:bCs/>
                <w:color w:val="2E5C8A"/>
              </w:rPr>
              <w:t>Для чайников</w:t>
            </w:r>
          </w:p>
          <w:p w:rsidR="00D05E4E" w:rsidRDefault="00D0710C">
            <w:pPr>
              <w:spacing w:line="280" w:lineRule="auto"/>
            </w:pPr>
            <w:r>
              <w:rPr>
                <w:color w:val="1A1A1A"/>
                <w:sz w:val="20"/>
                <w:szCs w:val="20"/>
              </w:rPr>
              <w:t>30+ tok/s = 1 человек комфортно (ответ за 3 сек). 60+ = мгновенно. Два человека одновременно — скорость делится пополам. 2× RTX 5060 Ti обслуживают 3–4 человек — выгоднее одной дорогой.</w:t>
            </w:r>
          </w:p>
        </w:tc>
      </w:tr>
    </w:tbl>
    <w:p w:rsidR="00D05E4E" w:rsidRDefault="00D0710C">
      <w:r>
        <w:br w:type="page"/>
      </w:r>
    </w:p>
    <w:p w:rsidR="00D05E4E" w:rsidRDefault="00D0710C">
      <w:pPr>
        <w:pStyle w:val="1"/>
      </w:pPr>
      <w:bookmarkStart w:id="17" w:name="_Toc226083173"/>
      <w:r>
        <w:lastRenderedPageBreak/>
        <w:t>7. Рекомендации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3760"/>
      </w:tblGrid>
      <w:tr w:rsidR="00D05E4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FFFFFF"/>
                <w:sz w:val="18"/>
                <w:szCs w:val="18"/>
              </w:rPr>
              <w:t>Задача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FFFFFF"/>
                <w:sz w:val="18"/>
                <w:szCs w:val="18"/>
              </w:rPr>
              <w:t>Рекомендация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FFFFFF"/>
                <w:sz w:val="18"/>
                <w:szCs w:val="18"/>
              </w:rPr>
              <w:t>Почему</w:t>
            </w:r>
          </w:p>
        </w:tc>
      </w:tr>
      <w:tr w:rsidR="00D05E4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1A1A1A"/>
                <w:sz w:val="18"/>
                <w:szCs w:val="18"/>
              </w:rPr>
              <w:t>1 разработчик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RTX 5060 Ti 16GB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Лучший tok/s/₽. NVFP4. Все ОС</w:t>
            </w:r>
          </w:p>
        </w:tc>
      </w:tr>
      <w:tr w:rsidR="00D05E4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1A1A1A"/>
                <w:sz w:val="18"/>
                <w:szCs w:val="18"/>
              </w:rPr>
              <w:t>Команда 2–3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RTX 5070 Ti 16GB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110–130 tok/s</w:t>
            </w:r>
          </w:p>
        </w:tc>
      </w:tr>
      <w:tr w:rsidR="00D05E4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1A1A1A"/>
                <w:sz w:val="18"/>
                <w:szCs w:val="18"/>
              </w:rPr>
              <w:t>Команда 4+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2× RTX 5060 Ti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Дешевле, параллельно</w:t>
            </w:r>
          </w:p>
        </w:tc>
      </w:tr>
      <w:tr w:rsidR="00D05E4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1A1A1A"/>
                <w:sz w:val="18"/>
                <w:szCs w:val="18"/>
              </w:rPr>
              <w:t>70B (бюджетно)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2× MI100 (б/у)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64 GB VRAM. Только Linux</w:t>
            </w:r>
          </w:p>
        </w:tc>
      </w:tr>
      <w:tr w:rsidR="00D05E4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1A1A1A"/>
                <w:sz w:val="18"/>
                <w:szCs w:val="18"/>
              </w:rPr>
              <w:t>70B (удобно)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RTX 4090 (б/у)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24 GB, все ОС</w:t>
            </w:r>
          </w:p>
        </w:tc>
      </w:tr>
      <w:tr w:rsidR="00D05E4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1A1A1A"/>
                <w:sz w:val="18"/>
                <w:szCs w:val="18"/>
              </w:rPr>
              <w:t>Есть RX 9070 + Linux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Ничего не покупать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30–50 tok/s достаточно</w:t>
            </w:r>
          </w:p>
        </w:tc>
      </w:tr>
    </w:tbl>
    <w:p w:rsidR="00D05E4E" w:rsidRDefault="00D0710C">
      <w:r>
        <w:br w:type="page"/>
      </w:r>
    </w:p>
    <w:p w:rsidR="00D05E4E" w:rsidRDefault="00D0710C">
      <w:pPr>
        <w:pStyle w:val="1"/>
      </w:pPr>
      <w:bookmarkStart w:id="18" w:name="_Toc226083174"/>
      <w:r>
        <w:lastRenderedPageBreak/>
        <w:t>8. Итоговый вердикт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600"/>
        <w:gridCol w:w="1600"/>
        <w:gridCol w:w="1600"/>
        <w:gridCol w:w="2760"/>
      </w:tblGrid>
      <w:tr w:rsidR="00D05E4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FFFFFF"/>
                <w:sz w:val="18"/>
                <w:szCs w:val="18"/>
              </w:rPr>
              <w:t>Критерий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FFFFFF"/>
                <w:sz w:val="18"/>
                <w:szCs w:val="18"/>
              </w:rPr>
              <w:t>NVIDIA 5060 Ti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FFFFFF"/>
                <w:sz w:val="18"/>
                <w:szCs w:val="18"/>
              </w:rPr>
              <w:t>RX 9070 XT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FFFFFF"/>
                <w:sz w:val="18"/>
                <w:szCs w:val="18"/>
              </w:rPr>
              <w:t>MI100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FFFFFF"/>
                <w:sz w:val="18"/>
                <w:szCs w:val="18"/>
              </w:rPr>
              <w:t>Лучше для AI</w:t>
            </w:r>
          </w:p>
        </w:tc>
      </w:tr>
      <w:tr w:rsidR="00D05E4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1A1A1A"/>
                <w:sz w:val="18"/>
                <w:szCs w:val="18"/>
              </w:rPr>
              <w:t>Скорость (9B)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75–90 tok/s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40–60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50–70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NVIDIA</w:t>
            </w:r>
          </w:p>
        </w:tc>
      </w:tr>
      <w:tr w:rsidR="00D05E4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1A1A1A"/>
                <w:sz w:val="18"/>
                <w:szCs w:val="18"/>
              </w:rPr>
              <w:t>VRAM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16 GB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16 GB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32 GB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MI100</w:t>
            </w:r>
          </w:p>
        </w:tc>
      </w:tr>
      <w:tr w:rsidR="00D05E4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1A1A1A"/>
                <w:sz w:val="18"/>
                <w:szCs w:val="18"/>
              </w:rPr>
              <w:t>Bandwidth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448 GB/s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576 GB/s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1 228 GB/s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MI100</w:t>
            </w:r>
          </w:p>
        </w:tc>
      </w:tr>
      <w:tr w:rsidR="00D05E4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1A1A1A"/>
                <w:sz w:val="18"/>
                <w:szCs w:val="18"/>
              </w:rPr>
              <w:t>NVFP4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Да (+60%)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Нет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Нет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NVIDIA</w:t>
            </w:r>
          </w:p>
        </w:tc>
      </w:tr>
      <w:tr w:rsidR="00D05E4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1A1A1A"/>
                <w:sz w:val="18"/>
                <w:szCs w:val="18"/>
              </w:rPr>
              <w:t>Windows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Из коробки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Ручная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Нет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NVIDIA</w:t>
            </w:r>
          </w:p>
        </w:tc>
      </w:tr>
      <w:tr w:rsidR="00D05E4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1A1A1A"/>
                <w:sz w:val="18"/>
                <w:szCs w:val="18"/>
              </w:rPr>
              <w:t>Linux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Из коробки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Из коробки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Из коробки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Паритет</w:t>
            </w:r>
          </w:p>
        </w:tc>
      </w:tr>
      <w:tr w:rsidR="00D05E4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1A1A1A"/>
                <w:sz w:val="18"/>
                <w:szCs w:val="18"/>
              </w:rPr>
              <w:t>Fine-tuning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Полный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Огранич.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Сложно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NVIDIA</w:t>
            </w:r>
          </w:p>
        </w:tc>
      </w:tr>
      <w:tr w:rsidR="00D05E4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1A1A1A"/>
                <w:sz w:val="18"/>
                <w:szCs w:val="18"/>
              </w:rPr>
              <w:t>70B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N/A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N/A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2×MI100=64GB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MI100</w:t>
            </w:r>
          </w:p>
        </w:tc>
      </w:tr>
      <w:tr w:rsidR="00D05E4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1A1A1A"/>
                <w:sz w:val="18"/>
                <w:szCs w:val="18"/>
              </w:rPr>
              <w:t>Игры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Базовая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+41%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Не для игр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RX 9070</w:t>
            </w:r>
          </w:p>
        </w:tc>
      </w:tr>
      <w:tr w:rsidR="00D05E4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b/>
                <w:bCs/>
                <w:color w:val="1A1A1A"/>
                <w:sz w:val="18"/>
                <w:szCs w:val="18"/>
              </w:rPr>
              <w:t>Open-source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Нет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Да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Да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05E4E" w:rsidRDefault="00D0710C">
            <w:r>
              <w:rPr>
                <w:color w:val="1A1A1A"/>
                <w:sz w:val="18"/>
                <w:szCs w:val="18"/>
              </w:rPr>
              <w:t>AMD</w:t>
            </w:r>
          </w:p>
        </w:tc>
      </w:tr>
    </w:tbl>
    <w:p w:rsidR="00D05E4E" w:rsidRDefault="00D05E4E">
      <w:pPr>
        <w:spacing w:after="120"/>
      </w:pPr>
    </w:p>
    <w:p w:rsidR="00D05E4E" w:rsidRDefault="00D0710C">
      <w:pPr>
        <w:spacing w:after="160" w:line="300" w:lineRule="auto"/>
      </w:pPr>
      <w:r>
        <w:rPr>
          <w:b/>
          <w:bCs/>
          <w:color w:val="1A1A1A"/>
        </w:rPr>
        <w:t>Для моделей до 14B (90% задач):</w:t>
      </w:r>
      <w:r>
        <w:rPr>
          <w:color w:val="1A1A1A"/>
        </w:rPr>
        <w:t xml:space="preserve"> NVIDIA RTX 5060 Ti — объективно лучший выбор.</w:t>
      </w:r>
    </w:p>
    <w:p w:rsidR="00D05E4E" w:rsidRDefault="00D0710C">
      <w:pPr>
        <w:spacing w:after="160" w:line="300" w:lineRule="auto"/>
      </w:pPr>
      <w:r>
        <w:rPr>
          <w:b/>
          <w:bCs/>
          <w:color w:val="1A1A1A"/>
        </w:rPr>
        <w:t>Для 70B:</w:t>
      </w:r>
      <w:r>
        <w:rPr>
          <w:color w:val="1A1A1A"/>
        </w:rPr>
        <w:t xml:space="preserve"> 2× MI100 (бюджетно) или RTX 4090 (удобно).</w:t>
      </w:r>
    </w:p>
    <w:p w:rsidR="00D05E4E" w:rsidRDefault="00D0710C">
      <w:pPr>
        <w:spacing w:after="160" w:line="300" w:lineRule="auto"/>
      </w:pPr>
      <w:r>
        <w:rPr>
          <w:b/>
          <w:bCs/>
          <w:color w:val="1A1A1A"/>
        </w:rPr>
        <w:t>Если RX 9070 XT + Linux уже есть:</w:t>
      </w:r>
      <w:r>
        <w:rPr>
          <w:color w:val="1A1A1A"/>
        </w:rPr>
        <w:t xml:space="preserve"> работайте, не покупайте NVIDIA.</w:t>
      </w:r>
    </w:p>
    <w:p w:rsidR="00D05E4E" w:rsidRDefault="00D0710C">
      <w:r>
        <w:br w:type="page"/>
      </w:r>
    </w:p>
    <w:p w:rsidR="00D05E4E" w:rsidRDefault="00D0710C">
      <w:pPr>
        <w:pStyle w:val="1"/>
      </w:pPr>
      <w:bookmarkStart w:id="19" w:name="_Toc226083175"/>
      <w:r>
        <w:lastRenderedPageBreak/>
        <w:t>9. Глоссарий</w:t>
      </w:r>
      <w:bookmarkEnd w:id="19"/>
    </w:p>
    <w:p w:rsidR="00D05E4E" w:rsidRDefault="00D0710C">
      <w:pPr>
        <w:spacing w:after="160" w:line="300" w:lineRule="auto"/>
        <w:rPr>
          <w:color w:val="1A1A1A"/>
        </w:rPr>
      </w:pPr>
      <w:r>
        <w:rPr>
          <w:color w:val="1A1A1A"/>
        </w:rPr>
        <w:t>Термины с пояснением «для чайников».</w:t>
      </w:r>
    </w:p>
    <w:p w:rsidR="00D05E4E" w:rsidRDefault="00D05E4E">
      <w:pPr>
        <w:spacing w:after="120"/>
      </w:pPr>
      <w:bookmarkStart w:id="20" w:name="_GoBack"/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05E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2" w:space="0" w:color="534AB7"/>
            </w:tcBorders>
            <w:shd w:val="clear" w:color="auto" w:fill="F3E8FD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D05E4E" w:rsidRDefault="00D0710C">
            <w:pPr>
              <w:spacing w:after="40"/>
            </w:pPr>
            <w:r>
              <w:rPr>
                <w:b/>
                <w:bCs/>
                <w:color w:val="534AB7"/>
              </w:rPr>
              <w:t>tok/s</w:t>
            </w:r>
          </w:p>
          <w:p w:rsidR="00D05E4E" w:rsidRDefault="00D0710C">
            <w:pPr>
              <w:spacing w:line="280" w:lineRule="auto"/>
            </w:pPr>
            <w:r>
              <w:rPr>
                <w:color w:val="1A1A1A"/>
                <w:sz w:val="20"/>
                <w:szCs w:val="20"/>
              </w:rPr>
              <w:t>Токенов/сек — скорость AI. Для чайников: скорость печати AI. 30 = комфорт, 60+ = мгновенно.</w:t>
            </w:r>
          </w:p>
        </w:tc>
      </w:tr>
    </w:tbl>
    <w:p w:rsidR="00D05E4E" w:rsidRDefault="00D05E4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05E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2" w:space="0" w:color="534AB7"/>
            </w:tcBorders>
            <w:shd w:val="clear" w:color="auto" w:fill="F3E8FD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D05E4E" w:rsidRDefault="00D0710C">
            <w:pPr>
              <w:spacing w:after="40"/>
            </w:pPr>
            <w:r>
              <w:rPr>
                <w:b/>
                <w:bCs/>
                <w:color w:val="534AB7"/>
              </w:rPr>
              <w:t>VRAM</w:t>
            </w:r>
          </w:p>
          <w:p w:rsidR="00D05E4E" w:rsidRDefault="00D0710C">
            <w:pPr>
              <w:spacing w:line="280" w:lineRule="auto"/>
            </w:pPr>
            <w:r>
              <w:rPr>
                <w:color w:val="1A1A1A"/>
                <w:sz w:val="20"/>
                <w:szCs w:val="20"/>
              </w:rPr>
              <w:t>Память видеокарты. Для чайников: чем больше — тем крупнее AI-модель влезет.</w:t>
            </w:r>
          </w:p>
        </w:tc>
      </w:tr>
    </w:tbl>
    <w:p w:rsidR="00D05E4E" w:rsidRDefault="00D05E4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05E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2" w:space="0" w:color="534AB7"/>
            </w:tcBorders>
            <w:shd w:val="clear" w:color="auto" w:fill="F3E8FD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D05E4E" w:rsidRDefault="00D0710C">
            <w:pPr>
              <w:spacing w:after="40"/>
            </w:pPr>
            <w:r>
              <w:rPr>
                <w:b/>
                <w:bCs/>
                <w:color w:val="534AB7"/>
              </w:rPr>
              <w:t>HBM2</w:t>
            </w:r>
          </w:p>
          <w:p w:rsidR="00D05E4E" w:rsidRDefault="00D0710C">
            <w:pPr>
              <w:spacing w:line="280" w:lineRule="auto"/>
            </w:pPr>
            <w:r>
              <w:rPr>
                <w:color w:val="1A1A1A"/>
                <w:sz w:val="20"/>
                <w:szCs w:val="20"/>
              </w:rPr>
              <w:t>Высокобандвидная память (MI100). Для чайников: оперативка на стероидах — широченная «труба».</w:t>
            </w:r>
          </w:p>
        </w:tc>
      </w:tr>
    </w:tbl>
    <w:p w:rsidR="00D05E4E" w:rsidRDefault="00D05E4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05E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2" w:space="0" w:color="534AB7"/>
            </w:tcBorders>
            <w:shd w:val="clear" w:color="auto" w:fill="F3E8FD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D05E4E" w:rsidRDefault="00D0710C">
            <w:pPr>
              <w:spacing w:after="40"/>
            </w:pPr>
            <w:r>
              <w:rPr>
                <w:b/>
                <w:bCs/>
                <w:color w:val="534AB7"/>
              </w:rPr>
              <w:t>Bandwidth</w:t>
            </w:r>
          </w:p>
          <w:p w:rsidR="00D05E4E" w:rsidRDefault="00D0710C">
            <w:pPr>
              <w:spacing w:line="280" w:lineRule="auto"/>
            </w:pPr>
            <w:r>
              <w:rPr>
                <w:color w:val="1A1A1A"/>
                <w:sz w:val="20"/>
                <w:szCs w:val="20"/>
              </w:rPr>
              <w:t>Пропускная способность (GB/s). Для чайников: ширина трубы для данных.</w:t>
            </w:r>
          </w:p>
        </w:tc>
      </w:tr>
    </w:tbl>
    <w:p w:rsidR="00D05E4E" w:rsidRDefault="00D05E4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05E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2" w:space="0" w:color="534AB7"/>
            </w:tcBorders>
            <w:shd w:val="clear" w:color="auto" w:fill="F3E8FD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D05E4E" w:rsidRDefault="00D0710C">
            <w:pPr>
              <w:spacing w:after="40"/>
            </w:pPr>
            <w:r>
              <w:rPr>
                <w:b/>
                <w:bCs/>
                <w:color w:val="534AB7"/>
              </w:rPr>
              <w:t>CUDA</w:t>
            </w:r>
          </w:p>
          <w:p w:rsidR="00D05E4E" w:rsidRDefault="00D0710C">
            <w:pPr>
              <w:spacing w:line="280" w:lineRule="auto"/>
            </w:pPr>
            <w:r>
              <w:rPr>
                <w:color w:val="1A1A1A"/>
                <w:sz w:val="20"/>
                <w:szCs w:val="20"/>
              </w:rPr>
              <w:t>Платформа NVIDIA для GPU. Для чайников: «язык» общения с видеокартой NVIDIA.</w:t>
            </w:r>
          </w:p>
        </w:tc>
      </w:tr>
    </w:tbl>
    <w:p w:rsidR="00D05E4E" w:rsidRDefault="00D05E4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05E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2" w:space="0" w:color="534AB7"/>
            </w:tcBorders>
            <w:shd w:val="clear" w:color="auto" w:fill="F3E8FD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D05E4E" w:rsidRPr="00D7668B" w:rsidRDefault="00D0710C">
            <w:pPr>
              <w:spacing w:after="40"/>
              <w:rPr>
                <w:lang w:val="en-US"/>
              </w:rPr>
            </w:pPr>
            <w:r w:rsidRPr="00D7668B">
              <w:rPr>
                <w:b/>
                <w:bCs/>
                <w:color w:val="534AB7"/>
                <w:lang w:val="en-US"/>
              </w:rPr>
              <w:t>ROCm</w:t>
            </w:r>
          </w:p>
          <w:p w:rsidR="00D05E4E" w:rsidRDefault="00D0710C">
            <w:pPr>
              <w:spacing w:line="280" w:lineRule="auto"/>
            </w:pPr>
            <w:r w:rsidRPr="00D7668B">
              <w:rPr>
                <w:color w:val="1A1A1A"/>
                <w:sz w:val="20"/>
                <w:szCs w:val="20"/>
                <w:lang w:val="en-US"/>
              </w:rPr>
              <w:t>AMD-</w:t>
            </w:r>
            <w:r>
              <w:rPr>
                <w:color w:val="1A1A1A"/>
                <w:sz w:val="20"/>
                <w:szCs w:val="20"/>
              </w:rPr>
              <w:t>аналог</w:t>
            </w:r>
            <w:r w:rsidRPr="00D7668B">
              <w:rPr>
                <w:color w:val="1A1A1A"/>
                <w:sz w:val="20"/>
                <w:szCs w:val="20"/>
                <w:lang w:val="en-US"/>
              </w:rPr>
              <w:t xml:space="preserve"> CUDA, open-source. </w:t>
            </w:r>
            <w:r>
              <w:rPr>
                <w:color w:val="1A1A1A"/>
                <w:sz w:val="20"/>
                <w:szCs w:val="20"/>
              </w:rPr>
              <w:t>Для чайников: тот же «язык», но для AMD. Моложе.</w:t>
            </w:r>
          </w:p>
        </w:tc>
      </w:tr>
    </w:tbl>
    <w:p w:rsidR="00D05E4E" w:rsidRDefault="00D05E4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05E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2" w:space="0" w:color="534AB7"/>
            </w:tcBorders>
            <w:shd w:val="clear" w:color="auto" w:fill="F3E8FD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D05E4E" w:rsidRDefault="00D0710C">
            <w:pPr>
              <w:spacing w:after="40"/>
            </w:pPr>
            <w:r>
              <w:rPr>
                <w:b/>
                <w:bCs/>
                <w:color w:val="534AB7"/>
              </w:rPr>
              <w:t>NVFP4 / MXFP4</w:t>
            </w:r>
          </w:p>
          <w:p w:rsidR="00D05E4E" w:rsidRDefault="00D0710C">
            <w:pPr>
              <w:spacing w:line="280" w:lineRule="auto"/>
            </w:pPr>
            <w:r>
              <w:rPr>
                <w:color w:val="1A1A1A"/>
                <w:sz w:val="20"/>
                <w:szCs w:val="20"/>
              </w:rPr>
              <w:t xml:space="preserve">Квантизация Blackwell (RTX 50xx). Для чайников: эксклюзив — модель сжимается </w:t>
            </w:r>
            <w:r>
              <w:rPr>
                <w:color w:val="1A1A1A"/>
                <w:sz w:val="20"/>
                <w:szCs w:val="20"/>
              </w:rPr>
              <w:t>сильнее без потери качества.</w:t>
            </w:r>
          </w:p>
        </w:tc>
      </w:tr>
    </w:tbl>
    <w:p w:rsidR="00D05E4E" w:rsidRDefault="00D05E4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05E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2" w:space="0" w:color="534AB7"/>
            </w:tcBorders>
            <w:shd w:val="clear" w:color="auto" w:fill="F3E8FD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D05E4E" w:rsidRDefault="00D0710C">
            <w:pPr>
              <w:spacing w:after="40"/>
            </w:pPr>
            <w:r>
              <w:rPr>
                <w:b/>
                <w:bCs/>
                <w:color w:val="534AB7"/>
              </w:rPr>
              <w:t>Q4 / Q8</w:t>
            </w:r>
          </w:p>
          <w:p w:rsidR="00D05E4E" w:rsidRDefault="00D0710C">
            <w:pPr>
              <w:spacing w:line="280" w:lineRule="auto"/>
            </w:pPr>
            <w:r>
              <w:rPr>
                <w:color w:val="1A1A1A"/>
                <w:sz w:val="20"/>
                <w:szCs w:val="20"/>
              </w:rPr>
              <w:t>4/8-bit квантизация. Для чайников: как JPEG — сильнее сжал = меньше, чуть хуже.</w:t>
            </w:r>
          </w:p>
        </w:tc>
      </w:tr>
    </w:tbl>
    <w:p w:rsidR="00D05E4E" w:rsidRDefault="00D05E4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05E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2" w:space="0" w:color="534AB7"/>
            </w:tcBorders>
            <w:shd w:val="clear" w:color="auto" w:fill="F3E8FD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D05E4E" w:rsidRDefault="00D0710C">
            <w:pPr>
              <w:spacing w:after="40"/>
            </w:pPr>
            <w:r>
              <w:rPr>
                <w:b/>
                <w:bCs/>
                <w:color w:val="534AB7"/>
              </w:rPr>
              <w:t>Офлоад</w:t>
            </w:r>
          </w:p>
          <w:p w:rsidR="00D05E4E" w:rsidRDefault="00D0710C">
            <w:pPr>
              <w:spacing w:line="280" w:lineRule="auto"/>
            </w:pPr>
            <w:r>
              <w:rPr>
                <w:color w:val="1A1A1A"/>
                <w:sz w:val="20"/>
                <w:szCs w:val="20"/>
              </w:rPr>
              <w:t>Часть модели в VRAM, часть в RAM. Для чайников: книга на двух столах — бегаешь туда-сюда.</w:t>
            </w:r>
          </w:p>
        </w:tc>
      </w:tr>
    </w:tbl>
    <w:p w:rsidR="00D05E4E" w:rsidRDefault="00D05E4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05E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2" w:space="0" w:color="534AB7"/>
            </w:tcBorders>
            <w:shd w:val="clear" w:color="auto" w:fill="F3E8FD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D05E4E" w:rsidRDefault="00D0710C">
            <w:pPr>
              <w:spacing w:after="40"/>
            </w:pPr>
            <w:r>
              <w:rPr>
                <w:b/>
                <w:bCs/>
                <w:color w:val="534AB7"/>
              </w:rPr>
              <w:lastRenderedPageBreak/>
              <w:t>Ollama</w:t>
            </w:r>
          </w:p>
          <w:p w:rsidR="00D05E4E" w:rsidRDefault="00D0710C">
            <w:pPr>
              <w:spacing w:line="280" w:lineRule="auto"/>
            </w:pPr>
            <w:r>
              <w:rPr>
                <w:color w:val="1A1A1A"/>
                <w:sz w:val="20"/>
                <w:szCs w:val="20"/>
              </w:rPr>
              <w:t>Программа для запуска AI локально. Для чайников: VLC для AI: скачал, одна команда, работает.</w:t>
            </w:r>
          </w:p>
        </w:tc>
      </w:tr>
    </w:tbl>
    <w:p w:rsidR="00D05E4E" w:rsidRDefault="00D05E4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05E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2" w:space="0" w:color="534AB7"/>
            </w:tcBorders>
            <w:shd w:val="clear" w:color="auto" w:fill="F3E8FD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D05E4E" w:rsidRDefault="00D0710C">
            <w:pPr>
              <w:spacing w:after="40"/>
            </w:pPr>
            <w:r>
              <w:rPr>
                <w:b/>
                <w:bCs/>
                <w:color w:val="534AB7"/>
              </w:rPr>
              <w:t>AI TOPS</w:t>
            </w:r>
          </w:p>
          <w:p w:rsidR="00D05E4E" w:rsidRDefault="00D0710C">
            <w:pPr>
              <w:spacing w:line="280" w:lineRule="auto"/>
            </w:pPr>
            <w:r>
              <w:rPr>
                <w:color w:val="1A1A1A"/>
                <w:sz w:val="20"/>
                <w:szCs w:val="20"/>
              </w:rPr>
              <w:t>Триллионы AI-операций/сек. Для чайников: мощность AI-движка.</w:t>
            </w:r>
          </w:p>
        </w:tc>
      </w:tr>
    </w:tbl>
    <w:p w:rsidR="00D05E4E" w:rsidRDefault="00D05E4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05E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2" w:space="0" w:color="534AB7"/>
            </w:tcBorders>
            <w:shd w:val="clear" w:color="auto" w:fill="F3E8FD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D05E4E" w:rsidRDefault="00D0710C">
            <w:pPr>
              <w:spacing w:after="40"/>
            </w:pPr>
            <w:r>
              <w:rPr>
                <w:b/>
                <w:bCs/>
                <w:color w:val="534AB7"/>
              </w:rPr>
              <w:t>Тензорные ядра</w:t>
            </w:r>
          </w:p>
          <w:p w:rsidR="00D05E4E" w:rsidRDefault="00D0710C">
            <w:pPr>
              <w:spacing w:line="280" w:lineRule="auto"/>
            </w:pPr>
            <w:r>
              <w:rPr>
                <w:color w:val="1A1A1A"/>
                <w:sz w:val="20"/>
                <w:szCs w:val="20"/>
              </w:rPr>
              <w:t>Блоки NVIDIA для матричных операций. Для чайников: турбонаддув для AI-вычис</w:t>
            </w:r>
            <w:r>
              <w:rPr>
                <w:color w:val="1A1A1A"/>
                <w:sz w:val="20"/>
                <w:szCs w:val="20"/>
              </w:rPr>
              <w:t>лений.</w:t>
            </w:r>
          </w:p>
        </w:tc>
      </w:tr>
    </w:tbl>
    <w:p w:rsidR="00D05E4E" w:rsidRDefault="00D05E4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05E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2" w:space="0" w:color="534AB7"/>
            </w:tcBorders>
            <w:shd w:val="clear" w:color="auto" w:fill="F3E8FD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D05E4E" w:rsidRDefault="00D0710C">
            <w:pPr>
              <w:spacing w:after="40"/>
            </w:pPr>
            <w:r>
              <w:rPr>
                <w:b/>
                <w:bCs/>
                <w:color w:val="534AB7"/>
              </w:rPr>
              <w:t>gfx908 / gfx1201</w:t>
            </w:r>
          </w:p>
          <w:p w:rsidR="00D05E4E" w:rsidRDefault="00D0710C">
            <w:pPr>
              <w:spacing w:line="280" w:lineRule="auto"/>
            </w:pPr>
            <w:r>
              <w:rPr>
                <w:color w:val="1A1A1A"/>
                <w:sz w:val="20"/>
                <w:szCs w:val="20"/>
              </w:rPr>
              <w:t>Кодовые имена чипов AMD. Для чайников: серийный номер для ROCm.</w:t>
            </w:r>
          </w:p>
        </w:tc>
      </w:tr>
    </w:tbl>
    <w:p w:rsidR="00D05E4E" w:rsidRDefault="00D05E4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05E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2" w:space="0" w:color="534AB7"/>
            </w:tcBorders>
            <w:shd w:val="clear" w:color="auto" w:fill="F3E8FD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D05E4E" w:rsidRDefault="00D0710C">
            <w:pPr>
              <w:spacing w:after="40"/>
            </w:pPr>
            <w:r>
              <w:rPr>
                <w:b/>
                <w:bCs/>
                <w:color w:val="534AB7"/>
              </w:rPr>
              <w:t>Fine-tuning</w:t>
            </w:r>
          </w:p>
          <w:p w:rsidR="00D05E4E" w:rsidRDefault="00D0710C">
            <w:pPr>
              <w:spacing w:line="280" w:lineRule="auto"/>
            </w:pPr>
            <w:r>
              <w:rPr>
                <w:color w:val="1A1A1A"/>
                <w:sz w:val="20"/>
                <w:szCs w:val="20"/>
              </w:rPr>
              <w:t>Дообучение модели на ваших данных. Для чайников: натаскивание собаки на ваши трюки.</w:t>
            </w:r>
          </w:p>
        </w:tc>
      </w:tr>
    </w:tbl>
    <w:p w:rsidR="00D05E4E" w:rsidRDefault="00D05E4E">
      <w:pPr>
        <w:spacing w:after="120"/>
      </w:pPr>
    </w:p>
    <w:p w:rsidR="00D05E4E" w:rsidRDefault="00D05E4E">
      <w:pPr>
        <w:spacing w:after="120"/>
      </w:pPr>
    </w:p>
    <w:p w:rsidR="00D05E4E" w:rsidRDefault="00D0710C">
      <w:pPr>
        <w:spacing w:after="160" w:line="300" w:lineRule="auto"/>
      </w:pPr>
      <w:r>
        <w:rPr>
          <w:i/>
          <w:iCs/>
          <w:color w:val="666666"/>
        </w:rPr>
        <w:t>Данные актуальны на апрель 2026. Связанные документы: AI_Tools_CPP_Python_Report_2026.docx, Offline_AI_Guide_2026.docx, Ollama_Role_Guide_2026.docx</w:t>
      </w:r>
    </w:p>
    <w:sectPr w:rsidR="00D05E4E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710C" w:rsidRDefault="00D0710C">
      <w:r>
        <w:separator/>
      </w:r>
    </w:p>
  </w:endnote>
  <w:endnote w:type="continuationSeparator" w:id="0">
    <w:p w:rsidR="00D0710C" w:rsidRDefault="00D071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5E4E" w:rsidRDefault="00D0710C">
    <w:pPr>
      <w:jc w:val="center"/>
    </w:pPr>
    <w:r>
      <w:rPr>
        <w:color w:val="666666"/>
        <w:sz w:val="18"/>
        <w:szCs w:val="18"/>
      </w:rPr>
      <w:t xml:space="preserve">—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 w:rsidR="00D7668B">
      <w:rPr>
        <w:color w:val="666666"/>
        <w:sz w:val="18"/>
        <w:szCs w:val="18"/>
      </w:rPr>
      <w:fldChar w:fldCharType="separate"/>
    </w:r>
    <w:r w:rsidR="00D7668B">
      <w:rPr>
        <w:noProof/>
        <w:color w:val="666666"/>
        <w:sz w:val="18"/>
        <w:szCs w:val="18"/>
      </w:rPr>
      <w:t>7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710C" w:rsidRDefault="00D0710C">
      <w:r>
        <w:separator/>
      </w:r>
    </w:p>
  </w:footnote>
  <w:footnote w:type="continuationSeparator" w:id="0">
    <w:p w:rsidR="00D0710C" w:rsidRDefault="00D071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5E4E" w:rsidRDefault="00D0710C">
    <w:r>
      <w:rPr>
        <w:color w:val="666666"/>
        <w:sz w:val="18"/>
        <w:szCs w:val="18"/>
      </w:rPr>
      <w:t>NVIDIA RTX vs AMD для offline AI — Технический анализ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F2B41"/>
    <w:multiLevelType w:val="hybridMultilevel"/>
    <w:tmpl w:val="2DFEF4A4"/>
    <w:lvl w:ilvl="0" w:tplc="D368FDD8">
      <w:start w:val="1"/>
      <w:numFmt w:val="decimal"/>
      <w:lvlText w:val="%1."/>
      <w:lvlJc w:val="left"/>
      <w:pPr>
        <w:ind w:left="720" w:hanging="360"/>
      </w:pPr>
    </w:lvl>
    <w:lvl w:ilvl="1" w:tplc="116E0608">
      <w:numFmt w:val="decimal"/>
      <w:lvlText w:val=""/>
      <w:lvlJc w:val="left"/>
    </w:lvl>
    <w:lvl w:ilvl="2" w:tplc="CABE6BFC">
      <w:numFmt w:val="decimal"/>
      <w:lvlText w:val=""/>
      <w:lvlJc w:val="left"/>
    </w:lvl>
    <w:lvl w:ilvl="3" w:tplc="0ABC5126">
      <w:numFmt w:val="decimal"/>
      <w:lvlText w:val=""/>
      <w:lvlJc w:val="left"/>
    </w:lvl>
    <w:lvl w:ilvl="4" w:tplc="7D967168">
      <w:numFmt w:val="decimal"/>
      <w:lvlText w:val=""/>
      <w:lvlJc w:val="left"/>
    </w:lvl>
    <w:lvl w:ilvl="5" w:tplc="2F8ED1F2">
      <w:numFmt w:val="decimal"/>
      <w:lvlText w:val=""/>
      <w:lvlJc w:val="left"/>
    </w:lvl>
    <w:lvl w:ilvl="6" w:tplc="D676EF0E">
      <w:numFmt w:val="decimal"/>
      <w:lvlText w:val=""/>
      <w:lvlJc w:val="left"/>
    </w:lvl>
    <w:lvl w:ilvl="7" w:tplc="AE6CDDAC">
      <w:numFmt w:val="decimal"/>
      <w:lvlText w:val=""/>
      <w:lvlJc w:val="left"/>
    </w:lvl>
    <w:lvl w:ilvl="8" w:tplc="B908F196">
      <w:numFmt w:val="decimal"/>
      <w:lvlText w:val=""/>
      <w:lvlJc w:val="left"/>
    </w:lvl>
  </w:abstractNum>
  <w:abstractNum w:abstractNumId="1" w15:restartNumberingAfterBreak="0">
    <w:nsid w:val="0BC40EF0"/>
    <w:multiLevelType w:val="hybridMultilevel"/>
    <w:tmpl w:val="7DB4C62A"/>
    <w:lvl w:ilvl="0" w:tplc="DC8EEEFE">
      <w:start w:val="1"/>
      <w:numFmt w:val="bullet"/>
      <w:lvlText w:val="•"/>
      <w:lvlJc w:val="left"/>
      <w:pPr>
        <w:ind w:left="720" w:hanging="360"/>
      </w:pPr>
    </w:lvl>
    <w:lvl w:ilvl="1" w:tplc="42D2C96C">
      <w:numFmt w:val="decimal"/>
      <w:lvlText w:val=""/>
      <w:lvlJc w:val="left"/>
    </w:lvl>
    <w:lvl w:ilvl="2" w:tplc="C7AA6E52">
      <w:numFmt w:val="decimal"/>
      <w:lvlText w:val=""/>
      <w:lvlJc w:val="left"/>
    </w:lvl>
    <w:lvl w:ilvl="3" w:tplc="E15286A4">
      <w:numFmt w:val="decimal"/>
      <w:lvlText w:val=""/>
      <w:lvlJc w:val="left"/>
    </w:lvl>
    <w:lvl w:ilvl="4" w:tplc="AADC41CE">
      <w:numFmt w:val="decimal"/>
      <w:lvlText w:val=""/>
      <w:lvlJc w:val="left"/>
    </w:lvl>
    <w:lvl w:ilvl="5" w:tplc="C73E41BC">
      <w:numFmt w:val="decimal"/>
      <w:lvlText w:val=""/>
      <w:lvlJc w:val="left"/>
    </w:lvl>
    <w:lvl w:ilvl="6" w:tplc="1F5E9C66">
      <w:numFmt w:val="decimal"/>
      <w:lvlText w:val=""/>
      <w:lvlJc w:val="left"/>
    </w:lvl>
    <w:lvl w:ilvl="7" w:tplc="A19E97F4">
      <w:numFmt w:val="decimal"/>
      <w:lvlText w:val=""/>
      <w:lvlJc w:val="left"/>
    </w:lvl>
    <w:lvl w:ilvl="8" w:tplc="E2D2347C">
      <w:numFmt w:val="decimal"/>
      <w:lvlText w:val=""/>
      <w:lvlJc w:val="left"/>
    </w:lvl>
  </w:abstractNum>
  <w:abstractNum w:abstractNumId="2" w15:restartNumberingAfterBreak="0">
    <w:nsid w:val="6C5F4C3C"/>
    <w:multiLevelType w:val="hybridMultilevel"/>
    <w:tmpl w:val="D39CB01C"/>
    <w:lvl w:ilvl="0" w:tplc="B6080872">
      <w:start w:val="1"/>
      <w:numFmt w:val="bullet"/>
      <w:lvlText w:val="●"/>
      <w:lvlJc w:val="left"/>
      <w:pPr>
        <w:ind w:left="720" w:hanging="360"/>
      </w:pPr>
    </w:lvl>
    <w:lvl w:ilvl="1" w:tplc="49188A70">
      <w:start w:val="1"/>
      <w:numFmt w:val="bullet"/>
      <w:lvlText w:val="○"/>
      <w:lvlJc w:val="left"/>
      <w:pPr>
        <w:ind w:left="1440" w:hanging="360"/>
      </w:pPr>
    </w:lvl>
    <w:lvl w:ilvl="2" w:tplc="7BB418C0">
      <w:start w:val="1"/>
      <w:numFmt w:val="bullet"/>
      <w:lvlText w:val="■"/>
      <w:lvlJc w:val="left"/>
      <w:pPr>
        <w:ind w:left="2160" w:hanging="360"/>
      </w:pPr>
    </w:lvl>
    <w:lvl w:ilvl="3" w:tplc="E550BAB4">
      <w:start w:val="1"/>
      <w:numFmt w:val="bullet"/>
      <w:lvlText w:val="●"/>
      <w:lvlJc w:val="left"/>
      <w:pPr>
        <w:ind w:left="2880" w:hanging="360"/>
      </w:pPr>
    </w:lvl>
    <w:lvl w:ilvl="4" w:tplc="05C0E7EA">
      <w:start w:val="1"/>
      <w:numFmt w:val="bullet"/>
      <w:lvlText w:val="○"/>
      <w:lvlJc w:val="left"/>
      <w:pPr>
        <w:ind w:left="3600" w:hanging="360"/>
      </w:pPr>
    </w:lvl>
    <w:lvl w:ilvl="5" w:tplc="7D849C46">
      <w:start w:val="1"/>
      <w:numFmt w:val="bullet"/>
      <w:lvlText w:val="■"/>
      <w:lvlJc w:val="left"/>
      <w:pPr>
        <w:ind w:left="4320" w:hanging="360"/>
      </w:pPr>
    </w:lvl>
    <w:lvl w:ilvl="6" w:tplc="A84E612C">
      <w:start w:val="1"/>
      <w:numFmt w:val="bullet"/>
      <w:lvlText w:val="●"/>
      <w:lvlJc w:val="left"/>
      <w:pPr>
        <w:ind w:left="5040" w:hanging="360"/>
      </w:pPr>
    </w:lvl>
    <w:lvl w:ilvl="7" w:tplc="589A740E">
      <w:start w:val="1"/>
      <w:numFmt w:val="bullet"/>
      <w:lvlText w:val="●"/>
      <w:lvlJc w:val="left"/>
      <w:pPr>
        <w:ind w:left="5760" w:hanging="360"/>
      </w:pPr>
    </w:lvl>
    <w:lvl w:ilvl="8" w:tplc="9C68CB7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5E4E"/>
    <w:rsid w:val="00D05E4E"/>
    <w:rsid w:val="00D0710C"/>
    <w:rsid w:val="00D76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6B4C1"/>
  <w15:docId w15:val="{C3BC3A30-7450-4DB3-99CE-0977F68ED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360" w:after="200"/>
      <w:outlineLvl w:val="0"/>
    </w:pPr>
    <w:rPr>
      <w:b/>
      <w:bCs/>
      <w:color w:val="2E5C8A"/>
      <w:sz w:val="36"/>
      <w:szCs w:val="36"/>
    </w:rPr>
  </w:style>
  <w:style w:type="paragraph" w:styleId="2">
    <w:name w:val="heading 2"/>
    <w:qFormat/>
    <w:pPr>
      <w:spacing w:before="280" w:after="160"/>
      <w:outlineLvl w:val="1"/>
    </w:pPr>
    <w:rPr>
      <w:b/>
      <w:bCs/>
      <w:color w:val="1A1A1A"/>
      <w:sz w:val="28"/>
      <w:szCs w:val="28"/>
    </w:rPr>
  </w:style>
  <w:style w:type="paragraph" w:styleId="3">
    <w:name w:val="heading 3"/>
    <w:qFormat/>
    <w:pPr>
      <w:spacing w:before="200" w:after="120"/>
      <w:outlineLvl w:val="2"/>
    </w:pPr>
    <w:rPr>
      <w:b/>
      <w:bCs/>
      <w:color w:val="444444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D7668B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D7668B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1709</Words>
  <Characters>9745</Characters>
  <Application>Microsoft Office Word</Application>
  <DocSecurity>0</DocSecurity>
  <Lines>81</Lines>
  <Paragraphs>22</Paragraphs>
  <ScaleCrop>false</ScaleCrop>
  <Company/>
  <LinksUpToDate>false</LinksUpToDate>
  <CharactersWithSpaces>11432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Alexander</cp:lastModifiedBy>
  <cp:revision>2</cp:revision>
  <dcterms:created xsi:type="dcterms:W3CDTF">2026-04-02T18:15:00Z</dcterms:created>
  <dcterms:modified xsi:type="dcterms:W3CDTF">2026-04-03T01:32:00Z</dcterms:modified>
</cp:coreProperties>
</file>