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9824" w14:textId="3856DB88" w:rsidR="009F49D7" w:rsidRDefault="00B62133" w:rsidP="00B62133">
      <w:pPr>
        <w:jc w:val="center"/>
        <w:rPr>
          <w:b/>
          <w:bCs/>
          <w:lang w:val="fr-CA"/>
        </w:rPr>
      </w:pPr>
      <w:r w:rsidRPr="00B62133">
        <w:rPr>
          <w:b/>
          <w:bCs/>
          <w:lang w:val="fr-CA"/>
        </w:rPr>
        <w:t>Plan de validation</w:t>
      </w:r>
    </w:p>
    <w:tbl>
      <w:tblPr>
        <w:tblStyle w:val="Grilledutableau"/>
        <w:tblW w:w="0" w:type="auto"/>
        <w:tblLook w:val="04A0" w:firstRow="1" w:lastRow="0" w:firstColumn="1" w:lastColumn="0" w:noHBand="0" w:noVBand="1"/>
      </w:tblPr>
      <w:tblGrid>
        <w:gridCol w:w="1838"/>
        <w:gridCol w:w="3119"/>
        <w:gridCol w:w="2268"/>
        <w:gridCol w:w="2125"/>
      </w:tblGrid>
      <w:tr w:rsidR="00B62133" w14:paraId="3CD9A6F4" w14:textId="77777777" w:rsidTr="00970B84">
        <w:tc>
          <w:tcPr>
            <w:tcW w:w="1838" w:type="dxa"/>
          </w:tcPr>
          <w:p w14:paraId="53FB939A" w14:textId="73CE52E8" w:rsidR="00B62133" w:rsidRDefault="00B62133" w:rsidP="00B62133">
            <w:pPr>
              <w:jc w:val="center"/>
              <w:rPr>
                <w:b/>
                <w:bCs/>
                <w:lang w:val="fr-CA"/>
              </w:rPr>
            </w:pPr>
            <w:r>
              <w:rPr>
                <w:b/>
                <w:bCs/>
                <w:lang w:val="fr-CA"/>
              </w:rPr>
              <w:t>Nom du test</w:t>
            </w:r>
          </w:p>
        </w:tc>
        <w:tc>
          <w:tcPr>
            <w:tcW w:w="3119" w:type="dxa"/>
          </w:tcPr>
          <w:p w14:paraId="755A590D" w14:textId="75839852" w:rsidR="00B62133" w:rsidRDefault="00B62133" w:rsidP="00B62133">
            <w:pPr>
              <w:jc w:val="center"/>
              <w:rPr>
                <w:b/>
                <w:bCs/>
                <w:lang w:val="fr-CA"/>
              </w:rPr>
            </w:pPr>
            <w:r>
              <w:rPr>
                <w:b/>
                <w:bCs/>
                <w:lang w:val="fr-CA"/>
              </w:rPr>
              <w:t>Condition du test</w:t>
            </w:r>
          </w:p>
        </w:tc>
        <w:tc>
          <w:tcPr>
            <w:tcW w:w="2268" w:type="dxa"/>
          </w:tcPr>
          <w:p w14:paraId="26174D52" w14:textId="13ECF00C" w:rsidR="00B62133" w:rsidRDefault="00B62133" w:rsidP="00B62133">
            <w:pPr>
              <w:jc w:val="center"/>
              <w:rPr>
                <w:b/>
                <w:bCs/>
                <w:lang w:val="fr-CA"/>
              </w:rPr>
            </w:pPr>
            <w:r>
              <w:rPr>
                <w:b/>
                <w:bCs/>
                <w:lang w:val="fr-CA"/>
              </w:rPr>
              <w:t>Résultat attendu</w:t>
            </w:r>
          </w:p>
        </w:tc>
        <w:tc>
          <w:tcPr>
            <w:tcW w:w="2125" w:type="dxa"/>
          </w:tcPr>
          <w:p w14:paraId="66FE1788" w14:textId="3350E96C" w:rsidR="00B62133" w:rsidRDefault="00B62133" w:rsidP="00B62133">
            <w:pPr>
              <w:jc w:val="center"/>
              <w:rPr>
                <w:b/>
                <w:bCs/>
                <w:lang w:val="fr-CA"/>
              </w:rPr>
            </w:pPr>
            <w:r>
              <w:rPr>
                <w:b/>
                <w:bCs/>
                <w:lang w:val="fr-CA"/>
              </w:rPr>
              <w:t>Explication du test</w:t>
            </w:r>
          </w:p>
        </w:tc>
      </w:tr>
      <w:tr w:rsidR="00B62133" w14:paraId="2C089977" w14:textId="77777777" w:rsidTr="00970B84">
        <w:tc>
          <w:tcPr>
            <w:tcW w:w="1838" w:type="dxa"/>
          </w:tcPr>
          <w:p w14:paraId="04E6C3B9" w14:textId="61EA7F80" w:rsidR="00B62133" w:rsidRPr="00970B84" w:rsidRDefault="00B62133" w:rsidP="00970B84">
            <w:pPr>
              <w:rPr>
                <w:lang w:val="fr-CA"/>
              </w:rPr>
            </w:pPr>
            <w:r w:rsidRPr="00970B84">
              <w:rPr>
                <w:lang w:val="fr-CA"/>
              </w:rPr>
              <w:t>Circuit filtre passe bas</w:t>
            </w:r>
            <w:r w:rsidR="00DC4F1D">
              <w:rPr>
                <w:lang w:val="fr-CA"/>
              </w:rPr>
              <w:t xml:space="preserve"> (TP4)</w:t>
            </w:r>
          </w:p>
        </w:tc>
        <w:tc>
          <w:tcPr>
            <w:tcW w:w="3119" w:type="dxa"/>
          </w:tcPr>
          <w:p w14:paraId="23EF44F5" w14:textId="3CF11422" w:rsidR="00B62133" w:rsidRPr="00970B84" w:rsidRDefault="00B62133" w:rsidP="00970B84">
            <w:pPr>
              <w:rPr>
                <w:lang w:val="fr-CA"/>
              </w:rPr>
            </w:pPr>
            <w:r w:rsidRPr="00970B84">
              <w:rPr>
                <w:lang w:val="fr-CA"/>
              </w:rPr>
              <w:t>Brancher la source d’alimentation à 9V/-9V au</w:t>
            </w:r>
            <w:r w:rsidR="00313D2C">
              <w:rPr>
                <w:lang w:val="fr-CA"/>
              </w:rPr>
              <w:t>x</w:t>
            </w:r>
            <w:r w:rsidRPr="00970B84">
              <w:rPr>
                <w:lang w:val="fr-CA"/>
              </w:rPr>
              <w:t xml:space="preserve"> </w:t>
            </w:r>
            <w:r w:rsidR="00313D2C">
              <w:rPr>
                <w:lang w:val="fr-CA"/>
              </w:rPr>
              <w:t xml:space="preserve">bornes du </w:t>
            </w:r>
            <w:r w:rsidRPr="00970B84">
              <w:rPr>
                <w:lang w:val="fr-CA"/>
              </w:rPr>
              <w:t xml:space="preserve">circuit. </w:t>
            </w:r>
            <w:r w:rsidR="00234A3B" w:rsidRPr="00970B84">
              <w:rPr>
                <w:lang w:val="fr-CA"/>
              </w:rPr>
              <w:t xml:space="preserve">Retirer le cavalier J1 et brancher le générateur de fonction (fil rouge) sur la borne de droite. Ajuster le générateur de fonction pour avoir une onde carrée avec une fréquence de </w:t>
            </w:r>
            <w:r w:rsidR="00271AF6">
              <w:rPr>
                <w:lang w:val="fr-CA"/>
              </w:rPr>
              <w:t xml:space="preserve">900 </w:t>
            </w:r>
            <w:r w:rsidR="00234A3B" w:rsidRPr="00970B84">
              <w:rPr>
                <w:lang w:val="fr-CA"/>
              </w:rPr>
              <w:t xml:space="preserve">Hz et une amplitude de </w:t>
            </w:r>
            <w:r w:rsidR="00271AF6">
              <w:rPr>
                <w:lang w:val="fr-CA"/>
              </w:rPr>
              <w:t xml:space="preserve">4,5 </w:t>
            </w:r>
            <w:r w:rsidR="00234A3B" w:rsidRPr="00970B84">
              <w:rPr>
                <w:lang w:val="fr-CA"/>
              </w:rPr>
              <w:t>V centré sur 0. Brancher l’oscilloscope sur tp4</w:t>
            </w:r>
            <w:r w:rsidR="00970B84" w:rsidRPr="00970B84">
              <w:rPr>
                <w:lang w:val="fr-CA"/>
              </w:rPr>
              <w:t>.</w:t>
            </w:r>
          </w:p>
        </w:tc>
        <w:tc>
          <w:tcPr>
            <w:tcW w:w="2268" w:type="dxa"/>
          </w:tcPr>
          <w:p w14:paraId="2D35400D" w14:textId="21BE6D2F" w:rsidR="00B62133" w:rsidRPr="00970B84" w:rsidRDefault="00234A3B" w:rsidP="00970B84">
            <w:pPr>
              <w:rPr>
                <w:lang w:val="fr-CA"/>
              </w:rPr>
            </w:pPr>
            <w:r w:rsidRPr="00970B84">
              <w:rPr>
                <w:lang w:val="fr-CA"/>
              </w:rPr>
              <w:t xml:space="preserve">Onde sinusoïdale ayant une </w:t>
            </w:r>
            <w:r w:rsidR="00271AF6" w:rsidRPr="00970B84">
              <w:rPr>
                <w:lang w:val="fr-CA"/>
              </w:rPr>
              <w:t>amplitude</w:t>
            </w:r>
            <w:r w:rsidR="00271AF6">
              <w:rPr>
                <w:lang w:val="fr-CA"/>
              </w:rPr>
              <w:t xml:space="preserve"> de </w:t>
            </w:r>
            <w:r w:rsidRPr="00970B84">
              <w:rPr>
                <w:lang w:val="fr-CA"/>
              </w:rPr>
              <w:t>1,6</w:t>
            </w:r>
            <w:r w:rsidR="00BF15FA">
              <w:rPr>
                <w:lang w:val="fr-CA"/>
              </w:rPr>
              <w:t>V</w:t>
            </w:r>
            <w:r w:rsidRPr="00970B84">
              <w:rPr>
                <w:lang w:val="fr-CA"/>
              </w:rPr>
              <w:t xml:space="preserve"> </w:t>
            </w:r>
            <w:r w:rsidRPr="00970B84">
              <w:rPr>
                <w:rFonts w:cstheme="minorHAnsi"/>
                <w:lang w:val="fr-CA"/>
              </w:rPr>
              <w:t>±</w:t>
            </w:r>
            <w:r w:rsidRPr="00970B84">
              <w:rPr>
                <w:lang w:val="fr-CA"/>
              </w:rPr>
              <w:t xml:space="preserve"> 10%</w:t>
            </w:r>
            <w:r w:rsidR="00970B84" w:rsidRPr="00970B84">
              <w:rPr>
                <w:lang w:val="fr-CA"/>
              </w:rPr>
              <w:t xml:space="preserve"> (Résultat prévue au TP4)</w:t>
            </w:r>
          </w:p>
        </w:tc>
        <w:tc>
          <w:tcPr>
            <w:tcW w:w="2125" w:type="dxa"/>
          </w:tcPr>
          <w:p w14:paraId="6EE6EC6A" w14:textId="2A144154" w:rsidR="00B62133" w:rsidRPr="00970B84" w:rsidRDefault="00970B84" w:rsidP="00970B84">
            <w:pPr>
              <w:rPr>
                <w:lang w:val="fr-CA"/>
              </w:rPr>
            </w:pPr>
            <w:r w:rsidRPr="00970B84">
              <w:rPr>
                <w:lang w:val="fr-CA"/>
              </w:rPr>
              <w:t xml:space="preserve">Vérifier si le circuit </w:t>
            </w:r>
            <w:r w:rsidR="00BF15FA">
              <w:rPr>
                <w:lang w:val="fr-CA"/>
              </w:rPr>
              <w:t>respecte</w:t>
            </w:r>
            <w:r w:rsidRPr="00970B84">
              <w:rPr>
                <w:lang w:val="fr-CA"/>
              </w:rPr>
              <w:t xml:space="preserve"> </w:t>
            </w:r>
            <w:r w:rsidR="00BF15FA" w:rsidRPr="00970B84">
              <w:rPr>
                <w:lang w:val="fr-CA"/>
              </w:rPr>
              <w:t xml:space="preserve">les conditions </w:t>
            </w:r>
            <w:r w:rsidR="00BF15FA">
              <w:rPr>
                <w:lang w:val="fr-CA"/>
              </w:rPr>
              <w:t xml:space="preserve">demandées </w:t>
            </w:r>
            <w:r w:rsidR="00271AF6">
              <w:rPr>
                <w:lang w:val="fr-CA"/>
              </w:rPr>
              <w:t>avec les valeurs minimum permise de fréquence et d’amplitude</w:t>
            </w:r>
            <w:r w:rsidR="002A0280">
              <w:rPr>
                <w:lang w:val="fr-CA"/>
              </w:rPr>
              <w:t>.</w:t>
            </w:r>
          </w:p>
        </w:tc>
      </w:tr>
      <w:tr w:rsidR="00F63A81" w14:paraId="623EB7EB" w14:textId="77777777" w:rsidTr="00970B84">
        <w:tc>
          <w:tcPr>
            <w:tcW w:w="1838" w:type="dxa"/>
          </w:tcPr>
          <w:p w14:paraId="2AB15021" w14:textId="221F3A9D" w:rsidR="00F63A81" w:rsidRPr="00970B84" w:rsidRDefault="00F63A81" w:rsidP="00F63A81">
            <w:pPr>
              <w:rPr>
                <w:lang w:val="fr-CA"/>
              </w:rPr>
            </w:pPr>
            <w:r w:rsidRPr="00970B84">
              <w:rPr>
                <w:lang w:val="fr-CA"/>
              </w:rPr>
              <w:t>Circuit filtre passe bas</w:t>
            </w:r>
            <w:r>
              <w:rPr>
                <w:lang w:val="fr-CA"/>
              </w:rPr>
              <w:t xml:space="preserve"> (TP4)</w:t>
            </w:r>
          </w:p>
        </w:tc>
        <w:tc>
          <w:tcPr>
            <w:tcW w:w="3119" w:type="dxa"/>
          </w:tcPr>
          <w:p w14:paraId="6F5BB8D5" w14:textId="66504170" w:rsidR="00F63A81" w:rsidRPr="00970B84" w:rsidRDefault="00F63A81" w:rsidP="00F63A81">
            <w:pPr>
              <w:rPr>
                <w:lang w:val="fr-CA"/>
              </w:rPr>
            </w:pPr>
            <w:r w:rsidRPr="00970B84">
              <w:rPr>
                <w:lang w:val="fr-CA"/>
              </w:rPr>
              <w:t>Brancher la source d’alimentation à 9V/-9V au</w:t>
            </w:r>
            <w:r>
              <w:rPr>
                <w:lang w:val="fr-CA"/>
              </w:rPr>
              <w:t>x</w:t>
            </w:r>
            <w:r w:rsidRPr="00970B84">
              <w:rPr>
                <w:lang w:val="fr-CA"/>
              </w:rPr>
              <w:t xml:space="preserve"> </w:t>
            </w:r>
            <w:r>
              <w:rPr>
                <w:lang w:val="fr-CA"/>
              </w:rPr>
              <w:t xml:space="preserve">bornes du </w:t>
            </w:r>
            <w:r w:rsidRPr="00970B84">
              <w:rPr>
                <w:lang w:val="fr-CA"/>
              </w:rPr>
              <w:t xml:space="preserve">circuit. Retirer le cavalier J1 et brancher le générateur de fonction (fil rouge) sur la borne de droite. Ajuster le générateur de fonction pour avoir une onde carrée avec une fréquence de </w:t>
            </w:r>
            <w:r>
              <w:rPr>
                <w:lang w:val="fr-CA"/>
              </w:rPr>
              <w:t xml:space="preserve">1000 </w:t>
            </w:r>
            <w:r w:rsidRPr="00970B84">
              <w:rPr>
                <w:lang w:val="fr-CA"/>
              </w:rPr>
              <w:t xml:space="preserve">Hz et une amplitude de </w:t>
            </w:r>
            <w:r>
              <w:rPr>
                <w:lang w:val="fr-CA"/>
              </w:rPr>
              <w:t>5,5</w:t>
            </w:r>
            <w:r>
              <w:rPr>
                <w:lang w:val="fr-CA"/>
              </w:rPr>
              <w:t xml:space="preserve"> </w:t>
            </w:r>
            <w:r w:rsidRPr="00970B84">
              <w:rPr>
                <w:lang w:val="fr-CA"/>
              </w:rPr>
              <w:t>V centré sur 0. Brancher l’oscilloscope sur tp4.</w:t>
            </w:r>
          </w:p>
        </w:tc>
        <w:tc>
          <w:tcPr>
            <w:tcW w:w="2268" w:type="dxa"/>
          </w:tcPr>
          <w:p w14:paraId="2CCEC216" w14:textId="7AF07912" w:rsidR="00F63A81" w:rsidRPr="00970B84" w:rsidRDefault="00F63A81" w:rsidP="00F63A81">
            <w:pPr>
              <w:rPr>
                <w:lang w:val="fr-CA"/>
              </w:rPr>
            </w:pPr>
            <w:r w:rsidRPr="00970B84">
              <w:rPr>
                <w:lang w:val="fr-CA"/>
              </w:rPr>
              <w:t>Onde sinusoïdale ayant une amplitude</w:t>
            </w:r>
            <w:r>
              <w:rPr>
                <w:lang w:val="fr-CA"/>
              </w:rPr>
              <w:t xml:space="preserve"> de </w:t>
            </w:r>
            <w:r w:rsidRPr="00970B84">
              <w:rPr>
                <w:lang w:val="fr-CA"/>
              </w:rPr>
              <w:t>1,6</w:t>
            </w:r>
            <w:r>
              <w:rPr>
                <w:lang w:val="fr-CA"/>
              </w:rPr>
              <w:t>V</w:t>
            </w:r>
            <w:r w:rsidRPr="00970B84">
              <w:rPr>
                <w:lang w:val="fr-CA"/>
              </w:rPr>
              <w:t xml:space="preserve"> </w:t>
            </w:r>
            <w:r w:rsidRPr="00970B84">
              <w:rPr>
                <w:rFonts w:cstheme="minorHAnsi"/>
                <w:lang w:val="fr-CA"/>
              </w:rPr>
              <w:t>±</w:t>
            </w:r>
            <w:r w:rsidRPr="00970B84">
              <w:rPr>
                <w:lang w:val="fr-CA"/>
              </w:rPr>
              <w:t xml:space="preserve"> 10% (Résultat prévue au TP4)</w:t>
            </w:r>
          </w:p>
        </w:tc>
        <w:tc>
          <w:tcPr>
            <w:tcW w:w="2125" w:type="dxa"/>
          </w:tcPr>
          <w:p w14:paraId="12F87F77" w14:textId="091ABE5B" w:rsidR="00F63A81" w:rsidRPr="00970B84" w:rsidRDefault="00F63A81" w:rsidP="00F63A81">
            <w:pPr>
              <w:rPr>
                <w:lang w:val="fr-CA"/>
              </w:rPr>
            </w:pPr>
            <w:r w:rsidRPr="00970B84">
              <w:rPr>
                <w:lang w:val="fr-CA"/>
              </w:rPr>
              <w:t xml:space="preserve">Vérifier si le circuit </w:t>
            </w:r>
            <w:r>
              <w:rPr>
                <w:lang w:val="fr-CA"/>
              </w:rPr>
              <w:t>respecte</w:t>
            </w:r>
            <w:r w:rsidRPr="00970B84">
              <w:rPr>
                <w:lang w:val="fr-CA"/>
              </w:rPr>
              <w:t xml:space="preserve"> les conditions </w:t>
            </w:r>
            <w:r>
              <w:rPr>
                <w:lang w:val="fr-CA"/>
              </w:rPr>
              <w:t>demandées avec les valeurs m</w:t>
            </w:r>
            <w:r>
              <w:rPr>
                <w:lang w:val="fr-CA"/>
              </w:rPr>
              <w:t>aximum</w:t>
            </w:r>
            <w:r>
              <w:rPr>
                <w:lang w:val="fr-CA"/>
              </w:rPr>
              <w:t xml:space="preserve"> permise de fréquence et d’amplitude</w:t>
            </w:r>
          </w:p>
        </w:tc>
      </w:tr>
      <w:tr w:rsidR="00F63A81" w14:paraId="4643176A" w14:textId="77777777" w:rsidTr="00970B84">
        <w:tc>
          <w:tcPr>
            <w:tcW w:w="1838" w:type="dxa"/>
          </w:tcPr>
          <w:p w14:paraId="60F446EA" w14:textId="7106C282" w:rsidR="00F63A81" w:rsidRPr="00970B84" w:rsidRDefault="00F63A81" w:rsidP="00F63A81">
            <w:pPr>
              <w:rPr>
                <w:lang w:val="fr-CA"/>
              </w:rPr>
            </w:pPr>
            <w:r>
              <w:rPr>
                <w:lang w:val="fr-CA"/>
              </w:rPr>
              <w:t>Alimentation du circuit (TP4)</w:t>
            </w:r>
          </w:p>
        </w:tc>
        <w:tc>
          <w:tcPr>
            <w:tcW w:w="3119" w:type="dxa"/>
          </w:tcPr>
          <w:p w14:paraId="1651734D" w14:textId="78F3C848" w:rsidR="00F63A81" w:rsidRPr="00970B84" w:rsidRDefault="00F63A81" w:rsidP="00F63A81">
            <w:pPr>
              <w:rPr>
                <w:lang w:val="fr-CA"/>
              </w:rPr>
            </w:pPr>
            <w:r>
              <w:rPr>
                <w:lang w:val="fr-CA"/>
              </w:rPr>
              <w:t xml:space="preserve">Brancher la source d’alimentation à 8,1V/-8,1V aux bornes du circuit. Brancher la sonde de l’oscilloscope sur TP4 </w:t>
            </w:r>
          </w:p>
        </w:tc>
        <w:tc>
          <w:tcPr>
            <w:tcW w:w="2268" w:type="dxa"/>
          </w:tcPr>
          <w:p w14:paraId="4DC100DA" w14:textId="0116BE15" w:rsidR="00F63A81" w:rsidRPr="00970B84" w:rsidRDefault="00F63A81" w:rsidP="00F63A81">
            <w:pPr>
              <w:rPr>
                <w:lang w:val="fr-CA"/>
              </w:rPr>
            </w:pPr>
            <w:r w:rsidRPr="00970B84">
              <w:rPr>
                <w:lang w:val="fr-CA"/>
              </w:rPr>
              <w:t>Onde sinusoïdale ayant une amplitude de 1,6</w:t>
            </w:r>
            <w:r>
              <w:rPr>
                <w:lang w:val="fr-CA"/>
              </w:rPr>
              <w:t>V</w:t>
            </w:r>
            <w:r w:rsidRPr="00970B84">
              <w:rPr>
                <w:lang w:val="fr-CA"/>
              </w:rPr>
              <w:t xml:space="preserve"> </w:t>
            </w:r>
            <w:r w:rsidRPr="00970B84">
              <w:rPr>
                <w:rFonts w:cstheme="minorHAnsi"/>
                <w:lang w:val="fr-CA"/>
              </w:rPr>
              <w:t>±</w:t>
            </w:r>
            <w:r w:rsidRPr="00970B84">
              <w:rPr>
                <w:lang w:val="fr-CA"/>
              </w:rPr>
              <w:t xml:space="preserve"> 10% (Résultat prévue au TP4)</w:t>
            </w:r>
          </w:p>
        </w:tc>
        <w:tc>
          <w:tcPr>
            <w:tcW w:w="2125" w:type="dxa"/>
          </w:tcPr>
          <w:p w14:paraId="004A87A9" w14:textId="4EA732BB" w:rsidR="00F63A81" w:rsidRPr="00970B84" w:rsidRDefault="00F63A81" w:rsidP="00F63A81">
            <w:pPr>
              <w:rPr>
                <w:lang w:val="fr-CA"/>
              </w:rPr>
            </w:pPr>
            <w:r>
              <w:rPr>
                <w:lang w:val="fr-CA"/>
              </w:rPr>
              <w:t xml:space="preserve">Vérifier si le circuit fonctionne avec le seuil acceptable de l’alimentation, soit </w:t>
            </w:r>
            <w:r>
              <w:rPr>
                <w:rFonts w:cstheme="minorHAnsi"/>
                <w:lang w:val="fr-CA"/>
              </w:rPr>
              <w:t>± </w:t>
            </w:r>
            <w:r>
              <w:rPr>
                <w:lang w:val="fr-CA"/>
              </w:rPr>
              <w:t xml:space="preserve">9V </w:t>
            </w:r>
            <w:r>
              <w:rPr>
                <w:rFonts w:cstheme="minorHAnsi"/>
                <w:lang w:val="fr-CA"/>
              </w:rPr>
              <w:t>±</w:t>
            </w:r>
            <w:r>
              <w:rPr>
                <w:lang w:val="fr-CA"/>
              </w:rPr>
              <w:t>10%</w:t>
            </w:r>
          </w:p>
        </w:tc>
      </w:tr>
      <w:tr w:rsidR="00F63A81" w14:paraId="55F0C276" w14:textId="77777777" w:rsidTr="00970B84">
        <w:tc>
          <w:tcPr>
            <w:tcW w:w="1838" w:type="dxa"/>
          </w:tcPr>
          <w:p w14:paraId="16E6201E" w14:textId="24D99474" w:rsidR="00F63A81" w:rsidRPr="00970B84" w:rsidRDefault="00F63A81" w:rsidP="00F63A81">
            <w:pPr>
              <w:rPr>
                <w:lang w:val="fr-CA"/>
              </w:rPr>
            </w:pPr>
            <w:r>
              <w:rPr>
                <w:lang w:val="fr-CA"/>
              </w:rPr>
              <w:t>Alimentation du circuit (TP</w:t>
            </w:r>
            <w:r>
              <w:rPr>
                <w:lang w:val="fr-CA"/>
              </w:rPr>
              <w:t>7</w:t>
            </w:r>
            <w:r>
              <w:rPr>
                <w:lang w:val="fr-CA"/>
              </w:rPr>
              <w:t>)</w:t>
            </w:r>
          </w:p>
        </w:tc>
        <w:tc>
          <w:tcPr>
            <w:tcW w:w="3119" w:type="dxa"/>
          </w:tcPr>
          <w:p w14:paraId="156AE243" w14:textId="62F6D6DA" w:rsidR="00F63A81" w:rsidRPr="00970B84" w:rsidRDefault="00F63A81" w:rsidP="00F63A81">
            <w:pPr>
              <w:rPr>
                <w:lang w:val="fr-CA"/>
              </w:rPr>
            </w:pPr>
            <w:r>
              <w:rPr>
                <w:lang w:val="fr-CA"/>
              </w:rPr>
              <w:t>Brancher la source d’alimentation à 8,1V/-8,1V aux bornes du circuit. Brancher la sonde de l’oscilloscope sur TP</w:t>
            </w:r>
            <w:r>
              <w:rPr>
                <w:lang w:val="fr-CA"/>
              </w:rPr>
              <w:t>7</w:t>
            </w:r>
          </w:p>
        </w:tc>
        <w:tc>
          <w:tcPr>
            <w:tcW w:w="2268" w:type="dxa"/>
          </w:tcPr>
          <w:p w14:paraId="4076E321" w14:textId="6086D630" w:rsidR="00F63A81" w:rsidRPr="00970B84" w:rsidRDefault="00F63A81" w:rsidP="00F63A81">
            <w:pPr>
              <w:rPr>
                <w:lang w:val="fr-CA"/>
              </w:rPr>
            </w:pPr>
            <w:r w:rsidRPr="00970B84">
              <w:rPr>
                <w:lang w:val="fr-CA"/>
              </w:rPr>
              <w:t>Onde sinusoïdale ayant une amplitude de 1,</w:t>
            </w:r>
            <w:r>
              <w:rPr>
                <w:lang w:val="fr-CA"/>
              </w:rPr>
              <w:t>3V</w:t>
            </w:r>
            <w:r w:rsidRPr="00970B84">
              <w:rPr>
                <w:lang w:val="fr-CA"/>
              </w:rPr>
              <w:t xml:space="preserve"> </w:t>
            </w:r>
            <w:r w:rsidRPr="00970B84">
              <w:rPr>
                <w:rFonts w:cstheme="minorHAnsi"/>
                <w:lang w:val="fr-CA"/>
              </w:rPr>
              <w:t>±</w:t>
            </w:r>
            <w:r w:rsidRPr="00970B84">
              <w:rPr>
                <w:lang w:val="fr-CA"/>
              </w:rPr>
              <w:t xml:space="preserve"> 10% (Résultat prévue au TP4)</w:t>
            </w:r>
          </w:p>
        </w:tc>
        <w:tc>
          <w:tcPr>
            <w:tcW w:w="2125" w:type="dxa"/>
          </w:tcPr>
          <w:p w14:paraId="2BF44B12" w14:textId="280D4C36" w:rsidR="00F63A81" w:rsidRPr="00970B84" w:rsidRDefault="00F63A81" w:rsidP="00F63A81">
            <w:pPr>
              <w:rPr>
                <w:lang w:val="fr-CA"/>
              </w:rPr>
            </w:pPr>
            <w:r>
              <w:rPr>
                <w:lang w:val="fr-CA"/>
              </w:rPr>
              <w:t xml:space="preserve">Vérifier si le circuit fonctionne avec le seuil acceptable de l’alimentation, soit </w:t>
            </w:r>
            <w:r>
              <w:rPr>
                <w:rFonts w:cstheme="minorHAnsi"/>
                <w:lang w:val="fr-CA"/>
              </w:rPr>
              <w:t>± </w:t>
            </w:r>
            <w:r>
              <w:rPr>
                <w:lang w:val="fr-CA"/>
              </w:rPr>
              <w:t xml:space="preserve">9V </w:t>
            </w:r>
            <w:r>
              <w:rPr>
                <w:rFonts w:cstheme="minorHAnsi"/>
                <w:lang w:val="fr-CA"/>
              </w:rPr>
              <w:t>±</w:t>
            </w:r>
            <w:r>
              <w:rPr>
                <w:lang w:val="fr-CA"/>
              </w:rPr>
              <w:t>10%</w:t>
            </w:r>
          </w:p>
        </w:tc>
      </w:tr>
      <w:tr w:rsidR="00F63A81" w14:paraId="26980813" w14:textId="77777777" w:rsidTr="00970B84">
        <w:tc>
          <w:tcPr>
            <w:tcW w:w="1838" w:type="dxa"/>
          </w:tcPr>
          <w:p w14:paraId="0166D466" w14:textId="1E2F3BE1" w:rsidR="00F63A81" w:rsidRPr="00970B84" w:rsidRDefault="00F63A81" w:rsidP="00F63A81">
            <w:pPr>
              <w:rPr>
                <w:lang w:val="fr-CA"/>
              </w:rPr>
            </w:pPr>
            <w:r>
              <w:rPr>
                <w:lang w:val="fr-CA"/>
              </w:rPr>
              <w:t>Amplificateur audio (TP7)</w:t>
            </w:r>
          </w:p>
        </w:tc>
        <w:tc>
          <w:tcPr>
            <w:tcW w:w="3119" w:type="dxa"/>
          </w:tcPr>
          <w:p w14:paraId="60EF0B78" w14:textId="64DFCC3B" w:rsidR="00F63A81" w:rsidRPr="00970B84" w:rsidRDefault="00F63A81" w:rsidP="00F63A81">
            <w:pPr>
              <w:rPr>
                <w:lang w:val="fr-CA"/>
              </w:rPr>
            </w:pPr>
            <w:r w:rsidRPr="00970B84">
              <w:rPr>
                <w:lang w:val="fr-CA"/>
              </w:rPr>
              <w:t>Brancher la source d’alimentation à 9V/-9V au</w:t>
            </w:r>
            <w:r>
              <w:rPr>
                <w:lang w:val="fr-CA"/>
              </w:rPr>
              <w:t>x</w:t>
            </w:r>
            <w:r w:rsidRPr="00970B84">
              <w:rPr>
                <w:lang w:val="fr-CA"/>
              </w:rPr>
              <w:t xml:space="preserve"> </w:t>
            </w:r>
            <w:r>
              <w:rPr>
                <w:lang w:val="fr-CA"/>
              </w:rPr>
              <w:t xml:space="preserve">bornes du </w:t>
            </w:r>
            <w:r w:rsidRPr="00970B84">
              <w:rPr>
                <w:lang w:val="fr-CA"/>
              </w:rPr>
              <w:t>circuit. Retirer le cavalier J</w:t>
            </w:r>
            <w:r>
              <w:rPr>
                <w:lang w:val="fr-CA"/>
              </w:rPr>
              <w:t>2</w:t>
            </w:r>
            <w:r w:rsidRPr="00970B84">
              <w:rPr>
                <w:lang w:val="fr-CA"/>
              </w:rPr>
              <w:t xml:space="preserve"> et brancher le générateur de fonction (fil rouge) sur la borne de droite.</w:t>
            </w:r>
            <w:r>
              <w:rPr>
                <w:lang w:val="fr-CA"/>
              </w:rPr>
              <w:t xml:space="preserve"> Ajuster le générateur de fonction afin d’obtenir une onde sinusoïdale ayant une fréquence de 0,5 Hz et une </w:t>
            </w:r>
            <w:r>
              <w:rPr>
                <w:lang w:val="fr-CA"/>
              </w:rPr>
              <w:lastRenderedPageBreak/>
              <w:t>amplitude de 7,5V centré sur 0. Brancher l’oscilloscope sur TP7.</w:t>
            </w:r>
          </w:p>
        </w:tc>
        <w:tc>
          <w:tcPr>
            <w:tcW w:w="2268" w:type="dxa"/>
          </w:tcPr>
          <w:p w14:paraId="4D97E032" w14:textId="1420C775" w:rsidR="00F63A81" w:rsidRPr="00970B84" w:rsidRDefault="00F63A81" w:rsidP="00F63A81">
            <w:pPr>
              <w:rPr>
                <w:lang w:val="fr-CA"/>
              </w:rPr>
            </w:pPr>
            <w:r>
              <w:rPr>
                <w:lang w:val="fr-CA"/>
              </w:rPr>
              <w:lastRenderedPageBreak/>
              <w:t>Onde sinusoïdale ayant une amplitude de 3V</w:t>
            </w:r>
            <w:r>
              <w:rPr>
                <w:rFonts w:cstheme="minorHAnsi"/>
                <w:lang w:val="fr-CA"/>
              </w:rPr>
              <w:t>±</w:t>
            </w:r>
            <w:r>
              <w:rPr>
                <w:lang w:val="fr-CA"/>
              </w:rPr>
              <w:t xml:space="preserve"> 10%. Cependant, le rapport cyclique n’est pas bon dû au fait que le voltage ne dépasse pas 1,7V.</w:t>
            </w:r>
          </w:p>
        </w:tc>
        <w:tc>
          <w:tcPr>
            <w:tcW w:w="2125" w:type="dxa"/>
          </w:tcPr>
          <w:p w14:paraId="5680CF28" w14:textId="11C3135B" w:rsidR="00F63A81" w:rsidRPr="00970B84" w:rsidRDefault="00F63A81" w:rsidP="00F63A81">
            <w:pPr>
              <w:rPr>
                <w:lang w:val="fr-CA"/>
              </w:rPr>
            </w:pPr>
            <w:r>
              <w:rPr>
                <w:lang w:val="fr-CA"/>
              </w:rPr>
              <w:t>Vérifier si le circuit ne fonctionne pas en fonction d’une autre onde.</w:t>
            </w:r>
          </w:p>
        </w:tc>
      </w:tr>
      <w:tr w:rsidR="00F63A81" w14:paraId="2876C012" w14:textId="77777777" w:rsidTr="00970B84">
        <w:tc>
          <w:tcPr>
            <w:tcW w:w="1838" w:type="dxa"/>
          </w:tcPr>
          <w:p w14:paraId="317A92E0" w14:textId="6B513664" w:rsidR="00F63A81" w:rsidRPr="00970B84" w:rsidRDefault="00F63A81" w:rsidP="00F63A81">
            <w:pPr>
              <w:rPr>
                <w:lang w:val="fr-CA"/>
              </w:rPr>
            </w:pPr>
            <w:r>
              <w:rPr>
                <w:lang w:val="fr-CA"/>
              </w:rPr>
              <w:t>Amplificateur audio (TP7)</w:t>
            </w:r>
          </w:p>
        </w:tc>
        <w:tc>
          <w:tcPr>
            <w:tcW w:w="3119" w:type="dxa"/>
          </w:tcPr>
          <w:p w14:paraId="46616A46" w14:textId="2AB8BDE2" w:rsidR="00F63A81" w:rsidRPr="00970B84" w:rsidRDefault="00F63A81" w:rsidP="00F63A81">
            <w:pPr>
              <w:rPr>
                <w:lang w:val="fr-CA"/>
              </w:rPr>
            </w:pPr>
            <w:r w:rsidRPr="00970B84">
              <w:rPr>
                <w:lang w:val="fr-CA"/>
              </w:rPr>
              <w:t>Brancher la source d’alimentation à 9V/-9V au</w:t>
            </w:r>
            <w:r>
              <w:rPr>
                <w:lang w:val="fr-CA"/>
              </w:rPr>
              <w:t>x</w:t>
            </w:r>
            <w:r w:rsidRPr="00970B84">
              <w:rPr>
                <w:lang w:val="fr-CA"/>
              </w:rPr>
              <w:t xml:space="preserve"> </w:t>
            </w:r>
            <w:r>
              <w:rPr>
                <w:lang w:val="fr-CA"/>
              </w:rPr>
              <w:t xml:space="preserve">bornes du </w:t>
            </w:r>
            <w:r w:rsidRPr="00970B84">
              <w:rPr>
                <w:lang w:val="fr-CA"/>
              </w:rPr>
              <w:t>circuit. Retirer le cavalier J</w:t>
            </w:r>
            <w:r>
              <w:rPr>
                <w:lang w:val="fr-CA"/>
              </w:rPr>
              <w:t>2</w:t>
            </w:r>
            <w:r w:rsidRPr="00970B84">
              <w:rPr>
                <w:lang w:val="fr-CA"/>
              </w:rPr>
              <w:t xml:space="preserve"> et brancher le générateur de fonction (fil rouge) sur la borne de droite. Ajuster le générateur de fonction pour avoir une onde carrée avec une fréquence de </w:t>
            </w:r>
            <w:r>
              <w:rPr>
                <w:lang w:val="fr-CA"/>
              </w:rPr>
              <w:t>0,</w:t>
            </w:r>
            <w:r w:rsidR="002A0280">
              <w:rPr>
                <w:lang w:val="fr-CA"/>
              </w:rPr>
              <w:t>55</w:t>
            </w:r>
            <w:r>
              <w:rPr>
                <w:lang w:val="fr-CA"/>
              </w:rPr>
              <w:t xml:space="preserve"> </w:t>
            </w:r>
            <w:r w:rsidRPr="00970B84">
              <w:rPr>
                <w:lang w:val="fr-CA"/>
              </w:rPr>
              <w:t xml:space="preserve">Hz et une amplitude de </w:t>
            </w:r>
            <w:r w:rsidR="001865C8">
              <w:rPr>
                <w:lang w:val="fr-CA"/>
              </w:rPr>
              <w:t>8,25</w:t>
            </w:r>
            <w:r w:rsidRPr="00970B84">
              <w:rPr>
                <w:lang w:val="fr-CA"/>
              </w:rPr>
              <w:t xml:space="preserve">V centré sur 0. Brancher l’oscilloscope sur </w:t>
            </w:r>
            <w:r>
              <w:rPr>
                <w:lang w:val="fr-CA"/>
              </w:rPr>
              <w:t>TP7</w:t>
            </w:r>
            <w:r w:rsidRPr="00970B84">
              <w:rPr>
                <w:lang w:val="fr-CA"/>
              </w:rPr>
              <w:t>.</w:t>
            </w:r>
          </w:p>
        </w:tc>
        <w:tc>
          <w:tcPr>
            <w:tcW w:w="2268" w:type="dxa"/>
          </w:tcPr>
          <w:p w14:paraId="66583A62" w14:textId="77777777" w:rsidR="00F63A81" w:rsidRDefault="00F63A81" w:rsidP="00F63A81">
            <w:pPr>
              <w:rPr>
                <w:lang w:val="fr-CA"/>
              </w:rPr>
            </w:pPr>
            <w:r>
              <w:rPr>
                <w:lang w:val="fr-CA"/>
              </w:rPr>
              <w:t>Onde sinusoïdale ayant une amplitude de 3V</w:t>
            </w:r>
            <w:r>
              <w:rPr>
                <w:rFonts w:cstheme="minorHAnsi"/>
                <w:lang w:val="fr-CA"/>
              </w:rPr>
              <w:t>±</w:t>
            </w:r>
            <w:r>
              <w:rPr>
                <w:lang w:val="fr-CA"/>
              </w:rPr>
              <w:t xml:space="preserve"> 10%.</w:t>
            </w:r>
          </w:p>
          <w:p w14:paraId="2236E389" w14:textId="0CD7143F" w:rsidR="00F63A81" w:rsidRPr="00970B84" w:rsidRDefault="00F63A81" w:rsidP="00F63A81">
            <w:pPr>
              <w:rPr>
                <w:lang w:val="fr-CA"/>
              </w:rPr>
            </w:pPr>
            <w:r>
              <w:rPr>
                <w:lang w:val="fr-CA"/>
              </w:rPr>
              <w:t>(Résultat prévue au TP7)</w:t>
            </w:r>
          </w:p>
        </w:tc>
        <w:tc>
          <w:tcPr>
            <w:tcW w:w="2125" w:type="dxa"/>
          </w:tcPr>
          <w:p w14:paraId="2EC3CC06" w14:textId="247ADB02" w:rsidR="00F63A81" w:rsidRPr="00970B84" w:rsidRDefault="003D4F54" w:rsidP="00F63A81">
            <w:pPr>
              <w:rPr>
                <w:lang w:val="fr-CA"/>
              </w:rPr>
            </w:pPr>
            <w:r>
              <w:rPr>
                <w:lang w:val="fr-CA"/>
              </w:rPr>
              <w:t xml:space="preserve">Vérifier si les valeurs maximums pour l’oscillateur </w:t>
            </w:r>
            <w:r w:rsidR="002A0280">
              <w:rPr>
                <w:lang w:val="fr-CA"/>
              </w:rPr>
              <w:t>basse</w:t>
            </w:r>
            <w:r>
              <w:rPr>
                <w:lang w:val="fr-CA"/>
              </w:rPr>
              <w:t xml:space="preserve"> fréquence permette tout de même de faire fonctionner le circuit.</w:t>
            </w:r>
          </w:p>
        </w:tc>
      </w:tr>
      <w:tr w:rsidR="001865C8" w14:paraId="7062B566" w14:textId="77777777" w:rsidTr="00970B84">
        <w:tc>
          <w:tcPr>
            <w:tcW w:w="1838" w:type="dxa"/>
          </w:tcPr>
          <w:p w14:paraId="6EB34DB9" w14:textId="25865F72" w:rsidR="001865C8" w:rsidRPr="00970B84" w:rsidRDefault="001865C8" w:rsidP="001865C8">
            <w:pPr>
              <w:rPr>
                <w:lang w:val="fr-CA"/>
              </w:rPr>
            </w:pPr>
            <w:r>
              <w:rPr>
                <w:lang w:val="fr-CA"/>
              </w:rPr>
              <w:t>Amplificateur audio (TP7)</w:t>
            </w:r>
          </w:p>
        </w:tc>
        <w:tc>
          <w:tcPr>
            <w:tcW w:w="3119" w:type="dxa"/>
          </w:tcPr>
          <w:p w14:paraId="6FB9B494" w14:textId="69B18550" w:rsidR="001865C8" w:rsidRPr="00970B84" w:rsidRDefault="001865C8" w:rsidP="001865C8">
            <w:pPr>
              <w:rPr>
                <w:lang w:val="fr-CA"/>
              </w:rPr>
            </w:pPr>
            <w:r w:rsidRPr="00970B84">
              <w:rPr>
                <w:lang w:val="fr-CA"/>
              </w:rPr>
              <w:t>Brancher la source d’alimentation à 9V/-9V au</w:t>
            </w:r>
            <w:r>
              <w:rPr>
                <w:lang w:val="fr-CA"/>
              </w:rPr>
              <w:t>x</w:t>
            </w:r>
            <w:r w:rsidRPr="00970B84">
              <w:rPr>
                <w:lang w:val="fr-CA"/>
              </w:rPr>
              <w:t xml:space="preserve"> </w:t>
            </w:r>
            <w:r>
              <w:rPr>
                <w:lang w:val="fr-CA"/>
              </w:rPr>
              <w:t xml:space="preserve">bornes du </w:t>
            </w:r>
            <w:r w:rsidRPr="00970B84">
              <w:rPr>
                <w:lang w:val="fr-CA"/>
              </w:rPr>
              <w:t>circuit. Retirer le cavalier J</w:t>
            </w:r>
            <w:r>
              <w:rPr>
                <w:lang w:val="fr-CA"/>
              </w:rPr>
              <w:t>2</w:t>
            </w:r>
            <w:r w:rsidRPr="00970B84">
              <w:rPr>
                <w:lang w:val="fr-CA"/>
              </w:rPr>
              <w:t xml:space="preserve"> et brancher le générateur de fonction (fil rouge) sur la borne de droite. Ajuster le générateur de fonction pour avoir une onde carrée avec une fréquence de </w:t>
            </w:r>
            <w:r>
              <w:rPr>
                <w:lang w:val="fr-CA"/>
              </w:rPr>
              <w:t>0,</w:t>
            </w:r>
            <w:r>
              <w:rPr>
                <w:lang w:val="fr-CA"/>
              </w:rPr>
              <w:t>45</w:t>
            </w:r>
            <w:r>
              <w:rPr>
                <w:lang w:val="fr-CA"/>
              </w:rPr>
              <w:t xml:space="preserve"> </w:t>
            </w:r>
            <w:r w:rsidRPr="00970B84">
              <w:rPr>
                <w:lang w:val="fr-CA"/>
              </w:rPr>
              <w:t xml:space="preserve">Hz et une amplitude de </w:t>
            </w:r>
            <w:r>
              <w:rPr>
                <w:lang w:val="fr-CA"/>
              </w:rPr>
              <w:t xml:space="preserve">6,75 </w:t>
            </w:r>
            <w:r w:rsidRPr="00970B84">
              <w:rPr>
                <w:lang w:val="fr-CA"/>
              </w:rPr>
              <w:t xml:space="preserve">V centré sur 0. Brancher l’oscilloscope sur </w:t>
            </w:r>
            <w:r>
              <w:rPr>
                <w:lang w:val="fr-CA"/>
              </w:rPr>
              <w:t>TP7</w:t>
            </w:r>
            <w:r w:rsidRPr="00970B84">
              <w:rPr>
                <w:lang w:val="fr-CA"/>
              </w:rPr>
              <w:t>.</w:t>
            </w:r>
          </w:p>
        </w:tc>
        <w:tc>
          <w:tcPr>
            <w:tcW w:w="2268" w:type="dxa"/>
          </w:tcPr>
          <w:p w14:paraId="2A3A199A" w14:textId="77777777" w:rsidR="001865C8" w:rsidRDefault="001865C8" w:rsidP="001865C8">
            <w:pPr>
              <w:rPr>
                <w:lang w:val="fr-CA"/>
              </w:rPr>
            </w:pPr>
            <w:r>
              <w:rPr>
                <w:lang w:val="fr-CA"/>
              </w:rPr>
              <w:t>Onde sinusoïdale ayant une amplitude de 3V</w:t>
            </w:r>
            <w:r>
              <w:rPr>
                <w:rFonts w:cstheme="minorHAnsi"/>
                <w:lang w:val="fr-CA"/>
              </w:rPr>
              <w:t>±</w:t>
            </w:r>
            <w:r>
              <w:rPr>
                <w:lang w:val="fr-CA"/>
              </w:rPr>
              <w:t xml:space="preserve"> 10%.</w:t>
            </w:r>
          </w:p>
          <w:p w14:paraId="42519411" w14:textId="11F4E471" w:rsidR="001865C8" w:rsidRPr="00970B84" w:rsidRDefault="001865C8" w:rsidP="001865C8">
            <w:pPr>
              <w:rPr>
                <w:lang w:val="fr-CA"/>
              </w:rPr>
            </w:pPr>
            <w:r>
              <w:rPr>
                <w:lang w:val="fr-CA"/>
              </w:rPr>
              <w:t>(Résultat prévue au TP7)</w:t>
            </w:r>
          </w:p>
        </w:tc>
        <w:tc>
          <w:tcPr>
            <w:tcW w:w="2125" w:type="dxa"/>
          </w:tcPr>
          <w:p w14:paraId="4EAA2538" w14:textId="383E0E4F" w:rsidR="001865C8" w:rsidRPr="00970B84" w:rsidRDefault="001865C8" w:rsidP="001865C8">
            <w:pPr>
              <w:rPr>
                <w:lang w:val="fr-CA"/>
              </w:rPr>
            </w:pPr>
            <w:r>
              <w:rPr>
                <w:lang w:val="fr-CA"/>
              </w:rPr>
              <w:t xml:space="preserve">Vérifier si les valeurs </w:t>
            </w:r>
            <w:r>
              <w:rPr>
                <w:lang w:val="fr-CA"/>
              </w:rPr>
              <w:t>minimum</w:t>
            </w:r>
            <w:r>
              <w:rPr>
                <w:lang w:val="fr-CA"/>
              </w:rPr>
              <w:t xml:space="preserve"> pour l’oscillateur basse fréquence permette tout de même de faire fonctionner le circuit.</w:t>
            </w:r>
          </w:p>
        </w:tc>
      </w:tr>
      <w:tr w:rsidR="001865C8" w14:paraId="5EC4A8F4" w14:textId="77777777" w:rsidTr="00970B84">
        <w:tc>
          <w:tcPr>
            <w:tcW w:w="1838" w:type="dxa"/>
          </w:tcPr>
          <w:p w14:paraId="15D60504" w14:textId="77777777" w:rsidR="001865C8" w:rsidRPr="00970B84" w:rsidRDefault="001865C8" w:rsidP="001865C8">
            <w:pPr>
              <w:rPr>
                <w:lang w:val="fr-CA"/>
              </w:rPr>
            </w:pPr>
          </w:p>
        </w:tc>
        <w:tc>
          <w:tcPr>
            <w:tcW w:w="3119" w:type="dxa"/>
          </w:tcPr>
          <w:p w14:paraId="4E8B20C7" w14:textId="77777777" w:rsidR="001865C8" w:rsidRPr="00970B84" w:rsidRDefault="001865C8" w:rsidP="001865C8">
            <w:pPr>
              <w:rPr>
                <w:lang w:val="fr-CA"/>
              </w:rPr>
            </w:pPr>
          </w:p>
        </w:tc>
        <w:tc>
          <w:tcPr>
            <w:tcW w:w="2268" w:type="dxa"/>
          </w:tcPr>
          <w:p w14:paraId="4A754038" w14:textId="77777777" w:rsidR="001865C8" w:rsidRPr="00970B84" w:rsidRDefault="001865C8" w:rsidP="001865C8">
            <w:pPr>
              <w:rPr>
                <w:lang w:val="fr-CA"/>
              </w:rPr>
            </w:pPr>
          </w:p>
        </w:tc>
        <w:tc>
          <w:tcPr>
            <w:tcW w:w="2125" w:type="dxa"/>
          </w:tcPr>
          <w:p w14:paraId="0F2D7A97" w14:textId="77777777" w:rsidR="001865C8" w:rsidRPr="00970B84" w:rsidRDefault="001865C8" w:rsidP="001865C8">
            <w:pPr>
              <w:rPr>
                <w:lang w:val="fr-CA"/>
              </w:rPr>
            </w:pPr>
          </w:p>
        </w:tc>
      </w:tr>
    </w:tbl>
    <w:p w14:paraId="7730C107" w14:textId="77777777" w:rsidR="00B62133" w:rsidRPr="00B62133" w:rsidRDefault="00B62133" w:rsidP="00B62133">
      <w:pPr>
        <w:jc w:val="center"/>
        <w:rPr>
          <w:b/>
          <w:bCs/>
          <w:lang w:val="fr-CA"/>
        </w:rPr>
      </w:pPr>
    </w:p>
    <w:sectPr w:rsidR="00B62133" w:rsidRPr="00B621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33"/>
    <w:rsid w:val="00066302"/>
    <w:rsid w:val="001865C8"/>
    <w:rsid w:val="00234A3B"/>
    <w:rsid w:val="00235390"/>
    <w:rsid w:val="00271AF6"/>
    <w:rsid w:val="002A0280"/>
    <w:rsid w:val="00313D2C"/>
    <w:rsid w:val="003D4F54"/>
    <w:rsid w:val="00543BC7"/>
    <w:rsid w:val="00743CB8"/>
    <w:rsid w:val="00751A59"/>
    <w:rsid w:val="008748E3"/>
    <w:rsid w:val="00917518"/>
    <w:rsid w:val="00970B84"/>
    <w:rsid w:val="009B1011"/>
    <w:rsid w:val="009F49D7"/>
    <w:rsid w:val="00A151CF"/>
    <w:rsid w:val="00AC5194"/>
    <w:rsid w:val="00B37661"/>
    <w:rsid w:val="00B62133"/>
    <w:rsid w:val="00B85A3D"/>
    <w:rsid w:val="00BF15FA"/>
    <w:rsid w:val="00DC4F1D"/>
    <w:rsid w:val="00E25C7B"/>
    <w:rsid w:val="00F311AA"/>
    <w:rsid w:val="00F63A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CE6B"/>
  <w15:chartTrackingRefBased/>
  <w15:docId w15:val="{699C67B4-291C-4813-926C-7CDDA9EB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6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522</Words>
  <Characters>2982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Guérard</dc:creator>
  <cp:keywords/>
  <dc:description/>
  <cp:lastModifiedBy>Alexis Guérard</cp:lastModifiedBy>
  <cp:revision>1</cp:revision>
  <dcterms:created xsi:type="dcterms:W3CDTF">2022-09-19T14:25:00Z</dcterms:created>
  <dcterms:modified xsi:type="dcterms:W3CDTF">2022-09-19T16:25:00Z</dcterms:modified>
</cp:coreProperties>
</file>