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БАЗА ЗНАНИЙ «ПРАВОВОЙ КОМПАС»</w:t>
      </w:r>
    </w:p>
    <w:p>
      <w:r>
        <w:rPr>
          <w:b w:val="0"/>
          <w:sz w:val="22"/>
        </w:rPr>
        <w:t>Справочник для сотрудников и цифрового ассистента Александра. Версия 1.1.</w:t>
      </w:r>
    </w:p>
    <w:p>
      <w:r>
        <w:rPr>
          <w:b w:val="0"/>
          <w:sz w:val="22"/>
        </w:rPr>
        <w:t>Внутренний документ. Ориентиры по ценам не являются публичной офертой; итоговая смета определяется после анализа заявки.</w:t>
      </w:r>
    </w:p>
    <w:p/>
    <w:p>
      <w:pPr>
        <w:pStyle w:val="Heading1"/>
      </w:pPr>
      <w:r>
        <w:t>1. О компании</w:t>
      </w:r>
    </w:p>
    <w:p>
      <w:pPr>
        <w:pStyle w:val="Heading2"/>
      </w:pPr>
      <w:r>
        <w:t>1.1. Кто мы</w:t>
      </w:r>
    </w:p>
    <w:p>
      <w:r>
        <w:rPr>
          <w:b w:val="0"/>
          <w:sz w:val="22"/>
        </w:rPr>
        <w:t>«Правовой компас» — юридическая компания первичной юридической поддержки и сопровождения по гражданским, семейным, трудовым, жилищным и бизнес-вопросам. Работаем с физическими лицами и представителями малого бизнеса.</w:t>
      </w:r>
    </w:p>
    <w:p>
      <w:r>
        <w:rPr>
          <w:b w:val="0"/>
          <w:sz w:val="22"/>
        </w:rPr>
        <w:t>Миссия: помочь клиенту спокойно сориентироваться в правовой ситуации, понять возможные шаги, оценить формат помощи и связаться со специалистом компании.</w:t>
      </w:r>
    </w:p>
    <w:p>
      <w:r>
        <w:rPr>
          <w:b w:val="0"/>
          <w:sz w:val="22"/>
        </w:rPr>
        <w:t>Цифровой ассистент Александра в Telegram даёт справочную информацию и не заменяет адвоката по конкретному делу.</w:t>
      </w:r>
    </w:p>
    <w:p>
      <w:pPr>
        <w:pStyle w:val="Heading2"/>
      </w:pPr>
      <w:r>
        <w:t>1.2. Каналы связи</w:t>
      </w:r>
    </w:p>
    <w:p>
      <w:pPr>
        <w:pStyle w:val="ListBullet"/>
      </w:pPr>
      <w:r>
        <w:rPr>
          <w:sz w:val="22"/>
        </w:rPr>
        <w:t>Telegram-бот @UristHelpingBot — вопросы и заявка на консультацию.</w:t>
      </w:r>
    </w:p>
    <w:p>
      <w:pPr>
        <w:pStyle w:val="ListBullet"/>
      </w:pPr>
      <w:r>
        <w:rPr>
          <w:sz w:val="22"/>
        </w:rPr>
        <w:t>Звонок или Telegram — после оформления заявки, способ выбирает клиент.</w:t>
      </w:r>
    </w:p>
    <w:p>
      <w:pPr>
        <w:pStyle w:val="ListBullet"/>
      </w:pPr>
      <w:r>
        <w:rPr>
          <w:sz w:val="22"/>
        </w:rPr>
        <w:t>Онлайн-консультация или офис — по согласованию с менеджером.</w:t>
      </w:r>
    </w:p>
    <w:p>
      <w:r>
        <w:rPr>
          <w:b w:val="0"/>
          <w:sz w:val="22"/>
        </w:rPr>
        <w:t>Оплату в чате бота не принимаем.</w:t>
      </w:r>
    </w:p>
    <w:p>
      <w:pPr>
        <w:pStyle w:val="Heading2"/>
      </w:pPr>
      <w:r>
        <w:t>1.3. Команда</w:t>
      </w:r>
    </w:p>
    <w:p>
      <w:pPr>
        <w:pStyle w:val="ListBullet"/>
      </w:pPr>
      <w:r>
        <w:rPr>
          <w:sz w:val="22"/>
        </w:rPr>
        <w:t>Анна Смирнова — семейное право, наследство.</w:t>
      </w:r>
    </w:p>
    <w:p>
      <w:pPr>
        <w:pStyle w:val="ListBullet"/>
      </w:pPr>
      <w:r>
        <w:rPr>
          <w:sz w:val="22"/>
        </w:rPr>
        <w:t>Дмитрий Козлов — трудовые споры, бизнес.</w:t>
      </w:r>
    </w:p>
    <w:p>
      <w:pPr>
        <w:pStyle w:val="ListBullet"/>
      </w:pPr>
      <w:r>
        <w:rPr>
          <w:sz w:val="22"/>
        </w:rPr>
        <w:t>Елена Волкова — недвижимость, долги.</w:t>
      </w:r>
    </w:p>
    <w:p>
      <w:r>
        <w:rPr>
          <w:b w:val="0"/>
          <w:sz w:val="22"/>
        </w:rPr>
        <w:t>Конкретного исполнителя назначает менеджер после анализа обращения.</w:t>
      </w:r>
    </w:p>
    <w:p>
      <w:pPr>
        <w:pStyle w:val="Heading2"/>
      </w:pPr>
      <w:r>
        <w:t>1.4. Компетенция</w:t>
      </w:r>
    </w:p>
    <w:p>
      <w:r>
        <w:rPr>
          <w:b/>
          <w:sz w:val="22"/>
        </w:rPr>
        <w:t>Направления:</w:t>
      </w:r>
    </w:p>
    <w:p>
      <w:pPr>
        <w:pStyle w:val="ListBullet"/>
      </w:pPr>
      <w:r>
        <w:rPr>
          <w:sz w:val="22"/>
        </w:rPr>
        <w:t>Семейное право</w:t>
      </w:r>
    </w:p>
    <w:p>
      <w:pPr>
        <w:pStyle w:val="ListBullet"/>
      </w:pPr>
      <w:r>
        <w:rPr>
          <w:sz w:val="22"/>
        </w:rPr>
        <w:t>Трудовые споры</w:t>
      </w:r>
    </w:p>
    <w:p>
      <w:pPr>
        <w:pStyle w:val="ListBullet"/>
      </w:pPr>
      <w:r>
        <w:rPr>
          <w:sz w:val="22"/>
        </w:rPr>
        <w:t>Недвижимость</w:t>
      </w:r>
    </w:p>
    <w:p>
      <w:pPr>
        <w:pStyle w:val="ListBullet"/>
      </w:pPr>
      <w:r>
        <w:rPr>
          <w:sz w:val="22"/>
        </w:rPr>
        <w:t>Долги</w:t>
      </w:r>
    </w:p>
    <w:p>
      <w:pPr>
        <w:pStyle w:val="ListBullet"/>
      </w:pPr>
      <w:r>
        <w:rPr>
          <w:sz w:val="22"/>
        </w:rPr>
        <w:t>Бизнес</w:t>
      </w:r>
    </w:p>
    <w:p>
      <w:pPr>
        <w:pStyle w:val="ListBullet"/>
      </w:pPr>
      <w:r>
        <w:rPr>
          <w:sz w:val="22"/>
        </w:rPr>
        <w:t>Наследство</w:t>
      </w:r>
    </w:p>
    <w:p>
      <w:pPr>
        <w:pStyle w:val="ListBullet"/>
      </w:pPr>
      <w:r>
        <w:rPr>
          <w:sz w:val="22"/>
        </w:rPr>
        <w:t>Другое (гражданско-правовые вопросы)</w:t>
      </w:r>
    </w:p>
    <w:p>
      <w:r>
        <w:rPr>
          <w:b w:val="0"/>
          <w:sz w:val="22"/>
        </w:rPr>
        <w:t>Не ведём: уголовную защиту, военное и миграционное право, налоговые споры (кроме связи с бизнесом/долгами), медицину, IT, бытовые темы.</w:t>
      </w:r>
    </w:p>
    <w:p>
      <w:r>
        <w:rPr>
          <w:b w:val="0"/>
          <w:sz w:val="22"/>
        </w:rPr>
        <w:t>При угрозе жизни — 112 / полиция.</w:t>
      </w:r>
    </w:p>
    <w:p>
      <w:pPr>
        <w:pStyle w:val="Heading2"/>
      </w:pPr>
      <w:r>
        <w:t>1.5. География и режим работы</w:t>
      </w:r>
    </w:p>
    <w:p>
      <w:r>
        <w:rPr>
          <w:b w:val="0"/>
          <w:sz w:val="22"/>
        </w:rPr>
        <w:t>Консультации проводятся онлайн по всей России. Очные встречи — при наличии договорённости с менеджером.</w:t>
      </w:r>
    </w:p>
    <w:p>
      <w:r>
        <w:rPr>
          <w:b w:val="0"/>
          <w:sz w:val="22"/>
        </w:rPr>
        <w:t>Обработка заявок: в рабочие дни. Срочные обращения (отметка «сегодня» в заявке) — в приоритетном порядке в тот же рабочий день, если это возможно.</w:t>
      </w:r>
    </w:p>
    <w:p>
      <w:pPr>
        <w:pStyle w:val="Heading1"/>
      </w:pPr>
      <w:r>
        <w:t>2. Продукты и услуги</w:t>
      </w:r>
    </w:p>
    <w:p>
      <w:pPr>
        <w:pStyle w:val="Heading2"/>
      </w:pPr>
      <w:r>
        <w:t>2.1. Первичная консультация</w:t>
      </w:r>
    </w:p>
    <w:p>
      <w:r>
        <w:rPr>
          <w:b/>
          <w:sz w:val="22"/>
        </w:rPr>
        <w:t>Ориентир: от 3 500 ₽.</w:t>
      </w:r>
    </w:p>
    <w:p>
      <w:r>
        <w:rPr>
          <w:b w:val="0"/>
          <w:sz w:val="22"/>
        </w:rPr>
        <w:t>До 45 минут, онлайн или офис. Уточнение ситуации, обзор типовых шагов, рекомендация пакета услуг. Подходит тем, кто впервые обращается.</w:t>
      </w:r>
    </w:p>
    <w:p>
      <w:pPr>
        <w:pStyle w:val="Heading2"/>
      </w:pPr>
      <w:r>
        <w:t>2.2. Расширенная консультация с разбором документов</w:t>
      </w:r>
    </w:p>
    <w:p>
      <w:r>
        <w:rPr>
          <w:b/>
          <w:sz w:val="22"/>
        </w:rPr>
        <w:t>Ориентир: от 7 000 ₽.</w:t>
      </w:r>
    </w:p>
    <w:p>
      <w:r>
        <w:rPr>
          <w:b w:val="0"/>
          <w:sz w:val="22"/>
        </w:rPr>
        <w:t>Предварительное изучение договоров, переписки, решений. Структурированный разбор в общих чертах. Объём документов согласуется заранее.</w:t>
      </w:r>
    </w:p>
    <w:p>
      <w:pPr>
        <w:pStyle w:val="Heading2"/>
      </w:pPr>
      <w:r>
        <w:t>2.3. Подготовка типового заявления / претензии</w:t>
      </w:r>
    </w:p>
    <w:p>
      <w:r>
        <w:rPr>
          <w:b/>
          <w:sz w:val="22"/>
        </w:rPr>
        <w:t>Ориентир: от 5 000 ₽.</w:t>
      </w:r>
    </w:p>
    <w:p>
      <w:r>
        <w:rPr>
          <w:b w:val="0"/>
          <w:sz w:val="22"/>
        </w:rPr>
        <w:t>Типовой досудебный документ по данным клиента. Без представительства в суде.</w:t>
      </w:r>
    </w:p>
    <w:p>
      <w:pPr>
        <w:pStyle w:val="Heading2"/>
      </w:pPr>
      <w:r>
        <w:t>2.4. Семейные споры</w:t>
      </w:r>
    </w:p>
    <w:p>
      <w:r>
        <w:rPr>
          <w:b/>
          <w:sz w:val="22"/>
        </w:rPr>
        <w:t>Ориентир: от 15 000 ₽.</w:t>
      </w:r>
    </w:p>
    <w:p>
      <w:r>
        <w:rPr>
          <w:b w:val="0"/>
          <w:sz w:val="22"/>
        </w:rPr>
        <w:t>Медиация, проект соглашения, развод, дети, имущество. Категория бота: «Семейное право».</w:t>
      </w:r>
    </w:p>
    <w:p>
      <w:pPr>
        <w:pStyle w:val="Heading2"/>
      </w:pPr>
      <w:r>
        <w:t>2.5. Трудовой спор</w:t>
      </w:r>
    </w:p>
    <w:p>
      <w:r>
        <w:rPr>
          <w:b/>
          <w:sz w:val="22"/>
        </w:rPr>
        <w:t>Ориентир: от 12 000 ₽.</w:t>
      </w:r>
    </w:p>
    <w:p>
      <w:r>
        <w:rPr>
          <w:b w:val="0"/>
          <w:sz w:val="22"/>
        </w:rPr>
        <w:t>Увольнение, зарплата, перевод, дискриминация, переговоры с работодателем.</w:t>
      </w:r>
    </w:p>
    <w:p>
      <w:pPr>
        <w:pStyle w:val="Heading2"/>
      </w:pPr>
      <w:r>
        <w:t>2.6. Недвижимость</w:t>
      </w:r>
    </w:p>
    <w:p>
      <w:r>
        <w:rPr>
          <w:b/>
          <w:sz w:val="22"/>
        </w:rPr>
        <w:t>Ориентир: от 20 000 ₽.</w:t>
      </w:r>
    </w:p>
    <w:p>
      <w:r>
        <w:rPr>
          <w:b w:val="0"/>
          <w:sz w:val="22"/>
        </w:rPr>
        <w:t>Проверка сделки, сопровождение купли-продажи и аренды, типовые риски.</w:t>
      </w:r>
    </w:p>
    <w:p>
      <w:pPr>
        <w:pStyle w:val="Heading2"/>
      </w:pPr>
      <w:r>
        <w:t>2.7. Долги</w:t>
      </w:r>
    </w:p>
    <w:p>
      <w:r>
        <w:rPr>
          <w:b/>
          <w:sz w:val="22"/>
        </w:rPr>
        <w:t>Ориентир: от 10 000 ₽.</w:t>
      </w:r>
    </w:p>
    <w:p>
      <w:r>
        <w:rPr>
          <w:b w:val="0"/>
          <w:sz w:val="22"/>
        </w:rPr>
        <w:t>Переговоры с кредиторами, претензии, реструктуризация в гражданско-правовом поле.</w:t>
      </w:r>
    </w:p>
    <w:p>
      <w:pPr>
        <w:pStyle w:val="Heading2"/>
      </w:pPr>
      <w:r>
        <w:t>2.8. Бизнес</w:t>
      </w:r>
    </w:p>
    <w:p>
      <w:r>
        <w:rPr>
          <w:b/>
          <w:sz w:val="22"/>
        </w:rPr>
        <w:t>Ориентир: от 8 000 ₽.</w:t>
      </w:r>
    </w:p>
    <w:p>
      <w:r>
        <w:rPr>
          <w:b w:val="0"/>
          <w:sz w:val="22"/>
        </w:rPr>
        <w:t>Договоры, претензии контрагентам для ИП и малого бизнеса.</w:t>
      </w:r>
    </w:p>
    <w:p>
      <w:pPr>
        <w:pStyle w:val="Heading2"/>
      </w:pPr>
      <w:r>
        <w:t>2.9. Наследство</w:t>
      </w:r>
    </w:p>
    <w:p>
      <w:r>
        <w:rPr>
          <w:b/>
          <w:sz w:val="22"/>
        </w:rPr>
        <w:t>Ориентир: от 9 000 ₽.</w:t>
      </w:r>
    </w:p>
    <w:p>
      <w:r>
        <w:rPr>
          <w:b w:val="0"/>
          <w:sz w:val="22"/>
        </w:rPr>
        <w:t>Консультация и план: вступление, сроки, споры наследников.</w:t>
      </w:r>
    </w:p>
    <w:p>
      <w:pPr>
        <w:pStyle w:val="Heading2"/>
      </w:pPr>
      <w:r>
        <w:t>2.10. Что входит в цену «от … ₽»</w:t>
      </w:r>
    </w:p>
    <w:p>
      <w:r>
        <w:rPr>
          <w:b w:val="0"/>
          <w:sz w:val="22"/>
        </w:rPr>
        <w:t>Минимальный согласованный объём работ по услуге. Увеличение стоимости возможно при большом пакете документов, нескольких участниках, срочности, необходимости судебных этапов. Точную смету фиксирует менеджер после заявки.</w:t>
      </w:r>
    </w:p>
    <w:p>
      <w:pPr>
        <w:pStyle w:val="Heading2"/>
      </w:pPr>
      <w:r>
        <w:t>2.11. Оплата</w:t>
      </w:r>
    </w:p>
    <w:p>
      <w:r>
        <w:rPr>
          <w:b w:val="0"/>
          <w:sz w:val="22"/>
        </w:rPr>
        <w:t>Предоплата и рассрочка — по согласованию с менеджером после заключения договора. В Telegram-боте оплата не принимается.</w:t>
      </w:r>
    </w:p>
    <w:p>
      <w:pPr>
        <w:pStyle w:val="Heading1"/>
      </w:pPr>
      <w:r>
        <w:t>3. Регламент работы с клиентом</w:t>
      </w:r>
    </w:p>
    <w:p>
      <w:pPr>
        <w:pStyle w:val="Heading2"/>
      </w:pPr>
      <w:r>
        <w:t>3.1. Как записаться (пошагово)</w:t>
      </w:r>
    </w:p>
    <w:p>
      <w:pPr>
        <w:pStyle w:val="ListBullet"/>
      </w:pPr>
      <w:r>
        <w:rPr>
          <w:sz w:val="22"/>
        </w:rPr>
        <w:t>Откройте бота @UristHelpingBot, нажмите /start.</w:t>
      </w:r>
    </w:p>
    <w:p>
      <w:pPr>
        <w:pStyle w:val="ListBullet"/>
      </w:pPr>
      <w:r>
        <w:rPr>
          <w:sz w:val="22"/>
        </w:rPr>
        <w:t>Выберите «Записаться на консультацию».</w:t>
      </w:r>
    </w:p>
    <w:p>
      <w:pPr>
        <w:pStyle w:val="ListBullet"/>
      </w:pPr>
      <w:r>
        <w:rPr>
          <w:sz w:val="22"/>
        </w:rPr>
        <w:t>Укажите категорию, опишите ситуацию (2–5 предложений, без паспорта).</w:t>
      </w:r>
    </w:p>
    <w:p>
      <w:pPr>
        <w:pStyle w:val="ListBullet"/>
      </w:pPr>
      <w:r>
        <w:rPr>
          <w:sz w:val="22"/>
        </w:rPr>
        <w:t>Отметьте срочность, наличие документов, способ связи.</w:t>
      </w:r>
    </w:p>
    <w:p>
      <w:pPr>
        <w:pStyle w:val="ListBullet"/>
      </w:pPr>
      <w:r>
        <w:rPr>
          <w:sz w:val="22"/>
        </w:rPr>
        <w:t>Введите имя, телефон, подтвердите заявку.</w:t>
      </w:r>
    </w:p>
    <w:p>
      <w:pPr>
        <w:pStyle w:val="ListBullet"/>
      </w:pPr>
      <w:r>
        <w:rPr>
          <w:sz w:val="22"/>
        </w:rPr>
        <w:t>Дождитесь звонка или сообщения менеджера (обычно в рабочий день).</w:t>
      </w:r>
    </w:p>
    <w:p>
      <w:pPr>
        <w:pStyle w:val="Heading2"/>
      </w:pPr>
      <w:r>
        <w:t>3.2. «Задать вопрос» и заявка — в чём разница</w:t>
      </w:r>
    </w:p>
    <w:p>
      <w:r>
        <w:rPr>
          <w:b w:val="0"/>
          <w:sz w:val="22"/>
        </w:rPr>
        <w:t>«Задать вопрос» — бесплатный справочный ответ ассистента Александры по общим правовым темам в рамках компетенции компании.</w:t>
      </w:r>
    </w:p>
    <w:p>
      <w:r>
        <w:rPr>
          <w:b w:val="0"/>
          <w:sz w:val="22"/>
        </w:rPr>
        <w:t>«Записаться на консультацию» — передача данных менеджеру и юристу для персонального разбора, согласования сметы и формата работы.</w:t>
      </w:r>
    </w:p>
    <w:p>
      <w:pPr>
        <w:pStyle w:val="Heading2"/>
      </w:pPr>
      <w:r>
        <w:t>3.3. Поля заявки</w:t>
      </w:r>
    </w:p>
    <w:p>
      <w:pPr>
        <w:pStyle w:val="ListBullet"/>
      </w:pPr>
      <w:r>
        <w:rPr>
          <w:sz w:val="22"/>
        </w:rPr>
        <w:t>Категория</w:t>
      </w:r>
    </w:p>
    <w:p>
      <w:pPr>
        <w:pStyle w:val="ListBullet"/>
      </w:pPr>
      <w:r>
        <w:rPr>
          <w:sz w:val="22"/>
        </w:rPr>
        <w:t>Описание (20–2000 символов)</w:t>
      </w:r>
    </w:p>
    <w:p>
      <w:pPr>
        <w:pStyle w:val="ListBullet"/>
      </w:pPr>
      <w:r>
        <w:rPr>
          <w:sz w:val="22"/>
        </w:rPr>
        <w:t>Срочность</w:t>
      </w:r>
    </w:p>
    <w:p>
      <w:pPr>
        <w:pStyle w:val="ListBullet"/>
      </w:pPr>
      <w:r>
        <w:rPr>
          <w:sz w:val="22"/>
        </w:rPr>
        <w:t>Документы (да/нет)</w:t>
      </w:r>
    </w:p>
    <w:p>
      <w:pPr>
        <w:pStyle w:val="ListBullet"/>
      </w:pPr>
      <w:r>
        <w:rPr>
          <w:sz w:val="22"/>
        </w:rPr>
        <w:t>Звонок или Telegram</w:t>
      </w:r>
    </w:p>
    <w:p>
      <w:pPr>
        <w:pStyle w:val="ListBullet"/>
      </w:pPr>
      <w:r>
        <w:rPr>
          <w:sz w:val="22"/>
        </w:rPr>
        <w:t>Имя</w:t>
      </w:r>
    </w:p>
    <w:p>
      <w:pPr>
        <w:pStyle w:val="ListBullet"/>
      </w:pPr>
      <w:r>
        <w:rPr>
          <w:sz w:val="22"/>
        </w:rPr>
        <w:t>Телефон</w:t>
      </w:r>
    </w:p>
    <w:p>
      <w:pPr>
        <w:pStyle w:val="ListBullet"/>
      </w:pPr>
      <w:r>
        <w:rPr>
          <w:sz w:val="22"/>
        </w:rPr>
        <w:t>Подтверждение</w:t>
      </w:r>
    </w:p>
    <w:p>
      <w:r>
        <w:rPr>
          <w:b w:val="0"/>
          <w:sz w:val="22"/>
        </w:rPr>
        <w:t>Команды: /cancel — отмена; /reset — новый диалог с ассистентом; /help — справка.</w:t>
      </w:r>
    </w:p>
    <w:p>
      <w:pPr>
        <w:pStyle w:val="Heading2"/>
      </w:pPr>
      <w:r>
        <w:t>3.4. Документы</w:t>
      </w:r>
    </w:p>
    <w:p>
      <w:r>
        <w:rPr>
          <w:b w:val="0"/>
          <w:sz w:val="22"/>
        </w:rPr>
        <w:t>Для заявки в боте документы не обязательны. Полезно подготовить к звонку:</w:t>
      </w:r>
    </w:p>
    <w:p>
      <w:pPr>
        <w:pStyle w:val="ListBullet"/>
      </w:pPr>
      <w:r>
        <w:rPr>
          <w:sz w:val="22"/>
        </w:rPr>
        <w:t>Труд: трудовой договор, приказ об увольнении, расчётные листы, переписка с HR.</w:t>
      </w:r>
    </w:p>
    <w:p>
      <w:pPr>
        <w:pStyle w:val="ListBullet"/>
      </w:pPr>
      <w:r>
        <w:rPr>
          <w:sz w:val="22"/>
        </w:rPr>
        <w:t>Семья: свидетельство о браке/разводе, свидетельства о детях, документы на имущество.</w:t>
      </w:r>
    </w:p>
    <w:p>
      <w:pPr>
        <w:pStyle w:val="ListBullet"/>
      </w:pPr>
      <w:r>
        <w:rPr>
          <w:sz w:val="22"/>
        </w:rPr>
        <w:t>Недвижимость: договор, выписка ЕГРН, переписка с продавцом/арендодателем.</w:t>
      </w:r>
    </w:p>
    <w:p>
      <w:pPr>
        <w:pStyle w:val="ListBullet"/>
      </w:pPr>
      <w:r>
        <w:rPr>
          <w:sz w:val="22"/>
        </w:rPr>
        <w:t>Долги: договор займа, расписка, требования кредитора.</w:t>
      </w:r>
    </w:p>
    <w:p>
      <w:pPr>
        <w:pStyle w:val="ListBullet"/>
      </w:pPr>
      <w:r>
        <w:rPr>
          <w:sz w:val="22"/>
        </w:rPr>
        <w:t>Бизнес: договор, акты, претензии, переписка.</w:t>
      </w:r>
    </w:p>
    <w:p>
      <w:r>
        <w:rPr>
          <w:b w:val="0"/>
          <w:sz w:val="22"/>
        </w:rPr>
        <w:t>Файлы в открытый чат с ботом не рекомендуется — менеджер согласует безопасный способ передачи.</w:t>
      </w:r>
    </w:p>
    <w:p>
      <w:pPr>
        <w:pStyle w:val="Heading2"/>
      </w:pPr>
      <w:r>
        <w:t>3.5. Конфиденциальность</w:t>
      </w:r>
    </w:p>
    <w:p>
      <w:r>
        <w:rPr>
          <w:b w:val="0"/>
          <w:sz w:val="22"/>
        </w:rPr>
        <w:t>Сведения клиента используются только для оказания услуг. Персональные и процессуальные данные в чате бота не запрашиваем. Подробный режим конфиденциальности — в договоре и политике обработки персональных данных компании.</w:t>
      </w:r>
    </w:p>
    <w:p>
      <w:pPr>
        <w:pStyle w:val="Heading2"/>
      </w:pPr>
      <w:r>
        <w:t>3.6. После первичной консультации</w:t>
      </w:r>
    </w:p>
    <w:p>
      <w:r>
        <w:rPr>
          <w:b w:val="0"/>
          <w:sz w:val="22"/>
        </w:rPr>
        <w:t>Клиенту предлагается договор на сопровождение: подготовка документов, переговоры, при необходимости — представительство. Судебное ведение и объём работ согласуются отдельно. Гарантии исхода дела не даём.</w:t>
      </w:r>
    </w:p>
    <w:p>
      <w:pPr>
        <w:pStyle w:val="Heading2"/>
      </w:pPr>
      <w:r>
        <w:t>3.7. Ограничения ассистента Александры</w:t>
      </w:r>
    </w:p>
    <w:p>
      <w:r>
        <w:rPr>
          <w:b w:val="0"/>
          <w:sz w:val="22"/>
        </w:rPr>
        <w:t>Не даёт персональных рекомендаций, не оценивает перспективы дела, не рассчитывает алименты и доли. Не выдумывает цены и имена юристов. Ответы на EN/RU по языку вопроса.</w:t>
      </w:r>
    </w:p>
    <w:p>
      <w:pPr>
        <w:pStyle w:val="Heading1"/>
      </w:pPr>
      <w:r>
        <w:t>4. Частые вопросы (FAQ)</w:t>
      </w:r>
    </w:p>
    <w:p>
      <w:pPr>
        <w:pStyle w:val="Heading2"/>
      </w:pPr>
      <w:r>
        <w:t>4.1. О компании и формате</w:t>
      </w:r>
    </w:p>
    <w:p>
      <w:r>
        <w:rPr>
          <w:b/>
          <w:sz w:val="22"/>
        </w:rPr>
        <w:t>В: Чем вы отличаетесь от частного адвоката?</w:t>
      </w:r>
    </w:p>
    <w:p>
      <w:r>
        <w:rPr>
          <w:b w:val="0"/>
          <w:sz w:val="22"/>
        </w:rPr>
        <w:t>О: Мы делаем акцент на первичной поддержке и понятном маршруте. Сложное судебное сопровождение подключается по договору с профильным юристом.</w:t>
      </w:r>
    </w:p>
    <w:p/>
    <w:p>
      <w:r>
        <w:rPr>
          <w:b/>
          <w:sz w:val="22"/>
        </w:rPr>
        <w:t>В: Это бесплатная консультация в боте?</w:t>
      </w:r>
    </w:p>
    <w:p>
      <w:r>
        <w:rPr>
          <w:b w:val="0"/>
          <w:sz w:val="22"/>
        </w:rPr>
        <w:t>О: Ответы Александры бесплатны и справочны. Консультация юриста платная — от 3 500 ₽, точная сумма после заявки.</w:t>
      </w:r>
    </w:p>
    <w:p/>
    <w:p>
      <w:r>
        <w:rPr>
          <w:b/>
          <w:sz w:val="22"/>
        </w:rPr>
        <w:t>В: Как быстро перезвонят?</w:t>
      </w:r>
    </w:p>
    <w:p>
      <w:r>
        <w:rPr>
          <w:b w:val="0"/>
          <w:sz w:val="22"/>
        </w:rPr>
        <w:t>О: Обычно в рабочий день. При срочности укажите это в заявке.</w:t>
      </w:r>
    </w:p>
    <w:p/>
    <w:p>
      <w:r>
        <w:rPr>
          <w:b/>
          <w:sz w:val="22"/>
        </w:rPr>
        <w:t>В: Не перезвонили на второй день — что делать?</w:t>
      </w:r>
    </w:p>
    <w:p>
      <w:r>
        <w:rPr>
          <w:b w:val="0"/>
          <w:sz w:val="22"/>
        </w:rPr>
        <w:t>О: Напишите в боте повторно или оформите новую заявку с пометкой о повторном обращении. Менеджер свяжется при первой возможности.</w:t>
      </w:r>
    </w:p>
    <w:p/>
    <w:p>
      <w:r>
        <w:rPr>
          <w:b/>
          <w:sz w:val="22"/>
        </w:rPr>
        <w:t>В: Работаете по всей России?</w:t>
      </w:r>
    </w:p>
    <w:p>
      <w:r>
        <w:rPr>
          <w:b w:val="0"/>
          <w:sz w:val="22"/>
        </w:rPr>
        <w:t>О: Да, онлайн-консультации доступны по всей стране. Очный формат — по договорённости.</w:t>
      </w:r>
    </w:p>
    <w:p/>
    <w:p>
      <w:r>
        <w:rPr>
          <w:b/>
          <w:sz w:val="22"/>
        </w:rPr>
        <w:t>В: Можно ли обратиться без Telegram?</w:t>
      </w:r>
    </w:p>
    <w:p>
      <w:r>
        <w:rPr>
          <w:b w:val="0"/>
          <w:sz w:val="22"/>
        </w:rPr>
        <w:t>О: Основной канал записи — бот @UristHelpingBot. Альтернативные контакты уточняйте у менеджера после первичного обращения, если они предусмотрены компанией.</w:t>
      </w:r>
    </w:p>
    <w:p/>
    <w:p>
      <w:pPr>
        <w:pStyle w:val="Heading2"/>
      </w:pPr>
      <w:r>
        <w:t>4.2. Бот и ассистент</w:t>
      </w:r>
    </w:p>
    <w:p>
      <w:r>
        <w:rPr>
          <w:b/>
          <w:sz w:val="22"/>
        </w:rPr>
        <w:t>В: Кто такая Александра?</w:t>
      </w:r>
    </w:p>
    <w:p>
      <w:r>
        <w:rPr>
          <w:b w:val="0"/>
          <w:sz w:val="22"/>
        </w:rPr>
        <w:t>О: Цифровой ассистент «Правовой компас». Помогает с услугами и ценами. Юрист подключается после заявки.</w:t>
      </w:r>
    </w:p>
    <w:p/>
    <w:p>
      <w:r>
        <w:rPr>
          <w:b/>
          <w:sz w:val="22"/>
        </w:rPr>
        <w:t>В: Ответ бота — юридическая консультация?</w:t>
      </w:r>
    </w:p>
    <w:p>
      <w:r>
        <w:rPr>
          <w:b w:val="0"/>
          <w:sz w:val="22"/>
        </w:rPr>
        <w:t>О: Нет. Это общая информация. Персональный разбор — после записи.</w:t>
      </w:r>
    </w:p>
    <w:p/>
    <w:p>
      <w:r>
        <w:rPr>
          <w:b/>
          <w:sz w:val="22"/>
        </w:rPr>
        <w:t>В: Почему бот не сказал, выиграю ли я?</w:t>
      </w:r>
    </w:p>
    <w:p>
      <w:r>
        <w:rPr>
          <w:b w:val="0"/>
          <w:sz w:val="22"/>
        </w:rPr>
        <w:t>О: Ассистент не оценивает исход дела. Нужна консультация юриста с документами.</w:t>
      </w:r>
    </w:p>
    <w:p/>
    <w:p>
      <w:r>
        <w:rPr>
          <w:b/>
          <w:sz w:val="22"/>
        </w:rPr>
        <w:t>В: Почему не назвал точную сумму алиментов?</w:t>
      </w:r>
    </w:p>
    <w:p>
      <w:r>
        <w:rPr>
          <w:b w:val="0"/>
          <w:sz w:val="22"/>
        </w:rPr>
        <w:t>О: Персональный расчёт не входит в функции бота. Запишитесь по семейному праву — от 15 000 ₽ за пакет сопровождения, первичная консультация от 3 500 ₽.</w:t>
      </w:r>
    </w:p>
    <w:p/>
    <w:p>
      <w:r>
        <w:rPr>
          <w:b/>
          <w:sz w:val="22"/>
        </w:rPr>
        <w:t>В: Можно писать на английском?</w:t>
      </w:r>
    </w:p>
    <w:p>
      <w:r>
        <w:rPr>
          <w:b w:val="0"/>
          <w:sz w:val="22"/>
        </w:rPr>
        <w:t>О: Да, ответ будет на английском.</w:t>
      </w:r>
    </w:p>
    <w:p/>
    <w:p>
      <w:r>
        <w:rPr>
          <w:b/>
          <w:sz w:val="22"/>
        </w:rPr>
        <w:t>В: Бот помнит диалог?</w:t>
      </w:r>
    </w:p>
    <w:p>
      <w:r>
        <w:rPr>
          <w:b w:val="0"/>
          <w:sz w:val="22"/>
        </w:rPr>
        <w:t>О: Да, до 10 последних сообщений. /reset — начать заново.</w:t>
      </w:r>
    </w:p>
    <w:p/>
    <w:p>
      <w:r>
        <w:rPr>
          <w:b/>
          <w:sz w:val="22"/>
        </w:rPr>
        <w:t>В: Команды бота?</w:t>
      </w:r>
    </w:p>
    <w:p>
      <w:r>
        <w:rPr>
          <w:b w:val="0"/>
          <w:sz w:val="22"/>
        </w:rPr>
        <w:t>О: /start — меню; /reset — новый диалог; /cancel — отмена заявки; /help — справка.</w:t>
      </w:r>
    </w:p>
    <w:p/>
    <w:p>
      <w:r>
        <w:rPr>
          <w:b/>
          <w:sz w:val="22"/>
        </w:rPr>
        <w:t>В: Бот не отвечает?</w:t>
      </w:r>
    </w:p>
    <w:p>
      <w:r>
        <w:rPr>
          <w:b w:val="0"/>
          <w:sz w:val="22"/>
        </w:rPr>
        <w:t>О: Проверьте интернет. Отправьте /start. Если не помогло — оформите заявку на консультацию.</w:t>
      </w:r>
    </w:p>
    <w:p/>
    <w:p>
      <w:pPr>
        <w:pStyle w:val="Heading2"/>
      </w:pPr>
      <w:r>
        <w:t>4.3. Цены и оплата</w:t>
      </w:r>
    </w:p>
    <w:p>
      <w:r>
        <w:rPr>
          <w:b/>
          <w:sz w:val="22"/>
        </w:rPr>
        <w:t>В: Сколько стоит консультация?</w:t>
      </w:r>
    </w:p>
    <w:p>
      <w:r>
        <w:rPr>
          <w:b w:val="0"/>
          <w:sz w:val="22"/>
        </w:rPr>
        <w:t>О: Первичная до 45 мин — от 3 500 ₽. С документами — от 7 000 ₽.</w:t>
      </w:r>
    </w:p>
    <w:p/>
    <w:p>
      <w:r>
        <w:rPr>
          <w:b/>
          <w:sz w:val="22"/>
        </w:rPr>
        <w:t>В: Сколько стоят семейные споры?</w:t>
      </w:r>
    </w:p>
    <w:p>
      <w:r>
        <w:rPr>
          <w:b w:val="0"/>
          <w:sz w:val="22"/>
        </w:rPr>
        <w:t>О: Ориентир от 15 000 ₽; первичная консультация от 3 500 ₽ при необходимости.</w:t>
      </w:r>
    </w:p>
    <w:p/>
    <w:p>
      <w:r>
        <w:rPr>
          <w:b/>
          <w:sz w:val="22"/>
        </w:rPr>
        <w:t>В: Почему в чате одна цена, а менеджер назвал другую?</w:t>
      </w:r>
    </w:p>
    <w:p>
      <w:r>
        <w:rPr>
          <w:b w:val="0"/>
          <w:sz w:val="22"/>
        </w:rPr>
        <w:t>О: В боте — минимальные ориентиры. Итог зависит от объёма. Финальную смету даёт менеджер.</w:t>
      </w:r>
    </w:p>
    <w:p/>
    <w:p>
      <w:r>
        <w:rPr>
          <w:b/>
          <w:sz w:val="22"/>
        </w:rPr>
        <w:t>В: Можно оплатить в Telegram?</w:t>
      </w:r>
    </w:p>
    <w:p>
      <w:r>
        <w:rPr>
          <w:b w:val="0"/>
          <w:sz w:val="22"/>
        </w:rPr>
        <w:t>О: Нет. Оплата по договору после согласования.</w:t>
      </w:r>
    </w:p>
    <w:p/>
    <w:p>
      <w:r>
        <w:rPr>
          <w:b/>
          <w:sz w:val="22"/>
        </w:rPr>
        <w:t>В: Есть рассрочка?</w:t>
      </w:r>
    </w:p>
    <w:p>
      <w:r>
        <w:rPr>
          <w:b w:val="0"/>
          <w:sz w:val="22"/>
        </w:rPr>
        <w:t>О: Уточняется у менеджера при заключении договора.</w:t>
      </w:r>
    </w:p>
    <w:p/>
    <w:p>
      <w:r>
        <w:rPr>
          <w:b/>
          <w:sz w:val="22"/>
        </w:rPr>
        <w:t>В: Консультация только в офисе?</w:t>
      </w:r>
    </w:p>
    <w:p>
      <w:r>
        <w:rPr>
          <w:b w:val="0"/>
          <w:sz w:val="22"/>
        </w:rPr>
        <w:t>О: Нет, возможны онлайн и офис — по согласованию.</w:t>
      </w:r>
    </w:p>
    <w:p/>
    <w:p>
      <w:pPr>
        <w:pStyle w:val="Heading2"/>
      </w:pPr>
      <w:r>
        <w:t>4.4. Заявка и документы</w:t>
      </w:r>
    </w:p>
    <w:p>
      <w:r>
        <w:rPr>
          <w:b/>
          <w:sz w:val="22"/>
        </w:rPr>
        <w:t>В: Что писать в описании ситуации?</w:t>
      </w:r>
    </w:p>
    <w:p>
      <w:r>
        <w:rPr>
          <w:b w:val="0"/>
          <w:sz w:val="22"/>
        </w:rPr>
        <w:t>О: Кратко: что произошло, что хотите получить, есть ли сроки. Без паспорта и полных номеров договоров.</w:t>
      </w:r>
    </w:p>
    <w:p/>
    <w:p>
      <w:r>
        <w:rPr>
          <w:b/>
          <w:sz w:val="22"/>
        </w:rPr>
        <w:t>В: Нужен ли паспорт для заявки?</w:t>
      </w:r>
    </w:p>
    <w:p>
      <w:r>
        <w:rPr>
          <w:b w:val="0"/>
          <w:sz w:val="22"/>
        </w:rPr>
        <w:t>О: Нет, не в чате бота.</w:t>
      </w:r>
    </w:p>
    <w:p/>
    <w:p>
      <w:r>
        <w:rPr>
          <w:b/>
          <w:sz w:val="22"/>
        </w:rPr>
        <w:t>В: Можно прислать документы в бот?</w:t>
      </w:r>
    </w:p>
    <w:p>
      <w:r>
        <w:rPr>
          <w:b w:val="0"/>
          <w:sz w:val="22"/>
        </w:rPr>
        <w:t>О: Лучше после звонка менеджера — он подскажет безопасный способ.</w:t>
      </w:r>
    </w:p>
    <w:p/>
    <w:p>
      <w:r>
        <w:rPr>
          <w:b/>
          <w:sz w:val="22"/>
        </w:rPr>
        <w:t>В: Как отменить заявку?</w:t>
      </w:r>
    </w:p>
    <w:p>
      <w:r>
        <w:rPr>
          <w:b w:val="0"/>
          <w:sz w:val="22"/>
        </w:rPr>
        <w:t>О: До отправки — /cancel. После — сообщите менеджеру.</w:t>
      </w:r>
    </w:p>
    <w:p/>
    <w:p>
      <w:r>
        <w:rPr>
          <w:b/>
          <w:sz w:val="22"/>
        </w:rPr>
        <w:t>В: Ошибся в заявке?</w:t>
      </w:r>
    </w:p>
    <w:p>
      <w:r>
        <w:rPr>
          <w:b w:val="0"/>
          <w:sz w:val="22"/>
        </w:rPr>
        <w:t>О: Сообщите менеджеру при звонке или отправьте новую заявку.</w:t>
      </w:r>
    </w:p>
    <w:p/>
    <w:p>
      <w:r>
        <w:rPr>
          <w:b/>
          <w:sz w:val="22"/>
        </w:rPr>
        <w:t>В: Конфиденциально ли обращение?</w:t>
      </w:r>
    </w:p>
    <w:p>
      <w:r>
        <w:rPr>
          <w:b w:val="0"/>
          <w:sz w:val="22"/>
        </w:rPr>
        <w:t>О: Да, сведения используются для оказания услуг. Детали — в договоре.</w:t>
      </w:r>
    </w:p>
    <w:p/>
    <w:p>
      <w:pPr>
        <w:pStyle w:val="Heading2"/>
      </w:pPr>
      <w:r>
        <w:t>4.5. По направлениям</w:t>
      </w:r>
    </w:p>
    <w:p>
      <w:r>
        <w:rPr>
          <w:b/>
          <w:sz w:val="22"/>
        </w:rPr>
        <w:t>В: Меня уволили — поможете?</w:t>
      </w:r>
    </w:p>
    <w:p>
      <w:r>
        <w:rPr>
          <w:b w:val="0"/>
          <w:sz w:val="22"/>
        </w:rPr>
        <w:t>О: Да. «Трудовой спор», от 12 000 ₽. Оформите заявку, приложите при звонке приказ и договор.</w:t>
      </w:r>
    </w:p>
    <w:p/>
    <w:p>
      <w:r>
        <w:rPr>
          <w:b/>
          <w:sz w:val="22"/>
        </w:rPr>
        <w:t>В: Не платят зарплату?</w:t>
      </w:r>
    </w:p>
    <w:p>
      <w:r>
        <w:rPr>
          <w:b w:val="0"/>
          <w:sz w:val="22"/>
        </w:rPr>
        <w:t>О: Трудовой спор. Сохраните расчётные листы и переписку. Первичная консультация от 3 500 ₽.</w:t>
      </w:r>
    </w:p>
    <w:p/>
    <w:p>
      <w:r>
        <w:rPr>
          <w:b/>
          <w:sz w:val="22"/>
        </w:rPr>
        <w:t>В: Развод и квартира?</w:t>
      </w:r>
    </w:p>
    <w:p>
      <w:r>
        <w:rPr>
          <w:b w:val="0"/>
          <w:sz w:val="22"/>
        </w:rPr>
        <w:t>О: «Семейное право», семейные споры от 15 000 ₽. Укажите детей и имущество в описании.</w:t>
      </w:r>
    </w:p>
    <w:p/>
    <w:p>
      <w:r>
        <w:rPr>
          <w:b/>
          <w:sz w:val="22"/>
        </w:rPr>
        <w:t>В: Коллекторы звонят?</w:t>
      </w:r>
    </w:p>
    <w:p>
      <w:r>
        <w:rPr>
          <w:b w:val="0"/>
          <w:sz w:val="22"/>
        </w:rPr>
        <w:t>О: «Долги», от 10 000 ₽. Не передавайте в чате данные карт и паспорта.</w:t>
      </w:r>
    </w:p>
    <w:p/>
    <w:p>
      <w:r>
        <w:rPr>
          <w:b/>
          <w:sz w:val="22"/>
        </w:rPr>
        <w:t>В: Проверить договор купли-продажи квартиры?</w:t>
      </w:r>
    </w:p>
    <w:p>
      <w:r>
        <w:rPr>
          <w:b w:val="0"/>
          <w:sz w:val="22"/>
        </w:rPr>
        <w:t>О: «Недвижимость», от 20 000 ₽.</w:t>
      </w:r>
    </w:p>
    <w:p/>
    <w:p>
      <w:r>
        <w:rPr>
          <w:b/>
          <w:sz w:val="22"/>
        </w:rPr>
        <w:t>В: Наследство, пропустил срок?</w:t>
      </w:r>
    </w:p>
    <w:p>
      <w:r>
        <w:rPr>
          <w:b w:val="0"/>
          <w:sz w:val="22"/>
        </w:rPr>
        <w:t>О: «Наследство», от 9 000 ₽. Юрист обсудит варианты на консультации.</w:t>
      </w:r>
    </w:p>
    <w:p/>
    <w:p>
      <w:r>
        <w:rPr>
          <w:b/>
          <w:sz w:val="22"/>
        </w:rPr>
        <w:t>В: Контрагент не платит по договору (ИП)?</w:t>
      </w:r>
    </w:p>
    <w:p>
      <w:r>
        <w:rPr>
          <w:b w:val="0"/>
          <w:sz w:val="22"/>
        </w:rPr>
        <w:t>О: «Бизнес», от 8 000 ₽.</w:t>
      </w:r>
    </w:p>
    <w:p/>
    <w:p>
      <w:r>
        <w:rPr>
          <w:b/>
          <w:sz w:val="22"/>
        </w:rPr>
        <w:t>В: Уголовное дело — берёте?</w:t>
      </w:r>
    </w:p>
    <w:p>
      <w:r>
        <w:rPr>
          <w:b w:val="0"/>
          <w:sz w:val="22"/>
        </w:rPr>
        <w:t>О: Нет. Уголовная защита вне компетенции «Правовой компас».</w:t>
      </w:r>
    </w:p>
    <w:p/>
    <w:p>
      <w:r>
        <w:rPr>
          <w:b/>
          <w:sz w:val="22"/>
        </w:rPr>
        <w:t>В: Налоговая проверка / спор с ФНС?</w:t>
      </w:r>
    </w:p>
    <w:p>
      <w:r>
        <w:rPr>
          <w:b w:val="0"/>
          <w:sz w:val="22"/>
        </w:rPr>
        <w:t>О: Налоговые споры вне компетенции, кроме общих вопросов в связи с бизнесом.</w:t>
      </w:r>
    </w:p>
    <w:p/>
    <w:p>
      <w:r>
        <w:rPr>
          <w:b/>
          <w:sz w:val="22"/>
        </w:rPr>
        <w:t>В: Медицинская ошибка?</w:t>
      </w:r>
    </w:p>
    <w:p>
      <w:r>
        <w:rPr>
          <w:b w:val="0"/>
          <w:sz w:val="22"/>
        </w:rPr>
        <w:t>О: Не ведём. Рекомендуем профильного юриста по медправу.</w:t>
      </w:r>
    </w:p>
    <w:p/>
    <w:p>
      <w:pPr>
        <w:pStyle w:val="Heading2"/>
      </w:pPr>
      <w:r>
        <w:t>4.6. После консультации и суд</w:t>
      </w:r>
    </w:p>
    <w:p>
      <w:r>
        <w:rPr>
          <w:b/>
          <w:sz w:val="22"/>
        </w:rPr>
        <w:t>В: Ведёте ли дело в суде?</w:t>
      </w:r>
    </w:p>
    <w:p>
      <w:r>
        <w:rPr>
          <w:b w:val="0"/>
          <w:sz w:val="22"/>
        </w:rPr>
        <w:t>О: По договорённости в рамках заключённого договора. Исход не гарантируем.</w:t>
      </w:r>
    </w:p>
    <w:p/>
    <w:p>
      <w:r>
        <w:rPr>
          <w:b/>
          <w:sz w:val="22"/>
        </w:rPr>
        <w:t>В: Можно сменить юриста?</w:t>
      </w:r>
    </w:p>
    <w:p>
      <w:r>
        <w:rPr>
          <w:b w:val="0"/>
          <w:sz w:val="22"/>
        </w:rPr>
        <w:t>О: Обсудите с менеджером.</w:t>
      </w:r>
    </w:p>
    <w:p/>
    <w:p>
      <w:r>
        <w:rPr>
          <w:b/>
          <w:sz w:val="22"/>
        </w:rPr>
        <w:t>В: Доверять совету из чата в суде?</w:t>
      </w:r>
    </w:p>
    <w:p>
      <w:r>
        <w:rPr>
          <w:b w:val="0"/>
          <w:sz w:val="22"/>
        </w:rPr>
        <w:t>О: Нет. Используйте только заключение юриста по вашим документам.</w:t>
      </w:r>
    </w:p>
    <w:p/>
    <w:p>
      <w:r>
        <w:rPr>
          <w:b/>
          <w:sz w:val="22"/>
        </w:rPr>
        <w:t>В: Вы гарантируете выигрыш?</w:t>
      </w:r>
    </w:p>
    <w:p>
      <w:r>
        <w:rPr>
          <w:b w:val="0"/>
          <w:sz w:val="22"/>
        </w:rPr>
        <w:t>О: Нет. Гарантии исхода не предоставляем.</w:t>
      </w:r>
    </w:p>
    <w:p/>
    <w:p>
      <w:pPr>
        <w:pStyle w:val="Heading1"/>
      </w:pPr>
      <w:r>
        <w:t>5. Краткий справочник: что мы не делаем</w:t>
      </w:r>
    </w:p>
    <w:p>
      <w:pPr>
        <w:pStyle w:val="ListBullet"/>
      </w:pPr>
      <w:r>
        <w:rPr>
          <w:sz w:val="22"/>
        </w:rPr>
        <w:t>Уголовная защита и уголовные дела</w:t>
      </w:r>
    </w:p>
    <w:p>
      <w:pPr>
        <w:pStyle w:val="ListBullet"/>
      </w:pPr>
      <w:r>
        <w:rPr>
          <w:sz w:val="22"/>
        </w:rPr>
        <w:t>Военное право</w:t>
      </w:r>
    </w:p>
    <w:p>
      <w:pPr>
        <w:pStyle w:val="ListBullet"/>
      </w:pPr>
      <w:r>
        <w:rPr>
          <w:sz w:val="22"/>
        </w:rPr>
        <w:t>Миграция и гражданство</w:t>
      </w:r>
    </w:p>
    <w:p>
      <w:pPr>
        <w:pStyle w:val="ListBullet"/>
      </w:pPr>
      <w:r>
        <w:rPr>
          <w:sz w:val="22"/>
        </w:rPr>
        <w:t>Налоговые споры (отдельно от бизнес-контекста)</w:t>
      </w:r>
    </w:p>
    <w:p>
      <w:pPr>
        <w:pStyle w:val="ListBullet"/>
      </w:pPr>
      <w:r>
        <w:rPr>
          <w:sz w:val="22"/>
        </w:rPr>
        <w:t>Медицина, фармацевтика</w:t>
      </w:r>
    </w:p>
    <w:p>
      <w:pPr>
        <w:pStyle w:val="ListBullet"/>
      </w:pPr>
      <w:r>
        <w:rPr>
          <w:sz w:val="22"/>
        </w:rPr>
        <w:t>IT, программирование, настройка техники</w:t>
      </w:r>
    </w:p>
    <w:p>
      <w:pPr>
        <w:pStyle w:val="ListBullet"/>
      </w:pPr>
      <w:r>
        <w:rPr>
          <w:sz w:val="22"/>
        </w:rPr>
        <w:t>Рецепты, кулинария, развлечения</w:t>
      </w:r>
    </w:p>
    <w:p>
      <w:pPr>
        <w:pStyle w:val="ListBullet"/>
      </w:pPr>
      <w:r>
        <w:rPr>
          <w:sz w:val="22"/>
        </w:rPr>
        <w:t>Персональный расчёт алиментов, долей, перспектив «выиграете/проиграете» в чате бота</w:t>
      </w:r>
    </w:p>
    <w:p>
      <w:pPr>
        <w:pStyle w:val="ListBullet"/>
      </w:pPr>
      <w:r>
        <w:rPr>
          <w:sz w:val="22"/>
        </w:rPr>
        <w:t>Приём оплаты в Telegram</w:t>
      </w:r>
    </w:p>
    <w:p>
      <w:pPr>
        <w:pStyle w:val="ListBullet"/>
      </w:pPr>
      <w:r>
        <w:rPr>
          <w:sz w:val="22"/>
        </w:rPr>
        <w:t>Гарантия результата дела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