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"/>
        <w:gridCol w:w="768"/>
        <w:gridCol w:w="768"/>
        <w:gridCol w:w="767"/>
        <w:gridCol w:w="766"/>
        <w:gridCol w:w="767"/>
        <w:gridCol w:w="767"/>
        <w:gridCol w:w="767"/>
        <w:gridCol w:w="767"/>
        <w:gridCol w:w="767"/>
        <w:gridCol w:w="781"/>
        <w:gridCol w:w="781"/>
        <w:gridCol w:w="781"/>
        <w:gridCol w:w="781"/>
        <w:gridCol w:w="781"/>
        <w:gridCol w:w="781"/>
        <w:gridCol w:w="778"/>
        <w:gridCol w:w="781"/>
      </w:tblGrid>
      <w:tr w:rsidR="00522544" w14:paraId="5C3FB4DF" w14:textId="5DC1B45F" w:rsidTr="00C20A24">
        <w:tc>
          <w:tcPr>
            <w:tcW w:w="75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55AB36F7" w14:textId="77B24D64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dxa"/>
            <w:tcBorders>
              <w:left w:val="thinThickSmallGap" w:sz="24" w:space="0" w:color="auto"/>
            </w:tcBorders>
          </w:tcPr>
          <w:p w14:paraId="0F2BEFD8" w14:textId="5A9D0A91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 w14:paraId="239CEAF1" w14:textId="20D18CAB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7" w:type="dxa"/>
            <w:tcBorders>
              <w:right w:val="thinThickSmallGap" w:sz="24" w:space="0" w:color="auto"/>
            </w:tcBorders>
          </w:tcPr>
          <w:p w14:paraId="55EDDF3D" w14:textId="220E487A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6" w:type="dxa"/>
            <w:tcBorders>
              <w:left w:val="thinThickSmallGap" w:sz="24" w:space="0" w:color="auto"/>
            </w:tcBorders>
          </w:tcPr>
          <w:p w14:paraId="219A1023" w14:textId="18FF2752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7" w:type="dxa"/>
          </w:tcPr>
          <w:p w14:paraId="2E69D48D" w14:textId="0F9434B5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67" w:type="dxa"/>
          </w:tcPr>
          <w:p w14:paraId="2D0BE3CA" w14:textId="43B6B4E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67" w:type="dxa"/>
          </w:tcPr>
          <w:p w14:paraId="3C2E898F" w14:textId="5347081D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67" w:type="dxa"/>
          </w:tcPr>
          <w:p w14:paraId="6060103C" w14:textId="670F2696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67" w:type="dxa"/>
            <w:tcBorders>
              <w:right w:val="thinThickSmallGap" w:sz="24" w:space="0" w:color="auto"/>
            </w:tcBorders>
          </w:tcPr>
          <w:p w14:paraId="605BAD1B" w14:textId="4B483177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81" w:type="dxa"/>
            <w:tcBorders>
              <w:left w:val="thinThickSmallGap" w:sz="24" w:space="0" w:color="auto"/>
            </w:tcBorders>
          </w:tcPr>
          <w:p w14:paraId="380CC072" w14:textId="7CCAD086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81" w:type="dxa"/>
          </w:tcPr>
          <w:p w14:paraId="12D7FCF7" w14:textId="441279C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81" w:type="dxa"/>
            <w:tcBorders>
              <w:right w:val="thinThickSmallGap" w:sz="24" w:space="0" w:color="auto"/>
            </w:tcBorders>
          </w:tcPr>
          <w:p w14:paraId="62F30275" w14:textId="2ED8E58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81" w:type="dxa"/>
            <w:tcBorders>
              <w:left w:val="thinThickSmallGap" w:sz="24" w:space="0" w:color="auto"/>
            </w:tcBorders>
          </w:tcPr>
          <w:p w14:paraId="1D9AE90A" w14:textId="247C15C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81" w:type="dxa"/>
          </w:tcPr>
          <w:p w14:paraId="47E0F87A" w14:textId="3FF5CA40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81" w:type="dxa"/>
          </w:tcPr>
          <w:p w14:paraId="1051E6D0" w14:textId="6110E953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78" w:type="dxa"/>
          </w:tcPr>
          <w:p w14:paraId="788F4FB0" w14:textId="36334C84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81" w:type="dxa"/>
          </w:tcPr>
          <w:p w14:paraId="6B31886F" w14:textId="3FF1FACC" w:rsidR="00C20A24" w:rsidRDefault="00C20A24">
            <w:pPr>
              <w:rPr>
                <w:rFonts w:hint="eastAsia"/>
              </w:rPr>
            </w:pPr>
            <w:r>
              <w:t>17</w:t>
            </w:r>
          </w:p>
        </w:tc>
      </w:tr>
      <w:tr w:rsidR="00C20A24" w14:paraId="487CEC98" w14:textId="77777777" w:rsidTr="00C20A24">
        <w:tc>
          <w:tcPr>
            <w:tcW w:w="759" w:type="dxa"/>
          </w:tcPr>
          <w:p w14:paraId="56A449DB" w14:textId="75F06713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CFS</w:t>
            </w:r>
          </w:p>
        </w:tc>
        <w:tc>
          <w:tcPr>
            <w:tcW w:w="768" w:type="dxa"/>
          </w:tcPr>
          <w:p w14:paraId="1A1EEA1D" w14:textId="22AF42E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14:paraId="2F08143B" w14:textId="38A693A0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7" w:type="dxa"/>
          </w:tcPr>
          <w:p w14:paraId="63FCF007" w14:textId="697A36B1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79911927" w14:textId="55387EDE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4E7EDA7D" w14:textId="7367DF51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7390C7D9" w14:textId="72EF0A01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144FB2E4" w14:textId="575FB1A3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508E8D66" w14:textId="0D2E9C00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07D36138" w14:textId="5023610C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534548AE" w14:textId="784EFA46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240222EA" w14:textId="08E4455F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1022D79" w14:textId="3845FD64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4B9732DA" w14:textId="7016C1C9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286C25F" w14:textId="341541C5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6DB680B" w14:textId="2E88DEE3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</w:tcPr>
          <w:p w14:paraId="2A3323F3" w14:textId="53DB6668" w:rsidR="00C20A24" w:rsidRDefault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06F6E35C" w14:textId="22F4899C" w:rsidR="00C20A24" w:rsidRDefault="00C20A24">
            <w:r>
              <w:rPr>
                <w:rFonts w:hint="eastAsia"/>
              </w:rPr>
              <w:t>E</w:t>
            </w:r>
          </w:p>
        </w:tc>
      </w:tr>
      <w:tr w:rsidR="00C20A24" w14:paraId="505D3BC3" w14:textId="77777777" w:rsidTr="00C20A24">
        <w:tc>
          <w:tcPr>
            <w:tcW w:w="759" w:type="dxa"/>
          </w:tcPr>
          <w:p w14:paraId="2D97CC28" w14:textId="2D9DA281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R=1</w:t>
            </w:r>
          </w:p>
        </w:tc>
        <w:tc>
          <w:tcPr>
            <w:tcW w:w="768" w:type="dxa"/>
          </w:tcPr>
          <w:p w14:paraId="337FF592" w14:textId="13700555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14:paraId="4EFCB01D" w14:textId="4B8958E2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4EFD2CB7" w14:textId="6F23A91F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61A93CB3" w14:textId="461BEDFE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348A7F29" w14:textId="3885FA1F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403D2375" w14:textId="06D950B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7" w:type="dxa"/>
          </w:tcPr>
          <w:p w14:paraId="04861800" w14:textId="59FAC4C3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275358F8" w14:textId="045B5AD7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4388F8F0" w14:textId="3FB89018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78C2D6AA" w14:textId="267CC615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65B242E6" w14:textId="1BC7D38C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02BD573D" w14:textId="5C0B5303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4C85EEE" w14:textId="397C79ED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05EEAAE8" w14:textId="775E38C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01F339D" w14:textId="74B55FFE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78" w:type="dxa"/>
          </w:tcPr>
          <w:p w14:paraId="380BE3C1" w14:textId="6D307F8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B2D3529" w14:textId="7899E377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20A24" w14:paraId="67D12AFC" w14:textId="77777777" w:rsidTr="00C20A24">
        <w:tc>
          <w:tcPr>
            <w:tcW w:w="759" w:type="dxa"/>
          </w:tcPr>
          <w:p w14:paraId="1C791B68" w14:textId="1D897C8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PN</w:t>
            </w:r>
          </w:p>
        </w:tc>
        <w:tc>
          <w:tcPr>
            <w:tcW w:w="768" w:type="dxa"/>
          </w:tcPr>
          <w:p w14:paraId="6D1D2D16" w14:textId="3E7B4286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14:paraId="135789B3" w14:textId="19B3F5B5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7" w:type="dxa"/>
          </w:tcPr>
          <w:p w14:paraId="204A504D" w14:textId="27E5F13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5DF75D42" w14:textId="3B641B0F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75C18B29" w14:textId="0A6ED1E3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1D048A19" w14:textId="5876B73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5232B1A1" w14:textId="5D5FE3AA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7DD55170" w14:textId="42ADE86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7BA241BA" w14:textId="24BA2DC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1AC06925" w14:textId="157B347D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628E6B8F" w14:textId="3299694A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CC132DB" w14:textId="42691978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6AC8B03B" w14:textId="5502E56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01DBBE0" w14:textId="6B27DEA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7FBD3E56" w14:textId="7395DA5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</w:tcPr>
          <w:p w14:paraId="1A0D71C4" w14:textId="56E68A55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10D21DE2" w14:textId="6555BE6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C20A24" w14:paraId="3DC51476" w14:textId="77777777" w:rsidTr="00C20A24">
        <w:tc>
          <w:tcPr>
            <w:tcW w:w="759" w:type="dxa"/>
          </w:tcPr>
          <w:p w14:paraId="2BA8B8AA" w14:textId="484A4522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RT</w:t>
            </w:r>
          </w:p>
        </w:tc>
        <w:tc>
          <w:tcPr>
            <w:tcW w:w="768" w:type="dxa"/>
          </w:tcPr>
          <w:p w14:paraId="02C109F6" w14:textId="4DC33752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8" w:type="dxa"/>
          </w:tcPr>
          <w:p w14:paraId="42A7C3D3" w14:textId="552E139D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7" w:type="dxa"/>
          </w:tcPr>
          <w:p w14:paraId="3910403F" w14:textId="63B34B2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3F7D87BB" w14:textId="7057A85B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4DCCD86A" w14:textId="6DE28EEF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67" w:type="dxa"/>
          </w:tcPr>
          <w:p w14:paraId="46973F49" w14:textId="27926BF9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3363B920" w14:textId="374500C1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13C1BFCB" w14:textId="6D3AC906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0AE786F2" w14:textId="033ECE04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6F30AE3B" w14:textId="1B72130C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1" w:type="dxa"/>
          </w:tcPr>
          <w:p w14:paraId="3998EFBD" w14:textId="0251718E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B320B7D" w14:textId="097E15ED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9EF8E7C" w14:textId="451BE790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4639D6E1" w14:textId="5A8F4E34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33F5598B" w14:textId="46B7F5B6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</w:tcPr>
          <w:p w14:paraId="6679013C" w14:textId="1A5A1246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4B314F89" w14:textId="0C7BC207" w:rsidR="00C20A24" w:rsidRDefault="00C20A2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522544" w14:paraId="39CF4FDD" w14:textId="77777777" w:rsidTr="00C20A24">
        <w:tc>
          <w:tcPr>
            <w:tcW w:w="759" w:type="dxa"/>
          </w:tcPr>
          <w:p w14:paraId="6A6094B7" w14:textId="2FA366B6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RRN</w:t>
            </w:r>
          </w:p>
        </w:tc>
        <w:tc>
          <w:tcPr>
            <w:tcW w:w="768" w:type="dxa"/>
          </w:tcPr>
          <w:p w14:paraId="16362526" w14:textId="22723675" w:rsidR="00522544" w:rsidRDefault="00522544" w:rsidP="00C20A24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768" w:type="dxa"/>
          </w:tcPr>
          <w:p w14:paraId="363BCF2A" w14:textId="23F72CFF" w:rsidR="00522544" w:rsidRDefault="00522544" w:rsidP="00C20A24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767" w:type="dxa"/>
          </w:tcPr>
          <w:p w14:paraId="2F87461E" w14:textId="5078C0EB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66" w:type="dxa"/>
          </w:tcPr>
          <w:p w14:paraId="7399A7CA" w14:textId="5E14A9A2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68C6E7BE" w14:textId="59BC8B16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31B54B80" w14:textId="31309FAA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131E416C" w14:textId="3169F9FA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0AC0907F" w14:textId="49A7AEA8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67" w:type="dxa"/>
          </w:tcPr>
          <w:p w14:paraId="18741DD3" w14:textId="40E43DC5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39A8D848" w14:textId="0F228723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81" w:type="dxa"/>
          </w:tcPr>
          <w:p w14:paraId="1D7E1794" w14:textId="46AE17DA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95B3EF1" w14:textId="1FD5DA1E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0C8A638B" w14:textId="6A1D7528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3419839E" w14:textId="07246B95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81" w:type="dxa"/>
          </w:tcPr>
          <w:p w14:paraId="51DB201C" w14:textId="1B3FE3C3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78" w:type="dxa"/>
          </w:tcPr>
          <w:p w14:paraId="5E6BB899" w14:textId="7D115EE4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81" w:type="dxa"/>
          </w:tcPr>
          <w:p w14:paraId="6595AB08" w14:textId="1E7253BB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522544" w14:paraId="1D918085" w14:textId="77777777" w:rsidTr="00C20A24">
        <w:tc>
          <w:tcPr>
            <w:tcW w:w="759" w:type="dxa"/>
          </w:tcPr>
          <w:p w14:paraId="074BAD4B" w14:textId="174CBA7F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8" w:type="dxa"/>
          </w:tcPr>
          <w:p w14:paraId="7D43D927" w14:textId="77777777" w:rsidR="00522544" w:rsidRDefault="00522544" w:rsidP="00C20A24"/>
        </w:tc>
        <w:tc>
          <w:tcPr>
            <w:tcW w:w="768" w:type="dxa"/>
          </w:tcPr>
          <w:p w14:paraId="2EEEB53D" w14:textId="77777777" w:rsidR="00522544" w:rsidRDefault="00522544" w:rsidP="00C20A24"/>
        </w:tc>
        <w:tc>
          <w:tcPr>
            <w:tcW w:w="767" w:type="dxa"/>
          </w:tcPr>
          <w:p w14:paraId="16ABB99B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6" w:type="dxa"/>
          </w:tcPr>
          <w:p w14:paraId="54FC3DFB" w14:textId="6D9A9360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1.4</w:t>
            </w:r>
          </w:p>
        </w:tc>
        <w:tc>
          <w:tcPr>
            <w:tcW w:w="767" w:type="dxa"/>
          </w:tcPr>
          <w:p w14:paraId="6BE2BBBE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14:paraId="74496800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14:paraId="3F27AB21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14:paraId="6FDCF6D0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67" w:type="dxa"/>
          </w:tcPr>
          <w:p w14:paraId="0AF58400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07D59FFD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296751ED" w14:textId="0C662BE1" w:rsidR="00522544" w:rsidRDefault="00522544" w:rsidP="00C20A2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 1.2</w:t>
            </w:r>
          </w:p>
        </w:tc>
        <w:tc>
          <w:tcPr>
            <w:tcW w:w="781" w:type="dxa"/>
          </w:tcPr>
          <w:p w14:paraId="7BBEC098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5FEF7CB4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018FFE67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0C1F764F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78" w:type="dxa"/>
          </w:tcPr>
          <w:p w14:paraId="2E0A73B7" w14:textId="77777777" w:rsidR="00522544" w:rsidRDefault="00522544" w:rsidP="00C20A24">
            <w:pPr>
              <w:rPr>
                <w:rFonts w:hint="eastAsia"/>
              </w:rPr>
            </w:pPr>
          </w:p>
        </w:tc>
        <w:tc>
          <w:tcPr>
            <w:tcW w:w="781" w:type="dxa"/>
          </w:tcPr>
          <w:p w14:paraId="62060F9A" w14:textId="77777777" w:rsidR="00522544" w:rsidRDefault="00522544" w:rsidP="00C20A24">
            <w:pPr>
              <w:rPr>
                <w:rFonts w:hint="eastAsia"/>
              </w:rPr>
            </w:pPr>
          </w:p>
        </w:tc>
      </w:tr>
    </w:tbl>
    <w:p w14:paraId="458ADB4C" w14:textId="39D564C2" w:rsidR="00BC49B6" w:rsidRDefault="00522544">
      <w:r>
        <w:rPr>
          <w:rFonts w:hint="eastAsia"/>
        </w:rPr>
        <w:t>S</w:t>
      </w:r>
      <w:r>
        <w:t>PN</w:t>
      </w:r>
      <w:r>
        <w:t xml:space="preserve">, </w:t>
      </w:r>
      <w:r>
        <w:rPr>
          <w:rFonts w:hint="eastAsia"/>
        </w:rPr>
        <w:t>H</w:t>
      </w:r>
      <w:r>
        <w:t>RRN -&gt; non pre-emptive</w:t>
      </w:r>
    </w:p>
    <w:p w14:paraId="4A872724" w14:textId="5AB72BB4" w:rsidR="00522544" w:rsidRDefault="00522544">
      <w:pPr>
        <w:rPr>
          <w:rFonts w:hint="eastAsia"/>
        </w:rPr>
      </w:pPr>
      <w:r w:rsidRPr="00522544">
        <w:t xml:space="preserve">Normalized </w:t>
      </w:r>
      <w:r>
        <w:t>Turnaround Time = (</w:t>
      </w:r>
      <w:proofErr w:type="spellStart"/>
      <w:r>
        <w:t>Tf</w:t>
      </w:r>
      <w:proofErr w:type="spellEnd"/>
      <w:r>
        <w:t xml:space="preserve"> – Ta)/Ts</w:t>
      </w:r>
    </w:p>
    <w:sectPr w:rsidR="00522544" w:rsidSect="00C20A2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ED9B" w14:textId="77777777" w:rsidR="001121ED" w:rsidRDefault="001121ED" w:rsidP="00C20A24">
      <w:pPr>
        <w:spacing w:after="0" w:line="240" w:lineRule="auto"/>
      </w:pPr>
      <w:r>
        <w:separator/>
      </w:r>
    </w:p>
  </w:endnote>
  <w:endnote w:type="continuationSeparator" w:id="0">
    <w:p w14:paraId="367E4A51" w14:textId="77777777" w:rsidR="001121ED" w:rsidRDefault="001121ED" w:rsidP="00C2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253C6" w14:textId="77777777" w:rsidR="001121ED" w:rsidRDefault="001121ED" w:rsidP="00C20A24">
      <w:pPr>
        <w:spacing w:after="0" w:line="240" w:lineRule="auto"/>
      </w:pPr>
      <w:r>
        <w:separator/>
      </w:r>
    </w:p>
  </w:footnote>
  <w:footnote w:type="continuationSeparator" w:id="0">
    <w:p w14:paraId="2F57A28E" w14:textId="77777777" w:rsidR="001121ED" w:rsidRDefault="001121ED" w:rsidP="00C20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24"/>
    <w:rsid w:val="001121ED"/>
    <w:rsid w:val="00522544"/>
    <w:rsid w:val="005A7A40"/>
    <w:rsid w:val="00BC49B6"/>
    <w:rsid w:val="00C20A24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581F"/>
  <w15:chartTrackingRefBased/>
  <w15:docId w15:val="{20962794-A6AB-4C39-9609-AF77BA7E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0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0A2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0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0A2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22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292</Characters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2021-04-13T09:36:00Z</dcterms:created>
  <dcterms:modified xsi:type="dcterms:W3CDTF">2021-04-13T10:03:00Z</dcterms:modified>
</cp:coreProperties>
</file>