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ED" w:rsidRPr="00ED561D" w:rsidRDefault="000867ED" w:rsidP="00ED561D">
      <w:pPr>
        <w:rPr>
          <w:rFonts w:ascii="Times New Roman" w:hAnsi="Times New Roman" w:cs="Times New Roman"/>
          <w:b/>
          <w:sz w:val="28"/>
          <w:szCs w:val="28"/>
          <w:lang w:eastAsia="zh-HK"/>
        </w:rPr>
      </w:pPr>
      <w:r w:rsidRPr="00ED561D">
        <w:rPr>
          <w:rFonts w:ascii="Times New Roman" w:hAnsi="Times New Roman" w:cs="Times New Roman"/>
          <w:b/>
          <w:sz w:val="28"/>
          <w:szCs w:val="28"/>
          <w:lang w:eastAsia="zh-HK"/>
        </w:rPr>
        <w:t>AST</w:t>
      </w:r>
      <w:r w:rsidRPr="00ED561D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10401 Introduction to Electrical Engineering</w:t>
      </w:r>
    </w:p>
    <w:p w:rsidR="00DC1A4C" w:rsidRPr="00ED561D" w:rsidRDefault="00DC1A4C" w:rsidP="00ED561D">
      <w:pPr>
        <w:rPr>
          <w:rFonts w:ascii="Times New Roman" w:hAnsi="Times New Roman" w:cs="Times New Roman"/>
          <w:b/>
          <w:sz w:val="28"/>
          <w:szCs w:val="28"/>
          <w:lang w:eastAsia="zh-HK"/>
        </w:rPr>
      </w:pPr>
      <w:r w:rsidRPr="00ED561D">
        <w:rPr>
          <w:rFonts w:ascii="Times New Roman" w:hAnsi="Times New Roman" w:cs="Times New Roman" w:hint="eastAsia"/>
          <w:b/>
          <w:sz w:val="28"/>
          <w:szCs w:val="28"/>
        </w:rPr>
        <w:t>Midterm</w:t>
      </w:r>
      <w:r w:rsidR="00E91C93" w:rsidRPr="00ED561D">
        <w:rPr>
          <w:rFonts w:ascii="Times New Roman" w:hAnsi="Times New Roman" w:cs="Times New Roman" w:hint="eastAsia"/>
          <w:b/>
          <w:sz w:val="28"/>
          <w:szCs w:val="28"/>
          <w:lang w:eastAsia="zh-HK"/>
        </w:rPr>
        <w:t xml:space="preserve"> Test</w:t>
      </w:r>
      <w:r w:rsidR="008A75BF">
        <w:rPr>
          <w:rFonts w:ascii="Times New Roman" w:hAnsi="Times New Roman" w:cs="Times New Roman"/>
          <w:b/>
          <w:sz w:val="28"/>
          <w:szCs w:val="28"/>
          <w:lang w:eastAsia="zh-HK"/>
        </w:rPr>
        <w:t xml:space="preserve"> (Total Marks: 80)</w:t>
      </w:r>
    </w:p>
    <w:p w:rsidR="008A26DE" w:rsidRDefault="008A26DE" w:rsidP="008A26DE">
      <w:pPr>
        <w:jc w:val="both"/>
        <w:rPr>
          <w:rFonts w:ascii="Times New Roman" w:hAnsi="Times New Roman" w:cs="Times New Roman" w:hint="eastAsia"/>
          <w:b/>
          <w:sz w:val="28"/>
          <w:szCs w:val="28"/>
          <w:lang w:eastAsia="zh-HK"/>
        </w:rPr>
      </w:pPr>
    </w:p>
    <w:p w:rsidR="004E40E5" w:rsidRPr="008A26DE" w:rsidRDefault="004E40E5" w:rsidP="008A26DE">
      <w:pPr>
        <w:jc w:val="both"/>
        <w:rPr>
          <w:rFonts w:cs="Times New Roman"/>
          <w:szCs w:val="24"/>
          <w:lang w:eastAsia="zh-HK"/>
        </w:rPr>
      </w:pPr>
      <w:bookmarkStart w:id="0" w:name="_GoBack"/>
      <w:bookmarkEnd w:id="0"/>
    </w:p>
    <w:p w:rsidR="00EA5176" w:rsidRPr="007D1B11" w:rsidRDefault="00EA5176" w:rsidP="00EA5176">
      <w:pPr>
        <w:pStyle w:val="a7"/>
        <w:numPr>
          <w:ilvl w:val="0"/>
          <w:numId w:val="4"/>
        </w:numPr>
        <w:ind w:leftChars="0" w:right="360"/>
        <w:jc w:val="both"/>
        <w:rPr>
          <w:rFonts w:ascii="Times New Roman" w:hAnsi="Times New Roman" w:cs="Times New Roman"/>
          <w:szCs w:val="24"/>
          <w:lang w:eastAsia="zh-HK"/>
        </w:rPr>
      </w:pPr>
      <w:r w:rsidRPr="007D1B11">
        <w:rPr>
          <w:rFonts w:ascii="Times New Roman" w:hAnsi="Times New Roman" w:cs="Times New Roman" w:hint="eastAsia"/>
          <w:szCs w:val="24"/>
          <w:lang w:eastAsia="zh-HK"/>
        </w:rPr>
        <w:t xml:space="preserve">Apply </w:t>
      </w:r>
      <w:r w:rsidRPr="007D1B11">
        <w:rPr>
          <w:rFonts w:ascii="Times New Roman" w:hAnsi="Times New Roman" w:cs="Times New Roman"/>
          <w:b/>
          <w:szCs w:val="24"/>
          <w:u w:val="single"/>
          <w:lang w:eastAsia="zh-HK"/>
        </w:rPr>
        <w:t>Mesh Analysis</w:t>
      </w:r>
      <w:r w:rsidRPr="007D1B11">
        <w:rPr>
          <w:rFonts w:ascii="Times New Roman" w:hAnsi="Times New Roman" w:cs="Times New Roman" w:hint="eastAsia"/>
          <w:szCs w:val="24"/>
          <w:lang w:eastAsia="zh-HK"/>
        </w:rPr>
        <w:t xml:space="preserve"> to find </w:t>
      </w:r>
      <w:r w:rsidRPr="007D1B11">
        <w:rPr>
          <w:rFonts w:ascii="Times New Roman" w:hAnsi="Times New Roman" w:cs="Times New Roman"/>
          <w:szCs w:val="24"/>
          <w:lang w:eastAsia="zh-HK"/>
        </w:rPr>
        <w:t xml:space="preserve">the </w:t>
      </w:r>
      <w:r>
        <w:rPr>
          <w:rFonts w:ascii="Times New Roman" w:hAnsi="Times New Roman" w:cs="Times New Roman" w:hint="eastAsia"/>
          <w:szCs w:val="24"/>
          <w:lang w:eastAsia="zh-HK"/>
        </w:rPr>
        <w:t>two</w:t>
      </w:r>
      <w:r w:rsidRPr="007D1B11">
        <w:rPr>
          <w:rFonts w:ascii="Times New Roman" w:hAnsi="Times New Roman" w:cs="Times New Roman"/>
          <w:szCs w:val="24"/>
          <w:lang w:eastAsia="zh-HK"/>
        </w:rPr>
        <w:t xml:space="preserve"> mesh currents defined</w:t>
      </w:r>
      <w:r w:rsidRPr="007D1B11">
        <w:rPr>
          <w:rFonts w:ascii="Times New Roman" w:hAnsi="Times New Roman" w:cs="Times New Roman" w:hint="eastAsia"/>
          <w:szCs w:val="24"/>
          <w:lang w:eastAsia="zh-HK"/>
        </w:rPr>
        <w:t xml:space="preserve"> </w:t>
      </w:r>
      <w:r w:rsidR="00C57006">
        <w:rPr>
          <w:rFonts w:ascii="Times New Roman" w:hAnsi="Times New Roman" w:cs="Times New Roman" w:hint="eastAsia"/>
          <w:szCs w:val="24"/>
          <w:lang w:eastAsia="zh-HK"/>
        </w:rPr>
        <w:t>in Figure 1</w:t>
      </w:r>
      <w:r w:rsidRPr="007D1B11">
        <w:rPr>
          <w:rFonts w:ascii="Times New Roman" w:hAnsi="Times New Roman" w:cs="Times New Roman" w:hint="eastAsia"/>
          <w:szCs w:val="24"/>
          <w:lang w:eastAsia="zh-HK"/>
        </w:rPr>
        <w:t xml:space="preserve">. </w:t>
      </w:r>
    </w:p>
    <w:p w:rsidR="00EA5176" w:rsidRDefault="00EA5176" w:rsidP="00EA5176">
      <w:pPr>
        <w:pStyle w:val="a7"/>
        <w:ind w:leftChars="0" w:left="360"/>
        <w:jc w:val="right"/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szCs w:val="24"/>
          <w:lang w:eastAsia="zh-HK"/>
        </w:rPr>
        <w:t>(10 marks)</w:t>
      </w:r>
    </w:p>
    <w:p w:rsidR="00EA5176" w:rsidRDefault="00EA5176" w:rsidP="00EA5176">
      <w:pPr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D9C6C7D" wp14:editId="24FAF97D">
            <wp:extent cx="4010025" cy="169669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66" cy="1703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  <w:lang w:eastAsia="zh-HK"/>
        </w:rPr>
        <w:t>Figure 1</w:t>
      </w:r>
    </w:p>
    <w:p w:rsidR="00EA5176" w:rsidRDefault="00EA5176" w:rsidP="00EA5176">
      <w:pPr>
        <w:pStyle w:val="a7"/>
        <w:ind w:leftChars="0"/>
        <w:jc w:val="both"/>
        <w:rPr>
          <w:rFonts w:ascii="Times New Roman" w:hAnsi="Times New Roman" w:cs="Times New Roman"/>
          <w:szCs w:val="24"/>
          <w:lang w:eastAsia="zh-HK"/>
        </w:rPr>
      </w:pPr>
    </w:p>
    <w:p w:rsidR="00ED561D" w:rsidRPr="00ED561D" w:rsidRDefault="009B65B3" w:rsidP="00ED561D">
      <w:pPr>
        <w:pStyle w:val="a7"/>
        <w:ind w:leftChars="0"/>
        <w:jc w:val="both"/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0DDB9" wp14:editId="7C46D73F">
                <wp:simplePos x="0" y="0"/>
                <wp:positionH relativeFrom="column">
                  <wp:posOffset>4000499</wp:posOffset>
                </wp:positionH>
                <wp:positionV relativeFrom="paragraph">
                  <wp:posOffset>4714875</wp:posOffset>
                </wp:positionV>
                <wp:extent cx="828675" cy="3905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5B3" w:rsidRPr="009B65B3" w:rsidRDefault="009B65B3" w:rsidP="009B65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-35W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000DDB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15pt;margin-top:371.25pt;width:65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" fillcolor="white [3201]" stroked="f" strokeweight=".5pt">
                <v:textbox>
                  <w:txbxContent>
                    <w:p w:rsidR="009B65B3" w:rsidRPr="009B65B3" w:rsidRDefault="009B65B3" w:rsidP="009B65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-35W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4705350</wp:posOffset>
                </wp:positionV>
                <wp:extent cx="266700" cy="3143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5B3" w:rsidRPr="009B65B3" w:rsidRDefault="009B65B3" w:rsidP="009B65B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9B65B3"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" o:spid="_x0000_s1027" type="#_x0000_t202" style="position:absolute;left:0;text-align:left;margin-left:225.75pt;margin-top:370.5pt;width:21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" fillcolor="white [3201]" stroked="f" strokeweight=".5pt">
                <v:textbox>
                  <w:txbxContent>
                    <w:p w:rsidR="009B65B3" w:rsidRPr="009B65B3" w:rsidRDefault="009B65B3" w:rsidP="009B65B3">
                      <w:pPr>
                        <w:jc w:val="right"/>
                        <w:rPr>
                          <w:b/>
                        </w:rPr>
                      </w:pPr>
                      <w:r w:rsidRPr="009B65B3">
                        <w:rPr>
                          <w:b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D561D" w:rsidRPr="00ED561D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591050" cy="5204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24" cy="520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15" w:rsidRDefault="00C57006" w:rsidP="00EA5176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 w:hint="eastAsia"/>
          <w:szCs w:val="24"/>
          <w:lang w:eastAsia="zh-HK"/>
        </w:rPr>
        <w:lastRenderedPageBreak/>
        <w:t>Suppose the circuit in Figure 2</w:t>
      </w:r>
      <w:r w:rsidR="00EA5176">
        <w:rPr>
          <w:rFonts w:ascii="Times New Roman" w:hAnsi="Times New Roman" w:cs="Times New Roman" w:hint="eastAsia"/>
          <w:szCs w:val="24"/>
          <w:lang w:eastAsia="zh-HK"/>
        </w:rPr>
        <w:t xml:space="preserve"> is in steady state. Determine </w:t>
      </w:r>
      <w:r w:rsidR="00EA5176" w:rsidRPr="00312661">
        <w:rPr>
          <w:rFonts w:cs="Times New Roman"/>
          <w:szCs w:val="24"/>
          <w:lang w:eastAsia="zh-HK"/>
        </w:rPr>
        <w:t>V</w:t>
      </w:r>
      <w:r w:rsidR="00EA5176" w:rsidRPr="00312661">
        <w:rPr>
          <w:rFonts w:cs="Times New Roman"/>
          <w:szCs w:val="24"/>
          <w:vertAlign w:val="subscript"/>
          <w:lang w:eastAsia="zh-HK"/>
        </w:rPr>
        <w:t>1</w:t>
      </w:r>
      <w:r w:rsidR="00EA5176">
        <w:rPr>
          <w:rFonts w:ascii="Times New Roman" w:hAnsi="Times New Roman" w:cs="Times New Roman" w:hint="eastAsia"/>
          <w:szCs w:val="24"/>
          <w:lang w:eastAsia="zh-HK"/>
        </w:rPr>
        <w:t xml:space="preserve">, </w:t>
      </w:r>
      <w:r w:rsidR="00EA5176" w:rsidRPr="00312661">
        <w:rPr>
          <w:rFonts w:cs="Times New Roman"/>
          <w:szCs w:val="24"/>
          <w:lang w:eastAsia="zh-HK"/>
        </w:rPr>
        <w:t>V</w:t>
      </w:r>
      <w:r w:rsidR="00EA5176" w:rsidRPr="00312661">
        <w:rPr>
          <w:rFonts w:cs="Times New Roman"/>
          <w:szCs w:val="24"/>
          <w:vertAlign w:val="subscript"/>
          <w:lang w:eastAsia="zh-HK"/>
        </w:rPr>
        <w:t>2</w:t>
      </w:r>
      <w:r w:rsidR="00EA5176">
        <w:rPr>
          <w:rFonts w:ascii="Times New Roman" w:hAnsi="Times New Roman" w:cs="Times New Roman" w:hint="eastAsia"/>
          <w:szCs w:val="24"/>
          <w:lang w:eastAsia="zh-HK"/>
        </w:rPr>
        <w:t xml:space="preserve"> and</w:t>
      </w:r>
      <w:r w:rsidR="00EA5176" w:rsidRPr="00312661">
        <w:rPr>
          <w:rFonts w:cs="Times New Roman"/>
          <w:szCs w:val="24"/>
          <w:lang w:eastAsia="zh-HK"/>
        </w:rPr>
        <w:t xml:space="preserve"> i</w:t>
      </w:r>
      <w:r w:rsidR="00EA5176" w:rsidRPr="00312661">
        <w:rPr>
          <w:rFonts w:cs="Times New Roman"/>
          <w:szCs w:val="24"/>
          <w:vertAlign w:val="subscript"/>
          <w:lang w:eastAsia="zh-HK"/>
        </w:rPr>
        <w:t>1</w:t>
      </w:r>
      <w:r w:rsidR="00EA5176">
        <w:rPr>
          <w:rFonts w:ascii="Times New Roman" w:hAnsi="Times New Roman" w:cs="Times New Roman" w:hint="eastAsia"/>
          <w:szCs w:val="24"/>
          <w:lang w:eastAsia="zh-HK"/>
        </w:rPr>
        <w:t>.</w:t>
      </w:r>
    </w:p>
    <w:p w:rsidR="00EA5176" w:rsidRPr="00E97A15" w:rsidRDefault="00EA5176" w:rsidP="00E97A15">
      <w:pPr>
        <w:rPr>
          <w:rFonts w:ascii="Times New Roman" w:hAnsi="Times New Roman" w:cs="Times New Roman"/>
          <w:szCs w:val="24"/>
          <w:lang w:eastAsia="zh-HK"/>
        </w:rPr>
      </w:pPr>
      <w:r w:rsidRPr="00E97A15">
        <w:rPr>
          <w:rFonts w:ascii="Times New Roman" w:hAnsi="Times New Roman" w:cs="Times New Roman" w:hint="eastAsia"/>
          <w:szCs w:val="24"/>
          <w:lang w:eastAsia="zh-HK"/>
        </w:rPr>
        <w:t xml:space="preserve">   </w:t>
      </w:r>
      <w:r w:rsidRPr="00E97A15">
        <w:rPr>
          <w:rFonts w:ascii="Times New Roman" w:hAnsi="Times New Roman" w:cs="Times New Roman"/>
          <w:szCs w:val="24"/>
          <w:lang w:eastAsia="zh-HK"/>
        </w:rPr>
        <w:t xml:space="preserve">                </w:t>
      </w:r>
    </w:p>
    <w:p w:rsidR="00EA5176" w:rsidRPr="00351D1F" w:rsidRDefault="00EA5176" w:rsidP="00EA5176">
      <w:pPr>
        <w:pStyle w:val="a7"/>
        <w:ind w:leftChars="0"/>
        <w:jc w:val="right"/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szCs w:val="24"/>
          <w:lang w:eastAsia="zh-HK"/>
        </w:rPr>
        <w:t>(10 marks)</w:t>
      </w:r>
    </w:p>
    <w:p w:rsidR="00EA5176" w:rsidRPr="00D6440C" w:rsidRDefault="00EA5176" w:rsidP="00EA5176">
      <w:pPr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38AA0D5" wp14:editId="7848CAEA">
            <wp:extent cx="4619625" cy="1998756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79" cy="1999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  <w:lang w:eastAsia="zh-HK"/>
        </w:rPr>
        <w:t>Figure 2</w:t>
      </w:r>
    </w:p>
    <w:p w:rsidR="00EA5176" w:rsidRDefault="00EA5176" w:rsidP="00EA5176">
      <w:pPr>
        <w:pStyle w:val="a7"/>
        <w:ind w:leftChars="0"/>
        <w:jc w:val="both"/>
        <w:rPr>
          <w:rFonts w:ascii="Times New Roman" w:hAnsi="Times New Roman" w:cs="Times New Roman"/>
          <w:szCs w:val="24"/>
          <w:lang w:eastAsia="zh-HK"/>
        </w:rPr>
      </w:pPr>
    </w:p>
    <w:p w:rsidR="00ED561D" w:rsidRPr="00ED561D" w:rsidRDefault="00ED561D" w:rsidP="00ED561D">
      <w:pPr>
        <w:pStyle w:val="a7"/>
        <w:ind w:leftChars="0"/>
        <w:jc w:val="both"/>
        <w:rPr>
          <w:rFonts w:ascii="Times New Roman" w:hAnsi="Times New Roman" w:cs="Times New Roman"/>
          <w:szCs w:val="24"/>
          <w:lang w:eastAsia="zh-HK"/>
        </w:rPr>
      </w:pPr>
      <w:r w:rsidRPr="00ED561D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945147" cy="55816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075" cy="558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92" w:rsidRDefault="008A26DE" w:rsidP="008A26DE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  <w:lang w:eastAsia="zh-HK"/>
        </w:rPr>
      </w:pPr>
      <w:r w:rsidRPr="008A26DE">
        <w:rPr>
          <w:rFonts w:ascii="Times New Roman" w:hAnsi="Times New Roman" w:cs="Times New Roman" w:hint="eastAsia"/>
          <w:szCs w:val="24"/>
          <w:lang w:eastAsia="zh-HK"/>
        </w:rPr>
        <w:lastRenderedPageBreak/>
        <w:t xml:space="preserve">Use </w:t>
      </w:r>
      <w:r w:rsidRPr="007D1B11">
        <w:rPr>
          <w:rFonts w:ascii="Times New Roman" w:hAnsi="Times New Roman" w:cs="Times New Roman" w:hint="eastAsia"/>
          <w:b/>
          <w:szCs w:val="24"/>
          <w:u w:val="single"/>
          <w:lang w:eastAsia="zh-HK"/>
        </w:rPr>
        <w:t>Nodal Analysis</w:t>
      </w:r>
      <w:r w:rsidRPr="008A26DE">
        <w:rPr>
          <w:rFonts w:ascii="Times New Roman" w:hAnsi="Times New Roman" w:cs="Times New Roman" w:hint="eastAsia"/>
          <w:szCs w:val="24"/>
          <w:lang w:eastAsia="zh-HK"/>
        </w:rPr>
        <w:t xml:space="preserve"> to find the voltages </w:t>
      </w:r>
      <w:r w:rsidR="00EC56C5" w:rsidRPr="00EC56C5">
        <w:rPr>
          <w:rFonts w:cs="Times New Roman"/>
          <w:szCs w:val="24"/>
          <w:lang w:eastAsia="zh-HK"/>
        </w:rPr>
        <w:t>V</w:t>
      </w:r>
      <w:r w:rsidR="00EC56C5" w:rsidRPr="00EC56C5">
        <w:rPr>
          <w:rFonts w:cs="Times New Roman"/>
          <w:szCs w:val="24"/>
          <w:vertAlign w:val="subscript"/>
          <w:lang w:eastAsia="zh-HK"/>
        </w:rPr>
        <w:t>1</w:t>
      </w:r>
      <w:r w:rsidR="00EC56C5">
        <w:rPr>
          <w:rFonts w:ascii="Times New Roman" w:hAnsi="Times New Roman" w:cs="Times New Roman" w:hint="eastAsia"/>
          <w:szCs w:val="24"/>
          <w:lang w:eastAsia="zh-HK"/>
        </w:rPr>
        <w:t xml:space="preserve"> and </w:t>
      </w:r>
      <w:r w:rsidR="00EC56C5" w:rsidRPr="00EC56C5">
        <w:rPr>
          <w:rFonts w:cs="Times New Roman"/>
          <w:szCs w:val="24"/>
          <w:lang w:eastAsia="zh-HK"/>
        </w:rPr>
        <w:t>V</w:t>
      </w:r>
      <w:r w:rsidR="00EC56C5" w:rsidRPr="00EC56C5">
        <w:rPr>
          <w:rFonts w:cs="Times New Roman"/>
          <w:szCs w:val="24"/>
          <w:vertAlign w:val="subscript"/>
          <w:lang w:eastAsia="zh-HK"/>
        </w:rPr>
        <w:t>2</w:t>
      </w:r>
      <w:r w:rsidR="008E43F0">
        <w:rPr>
          <w:rFonts w:ascii="Times New Roman" w:hAnsi="Times New Roman" w:cs="Times New Roman" w:hint="eastAsia"/>
          <w:szCs w:val="24"/>
          <w:lang w:eastAsia="zh-HK"/>
        </w:rPr>
        <w:t xml:space="preserve"> in Figure 3</w:t>
      </w:r>
      <w:r w:rsidR="007D1B11">
        <w:rPr>
          <w:rFonts w:ascii="Times New Roman" w:hAnsi="Times New Roman" w:cs="Times New Roman" w:hint="eastAsia"/>
          <w:szCs w:val="24"/>
          <w:lang w:eastAsia="zh-HK"/>
        </w:rPr>
        <w:t xml:space="preserve">. </w:t>
      </w:r>
      <w:r w:rsidRPr="008A26DE">
        <w:rPr>
          <w:rFonts w:ascii="Times New Roman" w:hAnsi="Times New Roman" w:cs="Times New Roman" w:hint="eastAsia"/>
          <w:szCs w:val="24"/>
          <w:lang w:eastAsia="zh-HK"/>
        </w:rPr>
        <w:t xml:space="preserve">Also find the </w:t>
      </w:r>
      <w:r w:rsidRPr="008A26DE">
        <w:rPr>
          <w:rFonts w:ascii="Times New Roman" w:hAnsi="Times New Roman" w:cs="Times New Roman"/>
          <w:szCs w:val="24"/>
          <w:lang w:eastAsia="zh-HK"/>
        </w:rPr>
        <w:t>power</w:t>
      </w:r>
      <w:r w:rsidR="00F901F8">
        <w:rPr>
          <w:rFonts w:ascii="Times New Roman" w:hAnsi="Times New Roman" w:cs="Times New Roman" w:hint="eastAsia"/>
          <w:szCs w:val="24"/>
          <w:lang w:eastAsia="zh-HK"/>
        </w:rPr>
        <w:t xml:space="preserve"> of the 2.4A current source</w:t>
      </w:r>
      <w:r w:rsidRPr="008A26DE">
        <w:rPr>
          <w:rFonts w:ascii="Times New Roman" w:hAnsi="Times New Roman" w:cs="Times New Roman" w:hint="eastAsia"/>
          <w:szCs w:val="24"/>
          <w:lang w:eastAsia="zh-HK"/>
        </w:rPr>
        <w:t xml:space="preserve">. </w:t>
      </w:r>
    </w:p>
    <w:p w:rsidR="00EC56C5" w:rsidRDefault="003A75C7" w:rsidP="00312661">
      <w:pPr>
        <w:pStyle w:val="a7"/>
        <w:ind w:leftChars="0"/>
        <w:jc w:val="right"/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szCs w:val="24"/>
          <w:lang w:eastAsia="zh-HK"/>
        </w:rPr>
        <w:t>(</w:t>
      </w:r>
      <w:r>
        <w:rPr>
          <w:rFonts w:ascii="Times New Roman" w:hAnsi="Times New Roman" w:cs="Times New Roman" w:hint="eastAsia"/>
          <w:szCs w:val="24"/>
          <w:lang w:eastAsia="zh-HK"/>
        </w:rPr>
        <w:t>2</w:t>
      </w:r>
      <w:r w:rsidR="00035D30">
        <w:rPr>
          <w:rFonts w:ascii="Times New Roman" w:hAnsi="Times New Roman" w:cs="Times New Roman"/>
          <w:szCs w:val="24"/>
          <w:lang w:eastAsia="zh-HK"/>
        </w:rPr>
        <w:t>0 marks)</w:t>
      </w:r>
    </w:p>
    <w:p w:rsidR="00E97A15" w:rsidRDefault="00E97A15" w:rsidP="00312661">
      <w:pPr>
        <w:pStyle w:val="a7"/>
        <w:ind w:leftChars="0"/>
        <w:jc w:val="right"/>
        <w:rPr>
          <w:rFonts w:ascii="Times New Roman" w:hAnsi="Times New Roman" w:cs="Times New Roman"/>
          <w:szCs w:val="24"/>
          <w:lang w:eastAsia="zh-HK"/>
        </w:rPr>
      </w:pPr>
    </w:p>
    <w:p w:rsidR="00351D1F" w:rsidRDefault="00EC56C5" w:rsidP="00A5383C">
      <w:pPr>
        <w:jc w:val="both"/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5C65912" wp14:editId="0553FA09">
            <wp:extent cx="4695825" cy="145361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56" cy="145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B43D2">
        <w:rPr>
          <w:rFonts w:ascii="Times New Roman" w:hAnsi="Times New Roman" w:cs="Times New Roman" w:hint="eastAsia"/>
          <w:szCs w:val="24"/>
          <w:lang w:eastAsia="zh-HK"/>
        </w:rPr>
        <w:t>Figure 3</w:t>
      </w:r>
    </w:p>
    <w:p w:rsidR="00BB43D2" w:rsidRDefault="00BB43D2" w:rsidP="00A5383C">
      <w:pPr>
        <w:jc w:val="both"/>
        <w:rPr>
          <w:rFonts w:ascii="Times New Roman" w:hAnsi="Times New Roman" w:cs="Times New Roman"/>
          <w:noProof/>
          <w:szCs w:val="24"/>
          <w:lang w:eastAsia="zh-HK"/>
        </w:rPr>
      </w:pPr>
    </w:p>
    <w:p w:rsidR="00ED561D" w:rsidRDefault="00ED561D" w:rsidP="00A5383C">
      <w:pPr>
        <w:jc w:val="both"/>
        <w:rPr>
          <w:rFonts w:ascii="Times New Roman" w:hAnsi="Times New Roman" w:cs="Times New Roman"/>
          <w:noProof/>
          <w:szCs w:val="24"/>
          <w:lang w:eastAsia="zh-HK"/>
        </w:rPr>
      </w:pPr>
      <w:r w:rsidRPr="00ED561D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476750" cy="605568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44" cy="606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39" w:rsidRPr="00603139" w:rsidRDefault="00603139" w:rsidP="00603139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  <w:lang w:eastAsia="zh-HK"/>
        </w:rPr>
      </w:pPr>
      <w:r w:rsidRPr="00603139">
        <w:rPr>
          <w:rFonts w:ascii="Times New Roman" w:hAnsi="Times New Roman" w:cs="Times New Roman" w:hint="eastAsia"/>
          <w:szCs w:val="24"/>
          <w:lang w:eastAsia="zh-HK"/>
        </w:rPr>
        <w:lastRenderedPageBreak/>
        <w:t xml:space="preserve">Consider the two-terminal </w:t>
      </w:r>
      <w:r>
        <w:rPr>
          <w:rFonts w:ascii="Times New Roman" w:hAnsi="Times New Roman" w:cs="Times New Roman" w:hint="eastAsia"/>
          <w:szCs w:val="24"/>
          <w:lang w:eastAsia="zh-HK"/>
        </w:rPr>
        <w:t>linear circuit shown in Figure 4</w:t>
      </w:r>
      <w:r w:rsidRPr="00603139">
        <w:rPr>
          <w:rFonts w:ascii="Times New Roman" w:hAnsi="Times New Roman" w:cs="Times New Roman" w:hint="eastAsia"/>
          <w:szCs w:val="24"/>
          <w:lang w:eastAsia="zh-HK"/>
        </w:rPr>
        <w:t>.</w:t>
      </w:r>
    </w:p>
    <w:p w:rsidR="00603139" w:rsidRDefault="00603139" w:rsidP="00603139">
      <w:pPr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F7AF00C" wp14:editId="7A57A2A5">
            <wp:extent cx="4639887" cy="2724150"/>
            <wp:effectExtent l="0" t="0" r="0" b="0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87" cy="2735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  <w:lang w:eastAsia="zh-HK"/>
        </w:rPr>
        <w:t>Figure 4</w:t>
      </w:r>
    </w:p>
    <w:p w:rsidR="00603139" w:rsidRPr="00603139" w:rsidRDefault="00603139" w:rsidP="00603139">
      <w:pPr>
        <w:jc w:val="both"/>
        <w:rPr>
          <w:rFonts w:ascii="Times New Roman" w:hAnsi="Times New Roman" w:cs="Times New Roman"/>
          <w:szCs w:val="24"/>
          <w:lang w:eastAsia="zh-HK"/>
        </w:rPr>
      </w:pPr>
      <w:r w:rsidRPr="00603139">
        <w:rPr>
          <w:rFonts w:ascii="Times New Roman" w:hAnsi="Times New Roman" w:cs="Times New Roman" w:hint="eastAsia"/>
          <w:szCs w:val="24"/>
          <w:lang w:eastAsia="zh-HK"/>
        </w:rPr>
        <w:t xml:space="preserve">If a resistor </w:t>
      </w:r>
      <w:r w:rsidRPr="00603139">
        <w:rPr>
          <w:rFonts w:cs="Times New Roman"/>
          <w:szCs w:val="24"/>
          <w:lang w:eastAsia="zh-HK"/>
        </w:rPr>
        <w:t>R</w:t>
      </w:r>
      <w:r w:rsidRPr="00603139">
        <w:rPr>
          <w:rFonts w:cs="Times New Roman"/>
          <w:szCs w:val="24"/>
          <w:vertAlign w:val="subscript"/>
          <w:lang w:eastAsia="zh-HK"/>
        </w:rPr>
        <w:t>o</w:t>
      </w:r>
      <w:r w:rsidRPr="00603139">
        <w:rPr>
          <w:rFonts w:ascii="Times New Roman" w:hAnsi="Times New Roman" w:cs="Times New Roman" w:hint="eastAsia"/>
          <w:szCs w:val="24"/>
          <w:lang w:eastAsia="zh-HK"/>
        </w:rPr>
        <w:t xml:space="preserve"> is connected across the terminals </w:t>
      </w:r>
      <w:proofErr w:type="gramStart"/>
      <w:r w:rsidRPr="00603139">
        <w:rPr>
          <w:rFonts w:cs="Times New Roman"/>
          <w:b/>
          <w:szCs w:val="24"/>
          <w:lang w:eastAsia="zh-HK"/>
        </w:rPr>
        <w:t>a</w:t>
      </w:r>
      <w:r w:rsidRPr="00603139">
        <w:rPr>
          <w:rFonts w:ascii="Times New Roman" w:hAnsi="Times New Roman" w:cs="Times New Roman" w:hint="eastAsia"/>
          <w:szCs w:val="24"/>
          <w:lang w:eastAsia="zh-HK"/>
        </w:rPr>
        <w:t xml:space="preserve"> and</w:t>
      </w:r>
      <w:proofErr w:type="gramEnd"/>
      <w:r w:rsidRPr="00603139">
        <w:rPr>
          <w:rFonts w:ascii="Times New Roman" w:hAnsi="Times New Roman" w:cs="Times New Roman" w:hint="eastAsia"/>
          <w:szCs w:val="24"/>
          <w:lang w:eastAsia="zh-HK"/>
        </w:rPr>
        <w:t xml:space="preserve"> </w:t>
      </w:r>
      <w:r w:rsidRPr="00603139">
        <w:rPr>
          <w:rFonts w:cs="Times New Roman"/>
          <w:b/>
          <w:szCs w:val="24"/>
          <w:lang w:eastAsia="zh-HK"/>
        </w:rPr>
        <w:t>b</w:t>
      </w:r>
      <w:r w:rsidRPr="00603139">
        <w:rPr>
          <w:rFonts w:ascii="Times New Roman" w:hAnsi="Times New Roman" w:cs="Times New Roman" w:hint="eastAsia"/>
          <w:szCs w:val="24"/>
          <w:lang w:eastAsia="zh-HK"/>
        </w:rPr>
        <w:t xml:space="preserve">, determine the maximum power </w:t>
      </w:r>
      <w:r w:rsidRPr="00603139">
        <w:rPr>
          <w:rFonts w:ascii="Times New Roman" w:hAnsi="Times New Roman" w:cs="Times New Roman"/>
          <w:szCs w:val="24"/>
          <w:lang w:eastAsia="zh-HK"/>
        </w:rPr>
        <w:t>transferred</w:t>
      </w:r>
      <w:r w:rsidRPr="00603139">
        <w:rPr>
          <w:rFonts w:ascii="Times New Roman" w:hAnsi="Times New Roman" w:cs="Times New Roman" w:hint="eastAsia"/>
          <w:szCs w:val="24"/>
          <w:lang w:eastAsia="zh-HK"/>
        </w:rPr>
        <w:t xml:space="preserve"> to </w:t>
      </w:r>
      <w:r w:rsidRPr="00603139">
        <w:rPr>
          <w:rFonts w:cs="Times New Roman"/>
          <w:szCs w:val="24"/>
          <w:lang w:eastAsia="zh-HK"/>
        </w:rPr>
        <w:t>R</w:t>
      </w:r>
      <w:r w:rsidRPr="00603139">
        <w:rPr>
          <w:rFonts w:cs="Times New Roman"/>
          <w:szCs w:val="24"/>
          <w:vertAlign w:val="subscript"/>
          <w:lang w:eastAsia="zh-HK"/>
        </w:rPr>
        <w:t>o</w:t>
      </w:r>
      <w:r w:rsidRPr="00603139">
        <w:rPr>
          <w:rFonts w:ascii="Times New Roman" w:hAnsi="Times New Roman" w:cs="Times New Roman" w:hint="eastAsia"/>
          <w:szCs w:val="24"/>
          <w:lang w:eastAsia="zh-HK"/>
        </w:rPr>
        <w:t>.</w:t>
      </w:r>
      <w:r w:rsidR="0065267A">
        <w:rPr>
          <w:rFonts w:ascii="Times New Roman" w:hAnsi="Times New Roman" w:cs="Times New Roman"/>
          <w:szCs w:val="24"/>
          <w:lang w:eastAsia="zh-HK"/>
        </w:rPr>
        <w:t xml:space="preserve"> </w:t>
      </w:r>
    </w:p>
    <w:p w:rsidR="00603139" w:rsidRDefault="00603139" w:rsidP="00603139">
      <w:pPr>
        <w:pStyle w:val="a7"/>
        <w:ind w:leftChars="0" w:left="360"/>
        <w:jc w:val="right"/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 w:hint="eastAsia"/>
          <w:szCs w:val="24"/>
          <w:lang w:eastAsia="zh-HK"/>
        </w:rPr>
        <w:t>(20 marks)</w:t>
      </w:r>
    </w:p>
    <w:p w:rsidR="00603139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  <w:r w:rsidRPr="00ED561D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333875" cy="466577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55" cy="466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47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  <w:r w:rsidRPr="00ED561D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4314825" cy="309698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811" cy="310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1D" w:rsidRPr="00A60247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  <w:r w:rsidRPr="00ED561D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962525" cy="27062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80" cy="27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39" w:rsidRDefault="00603139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ED561D" w:rsidRPr="00A60247" w:rsidRDefault="00ED561D" w:rsidP="00A60247">
      <w:pPr>
        <w:rPr>
          <w:rFonts w:ascii="Times New Roman" w:hAnsi="Times New Roman" w:cs="Times New Roman"/>
          <w:szCs w:val="24"/>
          <w:lang w:eastAsia="zh-HK"/>
        </w:rPr>
      </w:pPr>
    </w:p>
    <w:p w:rsidR="000867ED" w:rsidRDefault="008A26DE" w:rsidP="00A52FAA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  <w:lang w:eastAsia="zh-HK"/>
        </w:rPr>
      </w:pPr>
      <w:r w:rsidRPr="00A52FAA">
        <w:rPr>
          <w:rFonts w:ascii="Times New Roman" w:hAnsi="Times New Roman" w:cs="Times New Roman" w:hint="eastAsia"/>
          <w:szCs w:val="24"/>
          <w:lang w:eastAsia="zh-HK"/>
        </w:rPr>
        <w:lastRenderedPageBreak/>
        <w:t xml:space="preserve">Apply </w:t>
      </w:r>
      <w:r w:rsidRPr="00A52FAA">
        <w:rPr>
          <w:rFonts w:ascii="Times New Roman" w:hAnsi="Times New Roman" w:cs="Times New Roman"/>
          <w:b/>
          <w:szCs w:val="24"/>
          <w:u w:val="single"/>
          <w:lang w:eastAsia="zh-HK"/>
        </w:rPr>
        <w:t>Superposition</w:t>
      </w:r>
      <w:r w:rsidRPr="00A52FAA">
        <w:rPr>
          <w:rFonts w:ascii="Times New Roman" w:hAnsi="Times New Roman" w:cs="Times New Roman" w:hint="eastAsia"/>
          <w:szCs w:val="24"/>
          <w:lang w:eastAsia="zh-HK"/>
        </w:rPr>
        <w:t xml:space="preserve"> to </w:t>
      </w:r>
      <w:r w:rsidRPr="00A52FAA">
        <w:rPr>
          <w:rFonts w:ascii="Times New Roman" w:hAnsi="Times New Roman" w:cs="Times New Roman"/>
          <w:szCs w:val="24"/>
          <w:lang w:eastAsia="zh-HK"/>
        </w:rPr>
        <w:t xml:space="preserve">find the </w:t>
      </w:r>
      <w:r w:rsidR="00660EA5">
        <w:rPr>
          <w:rFonts w:ascii="Times New Roman" w:hAnsi="Times New Roman" w:cs="Times New Roman"/>
          <w:szCs w:val="24"/>
          <w:lang w:eastAsia="zh-HK"/>
        </w:rPr>
        <w:t xml:space="preserve">voltage </w:t>
      </w:r>
      <w:proofErr w:type="gramStart"/>
      <w:r w:rsidR="00960413">
        <w:rPr>
          <w:rFonts w:cs="Times New Roman"/>
          <w:szCs w:val="24"/>
          <w:lang w:eastAsia="zh-HK"/>
        </w:rPr>
        <w:t>V</w:t>
      </w:r>
      <w:r w:rsidR="00960413" w:rsidRPr="00FC5EB3">
        <w:rPr>
          <w:rFonts w:cs="Times New Roman" w:hint="eastAsia"/>
          <w:szCs w:val="24"/>
          <w:vertAlign w:val="subscript"/>
          <w:lang w:eastAsia="zh-HK"/>
        </w:rPr>
        <w:t>o</w:t>
      </w:r>
      <w:proofErr w:type="gramEnd"/>
      <w:r w:rsidR="00603139">
        <w:rPr>
          <w:rFonts w:ascii="Times New Roman" w:hAnsi="Times New Roman" w:cs="Times New Roman" w:hint="eastAsia"/>
          <w:szCs w:val="24"/>
          <w:lang w:eastAsia="zh-HK"/>
        </w:rPr>
        <w:t xml:space="preserve"> in Figure 5</w:t>
      </w:r>
      <w:r w:rsidR="00660EA5">
        <w:rPr>
          <w:rFonts w:ascii="Times New Roman" w:hAnsi="Times New Roman" w:cs="Times New Roman" w:hint="eastAsia"/>
          <w:szCs w:val="24"/>
          <w:lang w:eastAsia="zh-HK"/>
        </w:rPr>
        <w:t>.</w:t>
      </w:r>
    </w:p>
    <w:p w:rsidR="00660EA5" w:rsidRDefault="00312D63" w:rsidP="00EA6BA3">
      <w:pPr>
        <w:jc w:val="right"/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szCs w:val="24"/>
          <w:lang w:eastAsia="zh-HK"/>
        </w:rPr>
        <w:t>(</w:t>
      </w:r>
      <w:r>
        <w:rPr>
          <w:rFonts w:ascii="Times New Roman" w:hAnsi="Times New Roman" w:cs="Times New Roman" w:hint="eastAsia"/>
          <w:szCs w:val="24"/>
          <w:lang w:eastAsia="zh-HK"/>
        </w:rPr>
        <w:t>2</w:t>
      </w:r>
      <w:r w:rsidR="00474FAA">
        <w:rPr>
          <w:rFonts w:ascii="Times New Roman" w:hAnsi="Times New Roman" w:cs="Times New Roman"/>
          <w:szCs w:val="24"/>
          <w:lang w:eastAsia="zh-HK"/>
        </w:rPr>
        <w:t>0 marks)</w:t>
      </w:r>
    </w:p>
    <w:p w:rsidR="00660EA5" w:rsidRDefault="001B7F22" w:rsidP="00660EA5">
      <w:pPr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CA4D8BA">
            <wp:extent cx="4695190" cy="15663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867" cy="157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03139">
        <w:rPr>
          <w:rFonts w:ascii="Times New Roman" w:hAnsi="Times New Roman" w:cs="Times New Roman" w:hint="eastAsia"/>
          <w:szCs w:val="24"/>
          <w:lang w:eastAsia="zh-HK"/>
        </w:rPr>
        <w:t>Figure 5</w:t>
      </w:r>
    </w:p>
    <w:p w:rsidR="000310C0" w:rsidRDefault="000310C0" w:rsidP="008A26DE">
      <w:pPr>
        <w:rPr>
          <w:rFonts w:ascii="Times New Roman" w:hAnsi="Times New Roman" w:cs="Times New Roman"/>
          <w:szCs w:val="24"/>
          <w:lang w:eastAsia="zh-HK"/>
        </w:rPr>
      </w:pPr>
    </w:p>
    <w:p w:rsidR="00BB43D2" w:rsidRDefault="00ED561D" w:rsidP="008A26DE">
      <w:pPr>
        <w:rPr>
          <w:rFonts w:ascii="Times New Roman" w:hAnsi="Times New Roman" w:cs="Times New Roman"/>
          <w:szCs w:val="24"/>
          <w:lang w:eastAsia="zh-HK"/>
        </w:rPr>
      </w:pPr>
      <w:r w:rsidRPr="00ED561D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167895" cy="642937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34" cy="644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1D" w:rsidRDefault="00ED561D" w:rsidP="008A26DE">
      <w:pPr>
        <w:rPr>
          <w:rFonts w:ascii="Times New Roman" w:hAnsi="Times New Roman" w:cs="Times New Roman"/>
          <w:szCs w:val="24"/>
          <w:lang w:eastAsia="zh-HK"/>
        </w:rPr>
      </w:pPr>
      <w:r w:rsidRPr="00ED561D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4629150" cy="63825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50" cy="638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100" w:rsidRDefault="00001100" w:rsidP="0004445F">
      <w:r>
        <w:separator/>
      </w:r>
    </w:p>
  </w:endnote>
  <w:endnote w:type="continuationSeparator" w:id="0">
    <w:p w:rsidR="00001100" w:rsidRDefault="00001100" w:rsidP="0004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100" w:rsidRDefault="00001100" w:rsidP="0004445F">
      <w:r>
        <w:separator/>
      </w:r>
    </w:p>
  </w:footnote>
  <w:footnote w:type="continuationSeparator" w:id="0">
    <w:p w:rsidR="00001100" w:rsidRDefault="00001100" w:rsidP="0004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1B41"/>
    <w:multiLevelType w:val="hybridMultilevel"/>
    <w:tmpl w:val="50DC9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4E77D7"/>
    <w:multiLevelType w:val="hybridMultilevel"/>
    <w:tmpl w:val="73FC2088"/>
    <w:lvl w:ilvl="0" w:tplc="0C847AA4">
      <w:start w:val="2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AC61E86"/>
    <w:multiLevelType w:val="hybridMultilevel"/>
    <w:tmpl w:val="B8DA1512"/>
    <w:lvl w:ilvl="0" w:tplc="7D2C68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1C683B"/>
    <w:multiLevelType w:val="hybridMultilevel"/>
    <w:tmpl w:val="5F4AF472"/>
    <w:lvl w:ilvl="0" w:tplc="8A7632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6760ED"/>
    <w:multiLevelType w:val="hybridMultilevel"/>
    <w:tmpl w:val="B99AEB84"/>
    <w:lvl w:ilvl="0" w:tplc="380693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99"/>
    <w:rsid w:val="00001100"/>
    <w:rsid w:val="00005EBC"/>
    <w:rsid w:val="00027CEB"/>
    <w:rsid w:val="000310C0"/>
    <w:rsid w:val="00035D30"/>
    <w:rsid w:val="00036865"/>
    <w:rsid w:val="0004445F"/>
    <w:rsid w:val="000736C7"/>
    <w:rsid w:val="000867ED"/>
    <w:rsid w:val="00094098"/>
    <w:rsid w:val="000C29F8"/>
    <w:rsid w:val="000E07B7"/>
    <w:rsid w:val="0012444D"/>
    <w:rsid w:val="001330A0"/>
    <w:rsid w:val="0013480F"/>
    <w:rsid w:val="00163FBF"/>
    <w:rsid w:val="001675B0"/>
    <w:rsid w:val="0017453F"/>
    <w:rsid w:val="00194B4D"/>
    <w:rsid w:val="001A313D"/>
    <w:rsid w:val="001B7F22"/>
    <w:rsid w:val="001E450C"/>
    <w:rsid w:val="001E5E32"/>
    <w:rsid w:val="001F4DB2"/>
    <w:rsid w:val="00205C46"/>
    <w:rsid w:val="0023463E"/>
    <w:rsid w:val="00261212"/>
    <w:rsid w:val="0027585C"/>
    <w:rsid w:val="00281D64"/>
    <w:rsid w:val="00294773"/>
    <w:rsid w:val="00294F26"/>
    <w:rsid w:val="002B0C5B"/>
    <w:rsid w:val="002C7DA6"/>
    <w:rsid w:val="00312661"/>
    <w:rsid w:val="00312D63"/>
    <w:rsid w:val="00330AEE"/>
    <w:rsid w:val="0033551A"/>
    <w:rsid w:val="00351D1F"/>
    <w:rsid w:val="00383230"/>
    <w:rsid w:val="003A4F11"/>
    <w:rsid w:val="003A75C7"/>
    <w:rsid w:val="003B5355"/>
    <w:rsid w:val="003D7914"/>
    <w:rsid w:val="004057DC"/>
    <w:rsid w:val="00413D13"/>
    <w:rsid w:val="0041546D"/>
    <w:rsid w:val="00416BC6"/>
    <w:rsid w:val="00420B2D"/>
    <w:rsid w:val="00423EA1"/>
    <w:rsid w:val="00441F67"/>
    <w:rsid w:val="00474FAA"/>
    <w:rsid w:val="00485B4E"/>
    <w:rsid w:val="00487DA7"/>
    <w:rsid w:val="004A4B15"/>
    <w:rsid w:val="004A5519"/>
    <w:rsid w:val="004B2B5E"/>
    <w:rsid w:val="004B2EE3"/>
    <w:rsid w:val="004D7AE6"/>
    <w:rsid w:val="004E40E5"/>
    <w:rsid w:val="004F1CA5"/>
    <w:rsid w:val="004F2E6C"/>
    <w:rsid w:val="005136C8"/>
    <w:rsid w:val="00595C3E"/>
    <w:rsid w:val="005B24AF"/>
    <w:rsid w:val="005B4C0B"/>
    <w:rsid w:val="0060227E"/>
    <w:rsid w:val="00603139"/>
    <w:rsid w:val="00606431"/>
    <w:rsid w:val="00607099"/>
    <w:rsid w:val="00612E93"/>
    <w:rsid w:val="00631C9D"/>
    <w:rsid w:val="00651EAD"/>
    <w:rsid w:val="0065267A"/>
    <w:rsid w:val="00660EA5"/>
    <w:rsid w:val="00675C12"/>
    <w:rsid w:val="006A3361"/>
    <w:rsid w:val="006B48CA"/>
    <w:rsid w:val="006C1A89"/>
    <w:rsid w:val="0071229E"/>
    <w:rsid w:val="0074229D"/>
    <w:rsid w:val="00742F6E"/>
    <w:rsid w:val="00743FCE"/>
    <w:rsid w:val="00764982"/>
    <w:rsid w:val="00775B8A"/>
    <w:rsid w:val="007A7D6B"/>
    <w:rsid w:val="007D1B11"/>
    <w:rsid w:val="007E7A36"/>
    <w:rsid w:val="00805524"/>
    <w:rsid w:val="008309C9"/>
    <w:rsid w:val="008904E4"/>
    <w:rsid w:val="0089283C"/>
    <w:rsid w:val="008A26DE"/>
    <w:rsid w:val="008A50B2"/>
    <w:rsid w:val="008A75BF"/>
    <w:rsid w:val="008C6DE9"/>
    <w:rsid w:val="008C7DBD"/>
    <w:rsid w:val="008E43F0"/>
    <w:rsid w:val="008E5DFB"/>
    <w:rsid w:val="008F1230"/>
    <w:rsid w:val="008F1A7F"/>
    <w:rsid w:val="009050D4"/>
    <w:rsid w:val="00924B08"/>
    <w:rsid w:val="00960413"/>
    <w:rsid w:val="00961B29"/>
    <w:rsid w:val="00964E42"/>
    <w:rsid w:val="00965DA7"/>
    <w:rsid w:val="00984EC3"/>
    <w:rsid w:val="009A6A7E"/>
    <w:rsid w:val="009B65B3"/>
    <w:rsid w:val="009C2618"/>
    <w:rsid w:val="009C4785"/>
    <w:rsid w:val="009E260B"/>
    <w:rsid w:val="009F71ED"/>
    <w:rsid w:val="00A019E9"/>
    <w:rsid w:val="00A52FAA"/>
    <w:rsid w:val="00A5383C"/>
    <w:rsid w:val="00A544E1"/>
    <w:rsid w:val="00A574F9"/>
    <w:rsid w:val="00A60247"/>
    <w:rsid w:val="00A746DC"/>
    <w:rsid w:val="00A970DC"/>
    <w:rsid w:val="00B131DE"/>
    <w:rsid w:val="00B17D67"/>
    <w:rsid w:val="00B25CFB"/>
    <w:rsid w:val="00B35497"/>
    <w:rsid w:val="00B6750A"/>
    <w:rsid w:val="00B72F4E"/>
    <w:rsid w:val="00B75701"/>
    <w:rsid w:val="00B7774E"/>
    <w:rsid w:val="00BA16E2"/>
    <w:rsid w:val="00BB34DE"/>
    <w:rsid w:val="00BB43D2"/>
    <w:rsid w:val="00BD7FFE"/>
    <w:rsid w:val="00BF1BB2"/>
    <w:rsid w:val="00C02356"/>
    <w:rsid w:val="00C36292"/>
    <w:rsid w:val="00C37AB9"/>
    <w:rsid w:val="00C44C7C"/>
    <w:rsid w:val="00C54793"/>
    <w:rsid w:val="00C57006"/>
    <w:rsid w:val="00C756E6"/>
    <w:rsid w:val="00C84114"/>
    <w:rsid w:val="00CD10CC"/>
    <w:rsid w:val="00CD44F4"/>
    <w:rsid w:val="00CF7F38"/>
    <w:rsid w:val="00D06E77"/>
    <w:rsid w:val="00D30E89"/>
    <w:rsid w:val="00D419A3"/>
    <w:rsid w:val="00D6440C"/>
    <w:rsid w:val="00D738B0"/>
    <w:rsid w:val="00DC0639"/>
    <w:rsid w:val="00DC1A4C"/>
    <w:rsid w:val="00DC4F13"/>
    <w:rsid w:val="00DC61F2"/>
    <w:rsid w:val="00E1223E"/>
    <w:rsid w:val="00E35247"/>
    <w:rsid w:val="00E45F3D"/>
    <w:rsid w:val="00E61F43"/>
    <w:rsid w:val="00E63581"/>
    <w:rsid w:val="00E91C93"/>
    <w:rsid w:val="00E94FDE"/>
    <w:rsid w:val="00E97A15"/>
    <w:rsid w:val="00EA5176"/>
    <w:rsid w:val="00EA6BA3"/>
    <w:rsid w:val="00EB4E71"/>
    <w:rsid w:val="00EC3298"/>
    <w:rsid w:val="00EC56C5"/>
    <w:rsid w:val="00ED18AA"/>
    <w:rsid w:val="00ED561D"/>
    <w:rsid w:val="00EE0FEB"/>
    <w:rsid w:val="00EF727B"/>
    <w:rsid w:val="00F112D4"/>
    <w:rsid w:val="00F11A3B"/>
    <w:rsid w:val="00F20179"/>
    <w:rsid w:val="00F23E0E"/>
    <w:rsid w:val="00F3764E"/>
    <w:rsid w:val="00F37DAA"/>
    <w:rsid w:val="00F50A4B"/>
    <w:rsid w:val="00F73809"/>
    <w:rsid w:val="00F74405"/>
    <w:rsid w:val="00F901F8"/>
    <w:rsid w:val="00FB0584"/>
    <w:rsid w:val="00FB5DBD"/>
    <w:rsid w:val="00FC5EB3"/>
    <w:rsid w:val="00FC7859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44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445F"/>
    <w:rPr>
      <w:sz w:val="20"/>
      <w:szCs w:val="20"/>
    </w:rPr>
  </w:style>
  <w:style w:type="paragraph" w:styleId="a7">
    <w:name w:val="List Paragraph"/>
    <w:basedOn w:val="a"/>
    <w:uiPriority w:val="34"/>
    <w:qFormat/>
    <w:rsid w:val="0004445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0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445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2444D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44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445F"/>
    <w:rPr>
      <w:sz w:val="20"/>
      <w:szCs w:val="20"/>
    </w:rPr>
  </w:style>
  <w:style w:type="paragraph" w:styleId="a7">
    <w:name w:val="List Paragraph"/>
    <w:basedOn w:val="a"/>
    <w:uiPriority w:val="34"/>
    <w:qFormat/>
    <w:rsid w:val="0004445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0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445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2444D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27D54-311D-4A10-9F87-72F393DC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17</cp:revision>
  <cp:lastPrinted>2013-03-18T10:39:00Z</cp:lastPrinted>
  <dcterms:created xsi:type="dcterms:W3CDTF">2017-11-06T10:48:00Z</dcterms:created>
  <dcterms:modified xsi:type="dcterms:W3CDTF">2018-11-02T12:46:00Z</dcterms:modified>
</cp:coreProperties>
</file>