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0E2C" w14:textId="77777777" w:rsidR="002E783D" w:rsidRPr="00F15BA8" w:rsidRDefault="000F0520">
      <w:pPr>
        <w:pStyle w:val="a3"/>
        <w:ind w:left="100"/>
        <w:rPr>
          <w:b/>
          <w:bCs/>
        </w:rPr>
      </w:pPr>
      <w:bookmarkStart w:id="0" w:name="_Hlk53075600"/>
      <w:proofErr w:type="spellStart"/>
      <w:r w:rsidRPr="00F15BA8">
        <w:rPr>
          <w:b/>
          <w:bCs/>
          <w:u w:val="single"/>
        </w:rPr>
        <w:t>Qn</w:t>
      </w:r>
      <w:proofErr w:type="spellEnd"/>
      <w:r w:rsidRPr="00F15BA8">
        <w:rPr>
          <w:b/>
          <w:bCs/>
          <w:u w:val="single"/>
        </w:rPr>
        <w:t xml:space="preserve"> 1</w:t>
      </w:r>
    </w:p>
    <w:p w14:paraId="4511A139" w14:textId="77777777" w:rsidR="002E783D" w:rsidRPr="00F15BA8" w:rsidRDefault="002E783D">
      <w:pPr>
        <w:pStyle w:val="a3"/>
        <w:spacing w:before="2"/>
      </w:pPr>
    </w:p>
    <w:p w14:paraId="5062EF7B" w14:textId="37BF6366" w:rsidR="002E783D" w:rsidRPr="00F15BA8" w:rsidRDefault="000F0520">
      <w:pPr>
        <w:pStyle w:val="a3"/>
        <w:spacing w:before="90"/>
        <w:ind w:left="100"/>
        <w:rPr>
          <w:b/>
          <w:bCs/>
        </w:rPr>
      </w:pPr>
      <w:r w:rsidRPr="00F15BA8">
        <w:rPr>
          <w:b/>
          <w:bCs/>
        </w:rPr>
        <w:t xml:space="preserve">In Hong Kong, criminal cases are tried usually with a </w:t>
      </w:r>
      <w:r w:rsidR="0096786E" w:rsidRPr="00F15BA8">
        <w:rPr>
          <w:b/>
          <w:bCs/>
        </w:rPr>
        <w:t>7-person</w:t>
      </w:r>
      <w:r w:rsidRPr="00F15BA8">
        <w:rPr>
          <w:b/>
          <w:bCs/>
        </w:rPr>
        <w:t xml:space="preserve"> jury. In a particular case, suppose that the jurors are independent and based on the evidence, each is inclined to give a verdict of “innocent” with a probability of 0.75 in a vote, what is the probability that the vote will be a majority verdict of “innocent”?</w:t>
      </w:r>
    </w:p>
    <w:p w14:paraId="7E8A3179" w14:textId="77777777" w:rsidR="002E783D" w:rsidRPr="00F15BA8" w:rsidRDefault="002E783D">
      <w:pPr>
        <w:pStyle w:val="a3"/>
      </w:pPr>
    </w:p>
    <w:p w14:paraId="1698EF76" w14:textId="77777777" w:rsidR="002E783D" w:rsidRPr="00F15BA8" w:rsidRDefault="000F0520">
      <w:pPr>
        <w:pStyle w:val="a3"/>
        <w:ind w:left="100"/>
        <w:rPr>
          <w:b/>
          <w:bCs/>
        </w:rPr>
      </w:pPr>
      <w:r w:rsidRPr="00F15BA8">
        <w:rPr>
          <w:b/>
          <w:bCs/>
        </w:rPr>
        <w:t>A majority verdict is 7 – 0, 6 – 1 or 5 – 2.</w:t>
      </w:r>
    </w:p>
    <w:p w14:paraId="676B6DD6" w14:textId="77777777" w:rsidR="00F87660" w:rsidRDefault="00F87660" w:rsidP="00F87660">
      <w:pPr>
        <w:pStyle w:val="a3"/>
      </w:pPr>
    </w:p>
    <w:p w14:paraId="05110F25" w14:textId="0081ACBE" w:rsidR="00F87660" w:rsidRDefault="00062CB5" w:rsidP="00F87660">
      <w:pPr>
        <w:pStyle w:val="a3"/>
        <w:ind w:firstLine="720"/>
      </w:pPr>
      <w:r w:rsidRPr="00F15BA8">
        <w:t>It is a binomial distribution.</w:t>
      </w:r>
    </w:p>
    <w:p w14:paraId="09CC9CD0" w14:textId="77777777" w:rsidR="00F87660" w:rsidRDefault="00F87660" w:rsidP="00F87660">
      <w:pPr>
        <w:pStyle w:val="a3"/>
        <w:ind w:firstLine="720"/>
      </w:pPr>
    </w:p>
    <w:p w14:paraId="04B7D653" w14:textId="14193692" w:rsidR="00062CB5" w:rsidRPr="00F15BA8" w:rsidRDefault="003B48D3" w:rsidP="00F87660">
      <w:pPr>
        <w:pStyle w:val="a3"/>
        <w:ind w:firstLine="720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0.75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0.75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0.75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=0.7564</m:t>
          </m:r>
        </m:oMath>
      </m:oMathPara>
    </w:p>
    <w:p w14:paraId="0A46DEAC" w14:textId="77777777" w:rsidR="00062CB5" w:rsidRPr="00F15BA8" w:rsidRDefault="00062CB5">
      <w:pPr>
        <w:pStyle w:val="a3"/>
      </w:pPr>
    </w:p>
    <w:p w14:paraId="48449A1A" w14:textId="77777777" w:rsidR="002E783D" w:rsidRPr="00F15BA8" w:rsidRDefault="000F0520">
      <w:pPr>
        <w:pStyle w:val="a3"/>
        <w:ind w:left="100"/>
        <w:rPr>
          <w:b/>
          <w:bCs/>
        </w:rPr>
      </w:pPr>
      <w:proofErr w:type="spellStart"/>
      <w:r w:rsidRPr="00F15BA8">
        <w:rPr>
          <w:b/>
          <w:bCs/>
          <w:u w:val="single"/>
        </w:rPr>
        <w:t>Qn</w:t>
      </w:r>
      <w:proofErr w:type="spellEnd"/>
      <w:r w:rsidRPr="00F15BA8">
        <w:rPr>
          <w:b/>
          <w:bCs/>
          <w:u w:val="single"/>
        </w:rPr>
        <w:t xml:space="preserve"> 2</w:t>
      </w:r>
    </w:p>
    <w:p w14:paraId="0AD8BBED" w14:textId="77777777" w:rsidR="002E783D" w:rsidRPr="00F15BA8" w:rsidRDefault="002E783D">
      <w:pPr>
        <w:pStyle w:val="a3"/>
        <w:spacing w:before="2"/>
        <w:rPr>
          <w:b/>
          <w:bCs/>
        </w:rPr>
      </w:pPr>
    </w:p>
    <w:p w14:paraId="37AE3CD4" w14:textId="77777777" w:rsidR="002E783D" w:rsidRPr="00F15BA8" w:rsidRDefault="000F0520">
      <w:pPr>
        <w:pStyle w:val="a3"/>
        <w:spacing w:before="90"/>
        <w:ind w:left="100"/>
        <w:rPr>
          <w:b/>
          <w:bCs/>
        </w:rPr>
      </w:pPr>
      <w:r w:rsidRPr="00F15BA8">
        <w:rPr>
          <w:b/>
          <w:bCs/>
        </w:rPr>
        <w:t>The following web site tests your typing speed:</w:t>
      </w:r>
      <w:r w:rsidRPr="00F15BA8">
        <w:rPr>
          <w:b/>
          <w:bCs/>
          <w:spacing w:val="53"/>
        </w:rPr>
        <w:t xml:space="preserve"> </w:t>
      </w:r>
      <w:hyperlink r:id="rId7">
        <w:r w:rsidRPr="00F15BA8">
          <w:rPr>
            <w:b/>
            <w:bCs/>
            <w:color w:val="0000FF"/>
            <w:u w:val="single" w:color="0000FF"/>
          </w:rPr>
          <w:t>https://www.typingtest.com/test.html</w:t>
        </w:r>
      </w:hyperlink>
    </w:p>
    <w:p w14:paraId="326060AA" w14:textId="77777777" w:rsidR="002E783D" w:rsidRPr="00F15BA8" w:rsidRDefault="002E783D">
      <w:pPr>
        <w:pStyle w:val="a3"/>
        <w:spacing w:before="2"/>
        <w:rPr>
          <w:b/>
          <w:bCs/>
        </w:rPr>
      </w:pPr>
    </w:p>
    <w:p w14:paraId="366936D2" w14:textId="77777777" w:rsidR="002E783D" w:rsidRPr="00F15BA8" w:rsidRDefault="000F0520">
      <w:pPr>
        <w:pStyle w:val="a3"/>
        <w:spacing w:before="90"/>
        <w:ind w:left="100"/>
        <w:rPr>
          <w:b/>
          <w:bCs/>
        </w:rPr>
      </w:pPr>
      <w:r w:rsidRPr="00F15BA8">
        <w:rPr>
          <w:b/>
          <w:bCs/>
        </w:rPr>
        <w:t>Set up a probability model for the occurrence of mistyped words. What are your underlying assumptions?</w:t>
      </w:r>
    </w:p>
    <w:p w14:paraId="7D68E0B0" w14:textId="77777777" w:rsidR="002E783D" w:rsidRPr="00F15BA8" w:rsidRDefault="002E783D">
      <w:pPr>
        <w:pStyle w:val="a3"/>
      </w:pPr>
    </w:p>
    <w:p w14:paraId="3B80CE4D" w14:textId="0F98F4A2" w:rsidR="002E783D" w:rsidRPr="00F15BA8" w:rsidRDefault="009C7DC8" w:rsidP="00F87660">
      <w:pPr>
        <w:pStyle w:val="a3"/>
        <w:ind w:firstLine="720"/>
      </w:pPr>
      <w:r>
        <w:t xml:space="preserve">The </w:t>
      </w:r>
      <w:r w:rsidRPr="009C7DC8">
        <w:t>probability model for the occurrence of mistyped words</w:t>
      </w:r>
      <w:r>
        <w:t xml:space="preserve"> is </w:t>
      </w:r>
      <w:bookmarkStart w:id="1" w:name="_Hlk53076005"/>
      <w:r>
        <w:t xml:space="preserve">a </w:t>
      </w:r>
      <w:r w:rsidRPr="009C7DC8">
        <w:t>Poisson distribution</w:t>
      </w:r>
      <w:r>
        <w:t xml:space="preserve">. </w:t>
      </w:r>
      <w:bookmarkEnd w:id="1"/>
      <w:r>
        <w:t>As in this model, the e</w:t>
      </w:r>
      <w:r w:rsidRPr="009C7DC8">
        <w:t>vents occur randomly</w:t>
      </w:r>
      <w:r>
        <w:t>, the e</w:t>
      </w:r>
      <w:r w:rsidRPr="009C7DC8">
        <w:t>vents are independent</w:t>
      </w:r>
      <w:r>
        <w:t xml:space="preserve"> and t</w:t>
      </w:r>
      <w:r w:rsidRPr="009C7DC8">
        <w:t>he average probability of the event occurred i</w:t>
      </w:r>
      <w:r w:rsidR="00324EB1">
        <w:t>s</w:t>
      </w:r>
      <w:r w:rsidRPr="009C7DC8">
        <w:t xml:space="preserve"> a constant in the given time.</w:t>
      </w:r>
      <w:r w:rsidR="00324EB1">
        <w:t xml:space="preserve"> So, it is </w:t>
      </w:r>
      <w:r w:rsidR="00324EB1" w:rsidRPr="00324EB1">
        <w:t>a Poisson distribution.</w:t>
      </w:r>
    </w:p>
    <w:p w14:paraId="1B262E8A" w14:textId="22D42ED7" w:rsidR="00F15BA8" w:rsidRPr="00F15BA8" w:rsidRDefault="00F15BA8">
      <w:pPr>
        <w:pStyle w:val="a3"/>
      </w:pPr>
    </w:p>
    <w:p w14:paraId="4115A541" w14:textId="2B41D698" w:rsidR="00F15BA8" w:rsidRDefault="00324EB1" w:rsidP="00F87660">
      <w:pPr>
        <w:pStyle w:val="a3"/>
        <w:ind w:firstLine="720"/>
      </w:pPr>
      <w:r w:rsidRPr="00B95DBB">
        <w:rPr>
          <w:rFonts w:ascii="Cambria Math" w:hAnsi="Cambria Math" w:cs="Cambria Math"/>
        </w:rPr>
        <w:t>𝜆</w:t>
      </w:r>
      <w:r>
        <w:rPr>
          <w:rFonts w:ascii="Cambria Math" w:hAnsi="Cambria Math" w:cs="Cambria Math"/>
        </w:rPr>
        <w:t xml:space="preserve"> </w:t>
      </w:r>
      <w:r w:rsidRPr="00324EB1">
        <w:rPr>
          <w:rFonts w:ascii="Cambria Math" w:hAnsi="Cambria Math" w:cs="Cambria Math"/>
        </w:rPr>
        <w:t>is the mean number of the event in a given time.</w:t>
      </w:r>
      <w:r>
        <w:rPr>
          <w:rFonts w:ascii="Cambria Math" w:hAnsi="Cambria Math" w:cs="Cambria Math"/>
        </w:rPr>
        <w:t xml:space="preserve"> </w:t>
      </w:r>
      <w:r w:rsidRPr="00324EB1">
        <w:rPr>
          <w:rFonts w:ascii="Cambria Math" w:hAnsi="Cambria Math" w:cs="Cambria Math"/>
        </w:rPr>
        <w:t xml:space="preserve">In this case, </w:t>
      </w:r>
      <w:r w:rsidRPr="00B95DBB">
        <w:rPr>
          <w:rFonts w:ascii="Cambria Math" w:hAnsi="Cambria Math" w:cs="Cambria Math"/>
        </w:rPr>
        <w:t>𝜆</w:t>
      </w:r>
      <w:r w:rsidRPr="00324EB1">
        <w:rPr>
          <w:rFonts w:ascii="Cambria Math" w:hAnsi="Cambria Math" w:cs="Cambria Math"/>
        </w:rPr>
        <w:t xml:space="preserve"> is the mean number of mistyped words occurred in 1 minute.</w:t>
      </w:r>
    </w:p>
    <w:p w14:paraId="414F01E1" w14:textId="77777777" w:rsidR="00324EB1" w:rsidRPr="00F15BA8" w:rsidRDefault="00324EB1">
      <w:pPr>
        <w:pStyle w:val="a3"/>
      </w:pPr>
    </w:p>
    <w:p w14:paraId="57773E4E" w14:textId="77777777" w:rsidR="002E783D" w:rsidRPr="00324EB1" w:rsidRDefault="000F0520">
      <w:pPr>
        <w:pStyle w:val="a3"/>
        <w:ind w:left="100"/>
        <w:rPr>
          <w:b/>
          <w:bCs/>
        </w:rPr>
      </w:pPr>
      <w:proofErr w:type="spellStart"/>
      <w:r w:rsidRPr="00324EB1">
        <w:rPr>
          <w:b/>
          <w:bCs/>
          <w:u w:val="single"/>
        </w:rPr>
        <w:t>Qn</w:t>
      </w:r>
      <w:proofErr w:type="spellEnd"/>
      <w:r w:rsidRPr="00324EB1">
        <w:rPr>
          <w:b/>
          <w:bCs/>
          <w:u w:val="single"/>
        </w:rPr>
        <w:t xml:space="preserve"> 3</w:t>
      </w:r>
    </w:p>
    <w:p w14:paraId="149E2A7A" w14:textId="77777777" w:rsidR="002E783D" w:rsidRPr="00324EB1" w:rsidRDefault="002E783D">
      <w:pPr>
        <w:pStyle w:val="a3"/>
        <w:spacing w:before="2"/>
        <w:rPr>
          <w:b/>
          <w:bCs/>
        </w:rPr>
      </w:pPr>
    </w:p>
    <w:p w14:paraId="12D052A1" w14:textId="77777777" w:rsidR="002E783D" w:rsidRPr="00324EB1" w:rsidRDefault="000F0520">
      <w:pPr>
        <w:pStyle w:val="a3"/>
        <w:spacing w:before="90"/>
        <w:ind w:left="100" w:right="270"/>
        <w:rPr>
          <w:b/>
          <w:bCs/>
        </w:rPr>
      </w:pPr>
      <w:r w:rsidRPr="00324EB1">
        <w:rPr>
          <w:b/>
          <w:bCs/>
        </w:rPr>
        <w:t>Suppose the average number of accidents occurring weekly on a particular stretch of a highway equals 3. Calculate the probability that there is at least one accident this week.</w:t>
      </w:r>
    </w:p>
    <w:p w14:paraId="5CFEA8D4" w14:textId="77777777" w:rsidR="002E783D" w:rsidRPr="00F15BA8" w:rsidRDefault="002E783D">
      <w:pPr>
        <w:pStyle w:val="a3"/>
      </w:pPr>
    </w:p>
    <w:bookmarkEnd w:id="0"/>
    <w:p w14:paraId="65F40AAF" w14:textId="0706F914" w:rsidR="00F87660" w:rsidRPr="00F15BA8" w:rsidRDefault="00F87660" w:rsidP="00F87660">
      <w:pPr>
        <w:pStyle w:val="a3"/>
        <w:ind w:firstLine="720"/>
      </w:pPr>
      <w:r w:rsidRPr="00F15BA8">
        <w:t xml:space="preserve">It is a </w:t>
      </w:r>
      <w:r w:rsidRPr="009C7DC8">
        <w:t>Poisson distribution</w:t>
      </w:r>
      <w:r>
        <w:t>.</w:t>
      </w:r>
    </w:p>
    <w:p w14:paraId="34D72EFB" w14:textId="18C82A04" w:rsidR="002E783D" w:rsidRDefault="002E783D" w:rsidP="00062CB5">
      <w:pPr>
        <w:pStyle w:val="a3"/>
        <w:spacing w:before="90"/>
      </w:pPr>
    </w:p>
    <w:p w14:paraId="5200A7BB" w14:textId="2EB8161B" w:rsidR="00F87660" w:rsidRPr="00F15BA8" w:rsidRDefault="00F87660" w:rsidP="00062CB5">
      <w:pPr>
        <w:pStyle w:val="a3"/>
        <w:spacing w:before="90"/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aln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0!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=0.9502</m:t>
          </m:r>
        </m:oMath>
      </m:oMathPara>
    </w:p>
    <w:sectPr w:rsidR="00F87660" w:rsidRPr="00F15BA8" w:rsidSect="00F87660">
      <w:footerReference w:type="default" r:id="rId8"/>
      <w:pgSz w:w="12240" w:h="15840"/>
      <w:pgMar w:top="720" w:right="720" w:bottom="720" w:left="720" w:header="0" w:footer="10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01ED" w14:textId="77777777" w:rsidR="00761A85" w:rsidRDefault="00761A85">
      <w:r>
        <w:separator/>
      </w:r>
    </w:p>
  </w:endnote>
  <w:endnote w:type="continuationSeparator" w:id="0">
    <w:p w14:paraId="0FE40D19" w14:textId="77777777" w:rsidR="00761A85" w:rsidRDefault="00761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BF73" w14:textId="77777777" w:rsidR="002E783D" w:rsidRDefault="00761A85">
    <w:pPr>
      <w:pStyle w:val="a3"/>
      <w:spacing w:line="14" w:lineRule="auto"/>
      <w:rPr>
        <w:sz w:val="20"/>
      </w:rPr>
    </w:pPr>
    <w:r>
      <w:pict w14:anchorId="4C7FF54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3pt;width:11.6pt;height:13.05pt;z-index:-251658752;mso-position-horizontal-relative:page;mso-position-vertical-relative:page" filled="f" stroked="f">
          <v:textbox inset="0,0,0,0">
            <w:txbxContent>
              <w:p w14:paraId="63F07DC7" w14:textId="77777777" w:rsidR="002E783D" w:rsidRDefault="000F052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9F115" w14:textId="77777777" w:rsidR="00761A85" w:rsidRDefault="00761A85">
      <w:r>
        <w:separator/>
      </w:r>
    </w:p>
  </w:footnote>
  <w:footnote w:type="continuationSeparator" w:id="0">
    <w:p w14:paraId="1D710B9D" w14:textId="77777777" w:rsidR="00761A85" w:rsidRDefault="00761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18B"/>
    <w:multiLevelType w:val="hybridMultilevel"/>
    <w:tmpl w:val="D580285C"/>
    <w:lvl w:ilvl="0" w:tplc="9BFCC310">
      <w:start w:val="1"/>
      <w:numFmt w:val="lowerLetter"/>
      <w:lvlText w:val="%1)"/>
      <w:lvlJc w:val="left"/>
      <w:pPr>
        <w:ind w:left="344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44C4C10">
      <w:numFmt w:val="bullet"/>
      <w:lvlText w:val="•"/>
      <w:lvlJc w:val="left"/>
      <w:pPr>
        <w:ind w:left="1262" w:hanging="245"/>
      </w:pPr>
      <w:rPr>
        <w:rFonts w:hint="default"/>
        <w:lang w:val="en-US" w:eastAsia="en-US" w:bidi="ar-SA"/>
      </w:rPr>
    </w:lvl>
    <w:lvl w:ilvl="2" w:tplc="8DDEFA7E">
      <w:numFmt w:val="bullet"/>
      <w:lvlText w:val="•"/>
      <w:lvlJc w:val="left"/>
      <w:pPr>
        <w:ind w:left="2184" w:hanging="245"/>
      </w:pPr>
      <w:rPr>
        <w:rFonts w:hint="default"/>
        <w:lang w:val="en-US" w:eastAsia="en-US" w:bidi="ar-SA"/>
      </w:rPr>
    </w:lvl>
    <w:lvl w:ilvl="3" w:tplc="5CA240B0">
      <w:numFmt w:val="bullet"/>
      <w:lvlText w:val="•"/>
      <w:lvlJc w:val="left"/>
      <w:pPr>
        <w:ind w:left="3106" w:hanging="245"/>
      </w:pPr>
      <w:rPr>
        <w:rFonts w:hint="default"/>
        <w:lang w:val="en-US" w:eastAsia="en-US" w:bidi="ar-SA"/>
      </w:rPr>
    </w:lvl>
    <w:lvl w:ilvl="4" w:tplc="2BEE92FE">
      <w:numFmt w:val="bullet"/>
      <w:lvlText w:val="•"/>
      <w:lvlJc w:val="left"/>
      <w:pPr>
        <w:ind w:left="4028" w:hanging="245"/>
      </w:pPr>
      <w:rPr>
        <w:rFonts w:hint="default"/>
        <w:lang w:val="en-US" w:eastAsia="en-US" w:bidi="ar-SA"/>
      </w:rPr>
    </w:lvl>
    <w:lvl w:ilvl="5" w:tplc="86B43122">
      <w:numFmt w:val="bullet"/>
      <w:lvlText w:val="•"/>
      <w:lvlJc w:val="left"/>
      <w:pPr>
        <w:ind w:left="4950" w:hanging="245"/>
      </w:pPr>
      <w:rPr>
        <w:rFonts w:hint="default"/>
        <w:lang w:val="en-US" w:eastAsia="en-US" w:bidi="ar-SA"/>
      </w:rPr>
    </w:lvl>
    <w:lvl w:ilvl="6" w:tplc="6AD62F32"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7" w:tplc="1D247816">
      <w:numFmt w:val="bullet"/>
      <w:lvlText w:val="•"/>
      <w:lvlJc w:val="left"/>
      <w:pPr>
        <w:ind w:left="6794" w:hanging="245"/>
      </w:pPr>
      <w:rPr>
        <w:rFonts w:hint="default"/>
        <w:lang w:val="en-US" w:eastAsia="en-US" w:bidi="ar-SA"/>
      </w:rPr>
    </w:lvl>
    <w:lvl w:ilvl="8" w:tplc="63B82122"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3530E4B"/>
    <w:multiLevelType w:val="hybridMultilevel"/>
    <w:tmpl w:val="0D84C6A2"/>
    <w:lvl w:ilvl="0" w:tplc="EDB86AFE">
      <w:start w:val="1"/>
      <w:numFmt w:val="lowerLetter"/>
      <w:lvlText w:val="%1)"/>
      <w:lvlJc w:val="left"/>
      <w:pPr>
        <w:ind w:left="344" w:hanging="2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4122DC8">
      <w:numFmt w:val="bullet"/>
      <w:lvlText w:val="•"/>
      <w:lvlJc w:val="left"/>
      <w:pPr>
        <w:ind w:left="1262" w:hanging="245"/>
      </w:pPr>
      <w:rPr>
        <w:rFonts w:hint="default"/>
        <w:lang w:val="en-US" w:eastAsia="en-US" w:bidi="ar-SA"/>
      </w:rPr>
    </w:lvl>
    <w:lvl w:ilvl="2" w:tplc="AE241372">
      <w:numFmt w:val="bullet"/>
      <w:lvlText w:val="•"/>
      <w:lvlJc w:val="left"/>
      <w:pPr>
        <w:ind w:left="2184" w:hanging="245"/>
      </w:pPr>
      <w:rPr>
        <w:rFonts w:hint="default"/>
        <w:lang w:val="en-US" w:eastAsia="en-US" w:bidi="ar-SA"/>
      </w:rPr>
    </w:lvl>
    <w:lvl w:ilvl="3" w:tplc="839C8F4C">
      <w:numFmt w:val="bullet"/>
      <w:lvlText w:val="•"/>
      <w:lvlJc w:val="left"/>
      <w:pPr>
        <w:ind w:left="3106" w:hanging="245"/>
      </w:pPr>
      <w:rPr>
        <w:rFonts w:hint="default"/>
        <w:lang w:val="en-US" w:eastAsia="en-US" w:bidi="ar-SA"/>
      </w:rPr>
    </w:lvl>
    <w:lvl w:ilvl="4" w:tplc="E0245BF4">
      <w:numFmt w:val="bullet"/>
      <w:lvlText w:val="•"/>
      <w:lvlJc w:val="left"/>
      <w:pPr>
        <w:ind w:left="4028" w:hanging="245"/>
      </w:pPr>
      <w:rPr>
        <w:rFonts w:hint="default"/>
        <w:lang w:val="en-US" w:eastAsia="en-US" w:bidi="ar-SA"/>
      </w:rPr>
    </w:lvl>
    <w:lvl w:ilvl="5" w:tplc="11BA54A8">
      <w:numFmt w:val="bullet"/>
      <w:lvlText w:val="•"/>
      <w:lvlJc w:val="left"/>
      <w:pPr>
        <w:ind w:left="4950" w:hanging="245"/>
      </w:pPr>
      <w:rPr>
        <w:rFonts w:hint="default"/>
        <w:lang w:val="en-US" w:eastAsia="en-US" w:bidi="ar-SA"/>
      </w:rPr>
    </w:lvl>
    <w:lvl w:ilvl="6" w:tplc="35182274"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7" w:tplc="04625FE8">
      <w:numFmt w:val="bullet"/>
      <w:lvlText w:val="•"/>
      <w:lvlJc w:val="left"/>
      <w:pPr>
        <w:ind w:left="6794" w:hanging="245"/>
      </w:pPr>
      <w:rPr>
        <w:rFonts w:hint="default"/>
        <w:lang w:val="en-US" w:eastAsia="en-US" w:bidi="ar-SA"/>
      </w:rPr>
    </w:lvl>
    <w:lvl w:ilvl="8" w:tplc="DA5EDAC0"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83D"/>
    <w:rsid w:val="00062CB5"/>
    <w:rsid w:val="00097D72"/>
    <w:rsid w:val="000B35DB"/>
    <w:rsid w:val="000F0520"/>
    <w:rsid w:val="002E5220"/>
    <w:rsid w:val="002E783D"/>
    <w:rsid w:val="00324EB1"/>
    <w:rsid w:val="003B48D3"/>
    <w:rsid w:val="00761A85"/>
    <w:rsid w:val="0096786E"/>
    <w:rsid w:val="009C7DC8"/>
    <w:rsid w:val="00A250FD"/>
    <w:rsid w:val="00DA215D"/>
    <w:rsid w:val="00F13890"/>
    <w:rsid w:val="00F15BA8"/>
    <w:rsid w:val="00F8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EBF209"/>
  <w15:docId w15:val="{EF2308B6-B6DF-4262-95FA-B8D580D2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79"/>
      <w:ind w:left="100"/>
    </w:pPr>
    <w:rPr>
      <w:b/>
      <w:bCs/>
      <w:sz w:val="24"/>
      <w:szCs w:val="24"/>
    </w:rPr>
  </w:style>
  <w:style w:type="paragraph" w:styleId="a7">
    <w:name w:val="List Paragraph"/>
    <w:basedOn w:val="a"/>
    <w:uiPriority w:val="1"/>
    <w:qFormat/>
    <w:pPr>
      <w:ind w:left="344" w:hanging="245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062C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62CB5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62C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62CB5"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標題 字元"/>
    <w:basedOn w:val="a0"/>
    <w:link w:val="a5"/>
    <w:uiPriority w:val="10"/>
    <w:rsid w:val="00062C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c">
    <w:name w:val="Placeholder Text"/>
    <w:basedOn w:val="a0"/>
    <w:uiPriority w:val="99"/>
    <w:semiHidden/>
    <w:rsid w:val="003B48D3"/>
    <w:rPr>
      <w:color w:val="808080"/>
    </w:rPr>
  </w:style>
  <w:style w:type="character" w:customStyle="1" w:styleId="a4">
    <w:name w:val="本文 字元"/>
    <w:basedOn w:val="a0"/>
    <w:link w:val="a3"/>
    <w:uiPriority w:val="1"/>
    <w:rsid w:val="00F8766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ypingtest.com/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S.Y. Yuen</dc:creator>
  <cp:lastModifiedBy>LEUNG Chun Wai</cp:lastModifiedBy>
  <cp:revision>6</cp:revision>
  <dcterms:created xsi:type="dcterms:W3CDTF">2020-10-08T10:51:00Z</dcterms:created>
  <dcterms:modified xsi:type="dcterms:W3CDTF">2021-08-27T04:51:00Z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2020-10-08T00:00:00Z</vt:filetime>
  </property>
</Properties>
</file>