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E291" w14:textId="001B622C" w:rsidR="00873DD4" w:rsidRDefault="00873DD4" w:rsidP="00873DD4">
      <w:pPr>
        <w:rPr>
          <w:rFonts w:ascii="Times New Roman" w:hAnsi="Times New Roman" w:cs="Times New Roman"/>
          <w:sz w:val="24"/>
          <w:szCs w:val="24"/>
        </w:rPr>
      </w:pPr>
    </w:p>
    <w:p w14:paraId="3591D4FA" w14:textId="77777777" w:rsidR="00710A63" w:rsidRDefault="00710A63" w:rsidP="00873DD4">
      <w:pPr>
        <w:rPr>
          <w:rFonts w:ascii="Times New Roman" w:hAnsi="Times New Roman" w:cs="Times New Roman"/>
          <w:sz w:val="24"/>
          <w:szCs w:val="24"/>
        </w:rPr>
      </w:pPr>
    </w:p>
    <w:p w14:paraId="0E6906E6" w14:textId="25CA39D0" w:rsidR="00063188" w:rsidRDefault="00063188" w:rsidP="00873DD4">
      <w:pPr>
        <w:rPr>
          <w:rFonts w:ascii="Times New Roman" w:hAnsi="Times New Roman" w:cs="Times New Roman"/>
          <w:sz w:val="24"/>
          <w:szCs w:val="24"/>
        </w:rPr>
      </w:pPr>
      <w:r w:rsidRPr="00063188">
        <w:rPr>
          <w:rFonts w:ascii="Times New Roman" w:hAnsi="Times New Roman" w:cs="Times New Roman"/>
          <w:sz w:val="24"/>
          <w:szCs w:val="24"/>
        </w:rPr>
        <w:t xml:space="preserve">I pledge to follow the Rules on Academic Honesty and understand that violations may lead to severe penalties. (Signature) </w:t>
      </w:r>
      <w:r w:rsidR="00710A63">
        <w:rPr>
          <w:rFonts w:ascii="Times New Roman" w:hAnsi="Times New Roman" w:cs="Times New Roman"/>
          <w:sz w:val="24"/>
          <w:szCs w:val="24"/>
        </w:rPr>
        <w:t>//////</w:t>
      </w:r>
    </w:p>
    <w:p w14:paraId="4F25DD33" w14:textId="77777777" w:rsidR="00063188" w:rsidRDefault="00063188" w:rsidP="00873DD4">
      <w:pPr>
        <w:rPr>
          <w:rFonts w:ascii="Times New Roman" w:hAnsi="Times New Roman" w:cs="Times New Roman"/>
          <w:sz w:val="24"/>
          <w:szCs w:val="24"/>
        </w:rPr>
      </w:pPr>
    </w:p>
    <w:p w14:paraId="25BBB6C3" w14:textId="3FB71606" w:rsidR="007C4882" w:rsidRDefault="007C4882" w:rsidP="007C4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 B:</w:t>
      </w:r>
    </w:p>
    <w:p w14:paraId="650C7A9E" w14:textId="664BA2B0" w:rsidR="00873DD4" w:rsidRDefault="00873DD4" w:rsidP="0087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 1</w:t>
      </w:r>
      <w:r w:rsidR="00F5660C">
        <w:rPr>
          <w:rFonts w:ascii="Times New Roman" w:hAnsi="Times New Roman" w:cs="Times New Roman"/>
          <w:sz w:val="24"/>
          <w:szCs w:val="24"/>
        </w:rPr>
        <w:t>:</w:t>
      </w:r>
    </w:p>
    <w:p w14:paraId="7EAD2335" w14:textId="0699C178" w:rsidR="00063188" w:rsidRDefault="00063188" w:rsidP="00063188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15C2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5215C2" w:rsidRPr="005215C2">
        <w:rPr>
          <w:rFonts w:ascii="Times New Roman" w:hAnsi="Times New Roman" w:cs="Times New Roman"/>
          <w:sz w:val="24"/>
          <w:szCs w:val="24"/>
        </w:rPr>
        <w:t>McNemar’s test</w:t>
      </w:r>
      <w:r w:rsidR="005215C2">
        <w:rPr>
          <w:rFonts w:ascii="Times New Roman" w:hAnsi="Times New Roman" w:cs="Times New Roman"/>
          <w:sz w:val="24"/>
          <w:szCs w:val="24"/>
        </w:rPr>
        <w:t>, as the data are paired and dependent.</w:t>
      </w:r>
    </w:p>
    <w:p w14:paraId="539FD582" w14:textId="77777777" w:rsidR="005215C2" w:rsidRDefault="005215C2" w:rsidP="00063188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02"/>
        <w:gridCol w:w="2022"/>
        <w:gridCol w:w="2104"/>
        <w:gridCol w:w="1708"/>
      </w:tblGrid>
      <w:tr w:rsidR="005215C2" w14:paraId="7E1F1459" w14:textId="77777777" w:rsidTr="00A27823">
        <w:tc>
          <w:tcPr>
            <w:tcW w:w="2102" w:type="dxa"/>
          </w:tcPr>
          <w:p w14:paraId="7AD8062A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C716D79" w14:textId="05450A00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104" w:type="dxa"/>
          </w:tcPr>
          <w:p w14:paraId="36818A4F" w14:textId="646069EB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1708" w:type="dxa"/>
          </w:tcPr>
          <w:p w14:paraId="22A3B9E4" w14:textId="77777777" w:rsidR="005215C2" w:rsidRPr="00063188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</w:tr>
      <w:tr w:rsidR="005215C2" w14:paraId="54E9C4E8" w14:textId="77777777" w:rsidTr="00A27823">
        <w:tc>
          <w:tcPr>
            <w:tcW w:w="2102" w:type="dxa"/>
          </w:tcPr>
          <w:p w14:paraId="095CA733" w14:textId="69DAF1A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022" w:type="dxa"/>
          </w:tcPr>
          <w:p w14:paraId="42871596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4" w:type="dxa"/>
          </w:tcPr>
          <w:p w14:paraId="5353EEF6" w14:textId="395A3A02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708" w:type="dxa"/>
          </w:tcPr>
          <w:p w14:paraId="56033A8B" w14:textId="4E9E4F98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5215C2" w14:paraId="73D41DE9" w14:textId="77777777" w:rsidTr="00A27823">
        <w:tc>
          <w:tcPr>
            <w:tcW w:w="2102" w:type="dxa"/>
          </w:tcPr>
          <w:p w14:paraId="2733CD07" w14:textId="2CE1C1BF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2022" w:type="dxa"/>
          </w:tcPr>
          <w:p w14:paraId="094D49BB" w14:textId="71946A2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</w:tcPr>
          <w:p w14:paraId="751249A5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8" w:type="dxa"/>
          </w:tcPr>
          <w:p w14:paraId="59A0406B" w14:textId="2E259CB9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5215C2" w14:paraId="1CF9A5E5" w14:textId="77777777" w:rsidTr="00A27823">
        <w:tc>
          <w:tcPr>
            <w:tcW w:w="2102" w:type="dxa"/>
          </w:tcPr>
          <w:p w14:paraId="2B8C7A11" w14:textId="77777777" w:rsidR="005215C2" w:rsidRPr="00063188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2022" w:type="dxa"/>
          </w:tcPr>
          <w:p w14:paraId="4733B2EB" w14:textId="70870C3E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04" w:type="dxa"/>
          </w:tcPr>
          <w:p w14:paraId="2563CBEC" w14:textId="243D5EAF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708" w:type="dxa"/>
          </w:tcPr>
          <w:p w14:paraId="0092DB74" w14:textId="77777777" w:rsidR="005215C2" w:rsidRDefault="005215C2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7CDB0EE9" w14:textId="55638679" w:rsidR="005215C2" w:rsidRDefault="005215C2" w:rsidP="0006318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3D2BAAD9" w14:textId="08F1C108" w:rsidR="005249BA" w:rsidRPr="005249BA" w:rsidRDefault="002003F5" w:rsidP="005215C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discordant pairs</m:t>
          </m:r>
          <m:r>
            <m:rPr>
              <m:sty m:val="p"/>
              <m:aln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16+5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2A3496A7" w14:textId="4F462491" w:rsidR="005249BA" w:rsidRPr="005249BA" w:rsidRDefault="005249BA" w:rsidP="005215C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=0.0266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∵0.0266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&lt;0.05</m:t>
          </m:r>
        </m:oMath>
      </m:oMathPara>
    </w:p>
    <w:p w14:paraId="039472C0" w14:textId="2CB78B6A" w:rsidR="005249BA" w:rsidRDefault="005249BA" w:rsidP="0052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249BA">
        <w:rPr>
          <w:rFonts w:ascii="Times New Roman" w:hAnsi="Times New Roman" w:cs="Times New Roman"/>
          <w:sz w:val="24"/>
          <w:szCs w:val="24"/>
        </w:rPr>
        <w:t>results are statistically significant (p</w:t>
      </w:r>
      <w:r w:rsidR="009643B7">
        <w:rPr>
          <w:rFonts w:ascii="Times New Roman" w:hAnsi="Times New Roman" w:cs="Times New Roman"/>
          <w:sz w:val="24"/>
          <w:szCs w:val="24"/>
        </w:rPr>
        <w:t xml:space="preserve"> &lt; </w:t>
      </w:r>
      <w:r w:rsidRPr="005249BA">
        <w:rPr>
          <w:rFonts w:ascii="Times New Roman" w:hAnsi="Times New Roman" w:cs="Times New Roman"/>
          <w:sz w:val="24"/>
          <w:szCs w:val="24"/>
        </w:rPr>
        <w:t>0.05)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49BA">
        <w:rPr>
          <w:rFonts w:ascii="Times New Roman" w:hAnsi="Times New Roman" w:cs="Times New Roman"/>
          <w:sz w:val="24"/>
          <w:szCs w:val="24"/>
        </w:rPr>
        <w:t>there is a significant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 xml:space="preserve">difference between the 2 </w:t>
      </w:r>
      <w:r w:rsidR="00CC6980" w:rsidRPr="00CC6980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418DF3" w14:textId="57B21F96" w:rsidR="002003F5" w:rsidRDefault="002003F5" w:rsidP="002003F5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02"/>
        <w:gridCol w:w="2022"/>
        <w:gridCol w:w="2104"/>
        <w:gridCol w:w="1708"/>
      </w:tblGrid>
      <w:tr w:rsidR="002003F5" w14:paraId="65739D1B" w14:textId="77777777" w:rsidTr="00A27823">
        <w:tc>
          <w:tcPr>
            <w:tcW w:w="2102" w:type="dxa"/>
          </w:tcPr>
          <w:p w14:paraId="3440D13D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5A7E30F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104" w:type="dxa"/>
          </w:tcPr>
          <w:p w14:paraId="04BE7E62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1708" w:type="dxa"/>
          </w:tcPr>
          <w:p w14:paraId="1B033777" w14:textId="77777777" w:rsidR="002003F5" w:rsidRPr="00063188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</w:tr>
      <w:tr w:rsidR="002003F5" w14:paraId="77766900" w14:textId="77777777" w:rsidTr="00A27823">
        <w:tc>
          <w:tcPr>
            <w:tcW w:w="2102" w:type="dxa"/>
          </w:tcPr>
          <w:p w14:paraId="1F5EFC96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effective</w:t>
            </w:r>
          </w:p>
        </w:tc>
        <w:tc>
          <w:tcPr>
            <w:tcW w:w="2022" w:type="dxa"/>
          </w:tcPr>
          <w:p w14:paraId="1A0CCFED" w14:textId="29EA67D2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</w:tcPr>
          <w:p w14:paraId="78916ADF" w14:textId="31F1B9F6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708" w:type="dxa"/>
          </w:tcPr>
          <w:p w14:paraId="7DBDDA8E" w14:textId="64CA7B31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03F5" w14:paraId="393F6949" w14:textId="77777777" w:rsidTr="00A27823">
        <w:tc>
          <w:tcPr>
            <w:tcW w:w="2102" w:type="dxa"/>
          </w:tcPr>
          <w:p w14:paraId="14A7291A" w14:textId="77777777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is ineffective</w:t>
            </w:r>
          </w:p>
        </w:tc>
        <w:tc>
          <w:tcPr>
            <w:tcW w:w="2022" w:type="dxa"/>
          </w:tcPr>
          <w:p w14:paraId="6BE086E9" w14:textId="2177E072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104" w:type="dxa"/>
          </w:tcPr>
          <w:p w14:paraId="1FA488E4" w14:textId="5D521B64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8" w:type="dxa"/>
          </w:tcPr>
          <w:p w14:paraId="06244A34" w14:textId="5614BF0B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003F5" w14:paraId="6D3A4DE4" w14:textId="77777777" w:rsidTr="00A27823">
        <w:tc>
          <w:tcPr>
            <w:tcW w:w="2102" w:type="dxa"/>
          </w:tcPr>
          <w:p w14:paraId="50B6D86E" w14:textId="77777777" w:rsidR="002003F5" w:rsidRPr="00063188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2022" w:type="dxa"/>
          </w:tcPr>
          <w:p w14:paraId="1199D5AC" w14:textId="47D6C2E4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4" w:type="dxa"/>
          </w:tcPr>
          <w:p w14:paraId="55A6D590" w14:textId="77BEADB5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8" w:type="dxa"/>
          </w:tcPr>
          <w:p w14:paraId="7C5BEA59" w14:textId="2B4791CE" w:rsidR="002003F5" w:rsidRDefault="002003F5" w:rsidP="00A2782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6A20FD6B" w14:textId="77777777" w:rsidR="002003F5" w:rsidRDefault="002003F5">
      <w:pPr>
        <w:rPr>
          <w:rFonts w:ascii="Times New Roman" w:hAnsi="Times New Roman" w:cs="Times New Roman"/>
          <w:sz w:val="24"/>
          <w:szCs w:val="24"/>
        </w:rPr>
      </w:pPr>
    </w:p>
    <w:p w14:paraId="3271394E" w14:textId="10926F7C" w:rsidR="002003F5" w:rsidRDefault="002003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concordant pairs=87</m:t>
          </m:r>
        </m:oMath>
      </m:oMathPara>
    </w:p>
    <w:p w14:paraId="38083E96" w14:textId="79913AAE" w:rsidR="00063188" w:rsidRDefault="002003F5" w:rsidP="002003F5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3852842" w14:textId="4B849A45" w:rsidR="002003F5" w:rsidRPr="002003F5" w:rsidRDefault="002003F5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discordant pairs=13</m:t>
          </m:r>
        </m:oMath>
      </m:oMathPara>
    </w:p>
    <w:p w14:paraId="391F2381" w14:textId="6AB44257" w:rsidR="002003F5" w:rsidRDefault="002003F5" w:rsidP="002003F5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C3C09" w14:textId="77777777" w:rsidR="002003F5" w:rsidRPr="002003F5" w:rsidRDefault="005C7F18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=9</m:t>
          </m:r>
        </m:oMath>
      </m:oMathPara>
    </w:p>
    <w:p w14:paraId="2061E158" w14:textId="2F8936C2" w:rsidR="002003F5" w:rsidRPr="009C1CEA" w:rsidRDefault="005C7F18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1B03A1F7" w14:textId="281C2CFF" w:rsidR="009C1CEA" w:rsidRPr="005249BA" w:rsidRDefault="009C1CEA" w:rsidP="009C1CE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k=9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=0.267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∵0.267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0.05</m:t>
          </m:r>
        </m:oMath>
      </m:oMathPara>
    </w:p>
    <w:p w14:paraId="103AB0A8" w14:textId="147347D2" w:rsidR="009C1CEA" w:rsidRDefault="009C1CEA" w:rsidP="009C1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249BA">
        <w:rPr>
          <w:rFonts w:ascii="Times New Roman" w:hAnsi="Times New Roman" w:cs="Times New Roman"/>
          <w:sz w:val="24"/>
          <w:szCs w:val="24"/>
        </w:rPr>
        <w:t xml:space="preserve">results are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B4103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B4103A">
        <w:rPr>
          <w:rFonts w:ascii="Times New Roman" w:hAnsi="Times New Roman" w:cs="Times New Roman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>statistically significant (p</w:t>
      </w:r>
      <w:r w:rsidR="009643B7">
        <w:rPr>
          <w:rFonts w:ascii="Times New Roman" w:hAnsi="Times New Roman" w:cs="Times New Roman"/>
          <w:sz w:val="24"/>
          <w:szCs w:val="24"/>
        </w:rPr>
        <w:t xml:space="preserve">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9643B7">
        <w:rPr>
          <w:rFonts w:ascii="Times New Roman" w:hAnsi="Times New Roman" w:cs="Times New Roman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>0.05)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 xml:space="preserve">cannot conclude that </w:t>
      </w:r>
      <w:r w:rsidRPr="005249BA">
        <w:rPr>
          <w:rFonts w:ascii="Times New Roman" w:hAnsi="Times New Roman" w:cs="Times New Roman"/>
          <w:sz w:val="24"/>
          <w:szCs w:val="24"/>
        </w:rPr>
        <w:t>there is a significant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 xml:space="preserve">difference between the 2 </w:t>
      </w:r>
      <w:r w:rsidRPr="00CC6980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68406" w14:textId="77777777" w:rsidR="009C1CEA" w:rsidRPr="009C1CEA" w:rsidRDefault="009C1CEA" w:rsidP="002003F5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9146499" w14:textId="77777777" w:rsidR="002003F5" w:rsidRDefault="0020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C75E8D" w14:textId="46DA4036" w:rsidR="007C4882" w:rsidRDefault="007C4882" w:rsidP="007C4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uestion 2:</w:t>
      </w:r>
    </w:p>
    <w:p w14:paraId="4392EE28" w14:textId="33DC8B3C" w:rsidR="007C4882" w:rsidRDefault="002F2637" w:rsidP="00873DD4">
      <w:pPr>
        <w:pStyle w:val="a7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F2637">
        <w:rPr>
          <w:rFonts w:ascii="Times New Roman" w:hAnsi="Times New Roman" w:cs="Times New Roman"/>
          <w:sz w:val="24"/>
          <w:szCs w:val="24"/>
        </w:rPr>
        <w:t>Wilcoxon Signed-Rank Test</w:t>
      </w:r>
      <w:r>
        <w:rPr>
          <w:rFonts w:ascii="Times New Roman" w:hAnsi="Times New Roman" w:cs="Times New Roman"/>
          <w:sz w:val="24"/>
          <w:szCs w:val="24"/>
        </w:rPr>
        <w:t>, as the data sets are from the same individual.</w:t>
      </w:r>
    </w:p>
    <w:p w14:paraId="2ED64DF2" w14:textId="34C9EE8A" w:rsidR="002F2637" w:rsidRDefault="002F2637" w:rsidP="00873DD4">
      <w:pPr>
        <w:pStyle w:val="a7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5"/>
        <w:gridCol w:w="1150"/>
        <w:gridCol w:w="1150"/>
        <w:gridCol w:w="1170"/>
        <w:gridCol w:w="1170"/>
        <w:gridCol w:w="1268"/>
        <w:gridCol w:w="1093"/>
      </w:tblGrid>
      <w:tr w:rsidR="006A1013" w14:paraId="094F22C1" w14:textId="14E6FE1A" w:rsidTr="006A1013">
        <w:tc>
          <w:tcPr>
            <w:tcW w:w="781" w:type="pct"/>
          </w:tcPr>
          <w:p w14:paraId="76642DFE" w14:textId="19BB8C0C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erson</w:t>
            </w:r>
          </w:p>
        </w:tc>
        <w:tc>
          <w:tcPr>
            <w:tcW w:w="693" w:type="pct"/>
          </w:tcPr>
          <w:p w14:paraId="7C4572FD" w14:textId="1862D799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(sc)</w:t>
            </w:r>
          </w:p>
        </w:tc>
        <w:tc>
          <w:tcPr>
            <w:tcW w:w="693" w:type="pct"/>
          </w:tcPr>
          <w:p w14:paraId="0F594EB9" w14:textId="22F5C62D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(rz)</w:t>
            </w:r>
          </w:p>
        </w:tc>
        <w:tc>
          <w:tcPr>
            <w:tcW w:w="705" w:type="pct"/>
          </w:tcPr>
          <w:p w14:paraId="702DB797" w14:textId="7C79D971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iff</w:t>
            </w:r>
          </w:p>
        </w:tc>
        <w:tc>
          <w:tcPr>
            <w:tcW w:w="705" w:type="pct"/>
          </w:tcPr>
          <w:p w14:paraId="24E91863" w14:textId="619930E8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 Diff</w:t>
            </w:r>
          </w:p>
        </w:tc>
        <w:tc>
          <w:tcPr>
            <w:tcW w:w="764" w:type="pct"/>
          </w:tcPr>
          <w:p w14:paraId="1D59639C" w14:textId="6D2A03E8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anks</w:t>
            </w:r>
          </w:p>
        </w:tc>
        <w:tc>
          <w:tcPr>
            <w:tcW w:w="660" w:type="pct"/>
          </w:tcPr>
          <w:p w14:paraId="68551589" w14:textId="71D86A23" w:rsidR="006A1013" w:rsidRDefault="006A1013" w:rsidP="002F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 R</w:t>
            </w:r>
          </w:p>
        </w:tc>
      </w:tr>
      <w:tr w:rsidR="006A1013" w14:paraId="0726984E" w14:textId="5CE7072E" w:rsidTr="006A1013">
        <w:tc>
          <w:tcPr>
            <w:tcW w:w="781" w:type="pct"/>
          </w:tcPr>
          <w:p w14:paraId="3BF4F9BD" w14:textId="56E885B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93" w:type="pct"/>
          </w:tcPr>
          <w:p w14:paraId="401DA745" w14:textId="215D361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" w:type="pct"/>
          </w:tcPr>
          <w:p w14:paraId="4CA6D337" w14:textId="2E0881F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3701B3F5" w14:textId="75EF1EE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pct"/>
          </w:tcPr>
          <w:p w14:paraId="576182B6" w14:textId="02835A9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64" w:type="pct"/>
          </w:tcPr>
          <w:p w14:paraId="52E06F9C" w14:textId="0A5F97F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55C4551F" w14:textId="132CB16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51BA3251" w14:textId="1B0E6C84" w:rsidTr="006A1013">
        <w:tc>
          <w:tcPr>
            <w:tcW w:w="781" w:type="pct"/>
          </w:tcPr>
          <w:p w14:paraId="6EAD99A3" w14:textId="315E6EC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93" w:type="pct"/>
          </w:tcPr>
          <w:p w14:paraId="14EBEFFD" w14:textId="35EE3BA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3" w:type="pct"/>
          </w:tcPr>
          <w:p w14:paraId="3A62746F" w14:textId="3A2487F2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5" w:type="pct"/>
          </w:tcPr>
          <w:p w14:paraId="6E1990A7" w14:textId="3CA4346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pct"/>
          </w:tcPr>
          <w:p w14:paraId="65CF37B3" w14:textId="754777E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4" w:type="pct"/>
          </w:tcPr>
          <w:p w14:paraId="5998B08F" w14:textId="6471504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pct"/>
          </w:tcPr>
          <w:p w14:paraId="3EDCEF3B" w14:textId="376F30F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A1013" w14:paraId="39829B5F" w14:textId="434E6533" w:rsidTr="006A1013">
        <w:tc>
          <w:tcPr>
            <w:tcW w:w="781" w:type="pct"/>
          </w:tcPr>
          <w:p w14:paraId="6F293B7E" w14:textId="0ECCDC6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93" w:type="pct"/>
          </w:tcPr>
          <w:p w14:paraId="1BDC4A76" w14:textId="2EC2813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3" w:type="pct"/>
          </w:tcPr>
          <w:p w14:paraId="6D2143BE" w14:textId="1A276E2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pct"/>
          </w:tcPr>
          <w:p w14:paraId="3030B6AD" w14:textId="44AA7FA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57DCDEFE" w14:textId="370C656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4F638F70" w14:textId="4A9E97B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pct"/>
          </w:tcPr>
          <w:p w14:paraId="6FEA8879" w14:textId="3FB7845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013" w14:paraId="1F11CA8F" w14:textId="0DCF984F" w:rsidTr="006A1013">
        <w:tc>
          <w:tcPr>
            <w:tcW w:w="781" w:type="pct"/>
          </w:tcPr>
          <w:p w14:paraId="628F63A0" w14:textId="64311F6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31EDE258" w14:textId="1365368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93" w:type="pct"/>
          </w:tcPr>
          <w:p w14:paraId="0E110F0E" w14:textId="1BF4C02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5" w:type="pct"/>
          </w:tcPr>
          <w:p w14:paraId="3F7B51B2" w14:textId="5BF0771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78F9E9AF" w14:textId="719A079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2686DE7B" w14:textId="0D442C6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122BF65F" w14:textId="7E5E134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6AA59D0C" w14:textId="1D732A35" w:rsidTr="006A1013">
        <w:tc>
          <w:tcPr>
            <w:tcW w:w="781" w:type="pct"/>
          </w:tcPr>
          <w:p w14:paraId="08949A6F" w14:textId="4B8EC28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93" w:type="pct"/>
          </w:tcPr>
          <w:p w14:paraId="47F53691" w14:textId="762233A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253B32E4" w14:textId="066EA2E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6B1C22FA" w14:textId="3316D35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3176BBF8" w14:textId="3D210A8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3315E958" w14:textId="57277C4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378649D9" w14:textId="7BD38C5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4B764E9C" w14:textId="00AA405D" w:rsidTr="006A1013">
        <w:tc>
          <w:tcPr>
            <w:tcW w:w="781" w:type="pct"/>
          </w:tcPr>
          <w:p w14:paraId="6E86CB85" w14:textId="3EC8B40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93" w:type="pct"/>
          </w:tcPr>
          <w:p w14:paraId="443A9850" w14:textId="567D9B5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93" w:type="pct"/>
          </w:tcPr>
          <w:p w14:paraId="16F21D97" w14:textId="290E9E9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05" w:type="pct"/>
          </w:tcPr>
          <w:p w14:paraId="6165EC3D" w14:textId="0DB6FD8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1E24DDD1" w14:textId="379E00E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075E65DC" w14:textId="141C0F8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6A546A5E" w14:textId="3A492D6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26E4F1ED" w14:textId="5F2D0FA6" w:rsidTr="006A1013">
        <w:tc>
          <w:tcPr>
            <w:tcW w:w="781" w:type="pct"/>
          </w:tcPr>
          <w:p w14:paraId="14B29E87" w14:textId="34AEDF8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14:paraId="23784B14" w14:textId="661479B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3" w:type="pct"/>
          </w:tcPr>
          <w:p w14:paraId="58E51448" w14:textId="1EA3DF4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6747FC13" w14:textId="4029427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05" w:type="pct"/>
          </w:tcPr>
          <w:p w14:paraId="4F9E50A6" w14:textId="4395CE0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64" w:type="pct"/>
          </w:tcPr>
          <w:p w14:paraId="0788D1CA" w14:textId="3D17D47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pct"/>
          </w:tcPr>
          <w:p w14:paraId="5DD2A576" w14:textId="0EC3E77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1013" w14:paraId="37052E48" w14:textId="43AF655E" w:rsidTr="006A1013">
        <w:tc>
          <w:tcPr>
            <w:tcW w:w="781" w:type="pct"/>
          </w:tcPr>
          <w:p w14:paraId="2EC04615" w14:textId="5CCD584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214D4E26" w14:textId="68DA988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14:paraId="2DBBDC53" w14:textId="11130AC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05" w:type="pct"/>
          </w:tcPr>
          <w:p w14:paraId="1B0031CC" w14:textId="5E80419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71832A2F" w14:textId="31EDE65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4FF64D6D" w14:textId="33DA84C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pct"/>
          </w:tcPr>
          <w:p w14:paraId="47FFB6C7" w14:textId="349D5D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013" w14:paraId="3E9969E5" w14:textId="6FDCA5AB" w:rsidTr="006A1013">
        <w:tc>
          <w:tcPr>
            <w:tcW w:w="781" w:type="pct"/>
          </w:tcPr>
          <w:p w14:paraId="24A96F66" w14:textId="4CC040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693" w:type="pct"/>
          </w:tcPr>
          <w:p w14:paraId="13235C6C" w14:textId="1E15AEE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4E9D4FD5" w14:textId="42B8CC1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040C8BDA" w14:textId="0E1348E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705DEC21" w14:textId="46F273C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5E38A832" w14:textId="54EC4C5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pct"/>
          </w:tcPr>
          <w:p w14:paraId="6A32CC8A" w14:textId="664D76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1013" w14:paraId="7DCC24DB" w14:textId="054C98CE" w:rsidTr="006A1013">
        <w:tc>
          <w:tcPr>
            <w:tcW w:w="781" w:type="pct"/>
          </w:tcPr>
          <w:p w14:paraId="40A4D0BA" w14:textId="69D100E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pct"/>
          </w:tcPr>
          <w:p w14:paraId="0DE839AE" w14:textId="7D4996E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3" w:type="pct"/>
          </w:tcPr>
          <w:p w14:paraId="20F96DFA" w14:textId="628BA5D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1BFCD847" w14:textId="15F6AA8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5" w:type="pct"/>
          </w:tcPr>
          <w:p w14:paraId="4E01E812" w14:textId="68CF4BF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</w:tcPr>
          <w:p w14:paraId="3A30D0EF" w14:textId="31A7489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pct"/>
          </w:tcPr>
          <w:p w14:paraId="094F7D75" w14:textId="44BFA4F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A1013" w14:paraId="2C3956AD" w14:textId="0ED1B24A" w:rsidTr="006A1013">
        <w:tc>
          <w:tcPr>
            <w:tcW w:w="781" w:type="pct"/>
          </w:tcPr>
          <w:p w14:paraId="58731687" w14:textId="7EB1873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" w:type="pct"/>
          </w:tcPr>
          <w:p w14:paraId="523415BA" w14:textId="1CFCC83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333274DC" w14:textId="5B9DE0C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31B9F22A" w14:textId="32F91FC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458C11B8" w14:textId="73A258CF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29909F3B" w14:textId="0CB6C8CA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33A202DB" w14:textId="072948E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56913B66" w14:textId="3D61ECBB" w:rsidTr="006A1013">
        <w:tc>
          <w:tcPr>
            <w:tcW w:w="781" w:type="pct"/>
          </w:tcPr>
          <w:p w14:paraId="4EA9F5E1" w14:textId="6DA5B73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" w:type="pct"/>
          </w:tcPr>
          <w:p w14:paraId="694AA635" w14:textId="2AE1815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3" w:type="pct"/>
          </w:tcPr>
          <w:p w14:paraId="6FD7278D" w14:textId="50AE2A9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5" w:type="pct"/>
          </w:tcPr>
          <w:p w14:paraId="2C15466F" w14:textId="1A454FF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473BCDB1" w14:textId="3635F6B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5C4ED012" w14:textId="0BBF7A6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65B18C80" w14:textId="3345C63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23ED5F73" w14:textId="19B4DE31" w:rsidTr="006A1013">
        <w:tc>
          <w:tcPr>
            <w:tcW w:w="781" w:type="pct"/>
          </w:tcPr>
          <w:p w14:paraId="77DFAD86" w14:textId="33D802F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" w:type="pct"/>
          </w:tcPr>
          <w:p w14:paraId="5B10E305" w14:textId="678274F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93" w:type="pct"/>
          </w:tcPr>
          <w:p w14:paraId="31E2129B" w14:textId="7FBEEB2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05" w:type="pct"/>
          </w:tcPr>
          <w:p w14:paraId="48F08B57" w14:textId="796046C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05" w:type="pct"/>
          </w:tcPr>
          <w:p w14:paraId="4F1E69F0" w14:textId="4F4755C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64" w:type="pct"/>
          </w:tcPr>
          <w:p w14:paraId="5CD2F427" w14:textId="007A017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0" w:type="pct"/>
          </w:tcPr>
          <w:p w14:paraId="1B530561" w14:textId="14106FD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6A1013" w14:paraId="487FD3C8" w14:textId="475F1AA2" w:rsidTr="006A1013">
        <w:tc>
          <w:tcPr>
            <w:tcW w:w="781" w:type="pct"/>
          </w:tcPr>
          <w:p w14:paraId="1DE66435" w14:textId="25712CB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2A9EF9B5" w14:textId="160303C0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93" w:type="pct"/>
          </w:tcPr>
          <w:p w14:paraId="2FDE4DED" w14:textId="7D415AF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5" w:type="pct"/>
          </w:tcPr>
          <w:p w14:paraId="7E604746" w14:textId="7D88C1E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05" w:type="pct"/>
          </w:tcPr>
          <w:p w14:paraId="4E9B41E3" w14:textId="7EB17D3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64" w:type="pct"/>
          </w:tcPr>
          <w:p w14:paraId="353B8C3D" w14:textId="639654B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60" w:type="pct"/>
          </w:tcPr>
          <w:p w14:paraId="79E32AFE" w14:textId="559F7F6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6A1013" w14:paraId="102FC46D" w14:textId="1FB1A871" w:rsidTr="006A1013">
        <w:tc>
          <w:tcPr>
            <w:tcW w:w="781" w:type="pct"/>
          </w:tcPr>
          <w:p w14:paraId="5B58AD3E" w14:textId="6010CFD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" w:type="pct"/>
          </w:tcPr>
          <w:p w14:paraId="73FB0EE5" w14:textId="605D4AF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14:paraId="01774C33" w14:textId="4D57E4E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58B2EE4F" w14:textId="0A833D5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</w:tcPr>
          <w:p w14:paraId="636D25DD" w14:textId="7A1D985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64" w:type="pct"/>
          </w:tcPr>
          <w:p w14:paraId="6D527A6E" w14:textId="42B04F4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60" w:type="pct"/>
          </w:tcPr>
          <w:p w14:paraId="4FC8EB4F" w14:textId="43532343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A1013" w14:paraId="40E4D528" w14:textId="4086B6EB" w:rsidTr="006A1013">
        <w:tc>
          <w:tcPr>
            <w:tcW w:w="781" w:type="pct"/>
          </w:tcPr>
          <w:p w14:paraId="3663281D" w14:textId="0123637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" w:type="pct"/>
          </w:tcPr>
          <w:p w14:paraId="1506A087" w14:textId="3C0D28E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3A49132A" w14:textId="1EB0078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20710DF9" w14:textId="67D4082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2C31C986" w14:textId="5C6A616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0D0CD8C6" w14:textId="7C6B10B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6D8A0684" w14:textId="407B724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6DD6F347" w14:textId="07816D4A" w:rsidTr="006A1013">
        <w:tc>
          <w:tcPr>
            <w:tcW w:w="781" w:type="pct"/>
          </w:tcPr>
          <w:p w14:paraId="4547251D" w14:textId="30C26ED6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14:paraId="55679B48" w14:textId="4D8A472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93" w:type="pct"/>
          </w:tcPr>
          <w:p w14:paraId="02BCF985" w14:textId="11DC757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26BD070F" w14:textId="4C49445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3CC49694" w14:textId="78287D5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64" w:type="pct"/>
          </w:tcPr>
          <w:p w14:paraId="5CD18B39" w14:textId="5755CEB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34391C8F" w14:textId="5ADBFB6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10EAEF1D" w14:textId="42DAAF2D" w:rsidTr="006A1013">
        <w:tc>
          <w:tcPr>
            <w:tcW w:w="781" w:type="pct"/>
          </w:tcPr>
          <w:p w14:paraId="126FCE74" w14:textId="09C2137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664FF5F4" w14:textId="4C9944C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14:paraId="249B8C3A" w14:textId="2F5EB79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pct"/>
          </w:tcPr>
          <w:p w14:paraId="7E5F46D6" w14:textId="31D08438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05" w:type="pct"/>
          </w:tcPr>
          <w:p w14:paraId="282D81AB" w14:textId="445E7922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64" w:type="pct"/>
          </w:tcPr>
          <w:p w14:paraId="74D455C2" w14:textId="7A71E54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1B2A83E0" w14:textId="4448E162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040BBA20" w14:textId="5B91A325" w:rsidTr="006A1013">
        <w:tc>
          <w:tcPr>
            <w:tcW w:w="781" w:type="pct"/>
          </w:tcPr>
          <w:p w14:paraId="747B3A5C" w14:textId="265C7225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" w:type="pct"/>
          </w:tcPr>
          <w:p w14:paraId="367ACC6A" w14:textId="4CA95CF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" w:type="pct"/>
          </w:tcPr>
          <w:p w14:paraId="2000D50D" w14:textId="3D8ECA3E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5" w:type="pct"/>
          </w:tcPr>
          <w:p w14:paraId="5AFA25B1" w14:textId="276D296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05" w:type="pct"/>
          </w:tcPr>
          <w:p w14:paraId="4984EC90" w14:textId="7759DC19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64" w:type="pct"/>
          </w:tcPr>
          <w:p w14:paraId="0B74346C" w14:textId="30D71847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51E6356C" w14:textId="3AFB383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A1013" w14:paraId="4E7234AF" w14:textId="329411EB" w:rsidTr="006A1013">
        <w:tc>
          <w:tcPr>
            <w:tcW w:w="781" w:type="pct"/>
          </w:tcPr>
          <w:p w14:paraId="614DF1BE" w14:textId="13176D4C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pct"/>
          </w:tcPr>
          <w:p w14:paraId="063FE7CF" w14:textId="69F4916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93" w:type="pct"/>
          </w:tcPr>
          <w:p w14:paraId="5CACA53F" w14:textId="4720E8C4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5" w:type="pct"/>
          </w:tcPr>
          <w:p w14:paraId="664C52CD" w14:textId="21DAB5E1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5" w:type="pct"/>
          </w:tcPr>
          <w:p w14:paraId="1911786A" w14:textId="4D5DA79D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64" w:type="pct"/>
          </w:tcPr>
          <w:p w14:paraId="4E452A3D" w14:textId="5D5B444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60" w:type="pct"/>
          </w:tcPr>
          <w:p w14:paraId="1076BC3A" w14:textId="52A8074B" w:rsidR="006A1013" w:rsidRDefault="006A1013" w:rsidP="0031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</w:tbl>
    <w:p w14:paraId="41D0ED57" w14:textId="694DDC69" w:rsidR="002F2637" w:rsidRDefault="002F2637" w:rsidP="002F2637">
      <w:pPr>
        <w:rPr>
          <w:rFonts w:ascii="Times New Roman" w:hAnsi="Times New Roman" w:cs="Times New Roman"/>
          <w:sz w:val="24"/>
          <w:szCs w:val="24"/>
        </w:rPr>
      </w:pPr>
    </w:p>
    <w:p w14:paraId="64D9EE48" w14:textId="0C1DDAC4" w:rsidR="00686645" w:rsidRPr="002F2637" w:rsidRDefault="005C7F18" w:rsidP="00686645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+ve rank</m:t>
              </m:r>
              <m:r>
                <m:rPr>
                  <m:aln/>
                </m:rPr>
                <w:rPr>
                  <w:rFonts w:ascii="Cambria Math" w:hAnsi="Cambria Math" w:cs="Times New Roman"/>
                  <w:sz w:val="24"/>
                  <w:szCs w:val="24"/>
                </w:rPr>
                <m:t>=15+13…+2.5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=102.5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-ve rank=9.5+13+…+6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=33.5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16×17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=68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2×16+1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=376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sd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376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=19.3907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102.5-68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-0.5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19.3907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=1.7534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59BD8E19" w14:textId="3F017E27" w:rsidR="00686645" w:rsidRPr="009643B7" w:rsidRDefault="009643B7" w:rsidP="002F263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value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1.7534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=0.07954</m:t>
          </m:r>
        </m:oMath>
      </m:oMathPara>
    </w:p>
    <w:p w14:paraId="0E14FCB3" w14:textId="5C198683" w:rsidR="009643B7" w:rsidRPr="00467886" w:rsidRDefault="009643B7" w:rsidP="009643B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∵0.07954&gt;0.05</m:t>
          </m:r>
        </m:oMath>
      </m:oMathPara>
    </w:p>
    <w:p w14:paraId="5A4A40A8" w14:textId="6D9F4A8A" w:rsidR="00467886" w:rsidRDefault="00467886" w:rsidP="009643B7">
      <w:pPr>
        <w:rPr>
          <w:rFonts w:ascii="Times New Roman" w:hAnsi="Times New Roman" w:cs="Times New Roman"/>
          <w:sz w:val="24"/>
          <w:szCs w:val="24"/>
        </w:rPr>
      </w:pPr>
    </w:p>
    <w:p w14:paraId="12FB845A" w14:textId="222524F4" w:rsidR="00467886" w:rsidRPr="005249BA" w:rsidRDefault="005C7F18" w:rsidP="009643B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562F1340" w14:textId="62857F83" w:rsidR="009643B7" w:rsidRDefault="009643B7" w:rsidP="00964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249BA"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is not</w:t>
      </w:r>
      <w:r w:rsidRPr="005249BA">
        <w:rPr>
          <w:rFonts w:ascii="Times New Roman" w:hAnsi="Times New Roman" w:cs="Times New Roman"/>
          <w:sz w:val="24"/>
          <w:szCs w:val="24"/>
        </w:rPr>
        <w:t xml:space="preserve"> statistically significant (p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9BA">
        <w:rPr>
          <w:rFonts w:ascii="Times New Roman" w:hAnsi="Times New Roman" w:cs="Times New Roman"/>
          <w:sz w:val="24"/>
          <w:szCs w:val="24"/>
        </w:rPr>
        <w:t>0.05)</w:t>
      </w:r>
      <w:r w:rsidR="00090F98">
        <w:rPr>
          <w:rFonts w:ascii="Times New Roman" w:hAnsi="Times New Roman" w:cs="Times New Roman"/>
          <w:sz w:val="24"/>
          <w:szCs w:val="24"/>
        </w:rPr>
        <w:t xml:space="preserve">, </w:t>
      </w:r>
      <w:r w:rsidR="00B4103A" w:rsidRPr="00B4103A">
        <w:rPr>
          <w:rFonts w:ascii="Times New Roman" w:hAnsi="Times New Roman" w:cs="Times New Roman"/>
          <w:color w:val="FF0000"/>
          <w:sz w:val="24"/>
          <w:szCs w:val="24"/>
        </w:rPr>
        <w:t>cannot conclude that</w:t>
      </w:r>
      <w:r w:rsidR="00B4103A" w:rsidRPr="00090F98">
        <w:rPr>
          <w:rFonts w:ascii="Times New Roman" w:hAnsi="Times New Roman" w:cs="Times New Roman"/>
          <w:sz w:val="24"/>
          <w:szCs w:val="24"/>
        </w:rPr>
        <w:t xml:space="preserve"> </w:t>
      </w:r>
      <w:r w:rsidR="00090F98" w:rsidRPr="00090F98">
        <w:rPr>
          <w:rFonts w:ascii="Times New Roman" w:hAnsi="Times New Roman" w:cs="Times New Roman"/>
          <w:sz w:val="24"/>
          <w:szCs w:val="24"/>
        </w:rPr>
        <w:t xml:space="preserve">there is significant difference between </w:t>
      </w:r>
      <w:r w:rsidR="00090F98">
        <w:rPr>
          <w:rFonts w:ascii="Times New Roman" w:hAnsi="Times New Roman" w:cs="Times New Roman"/>
          <w:sz w:val="24"/>
          <w:szCs w:val="24"/>
        </w:rPr>
        <w:t xml:space="preserve">two </w:t>
      </w:r>
      <w:r w:rsidR="00090F98" w:rsidRPr="00090F98">
        <w:rPr>
          <w:rFonts w:ascii="Times New Roman" w:hAnsi="Times New Roman" w:cs="Times New Roman"/>
          <w:sz w:val="24"/>
          <w:szCs w:val="24"/>
        </w:rPr>
        <w:t>measurements</w:t>
      </w:r>
      <w:r w:rsidR="00090F98">
        <w:rPr>
          <w:rFonts w:ascii="Times New Roman" w:hAnsi="Times New Roman" w:cs="Times New Roman"/>
          <w:sz w:val="24"/>
          <w:szCs w:val="24"/>
        </w:rPr>
        <w:t>.</w:t>
      </w:r>
    </w:p>
    <w:p w14:paraId="37517A8E" w14:textId="77777777" w:rsidR="009643B7" w:rsidRPr="009643B7" w:rsidRDefault="009643B7" w:rsidP="002F2637">
      <w:pPr>
        <w:rPr>
          <w:rFonts w:ascii="Times New Roman" w:hAnsi="Times New Roman" w:cs="Times New Roman"/>
          <w:sz w:val="24"/>
          <w:szCs w:val="24"/>
        </w:rPr>
      </w:pPr>
    </w:p>
    <w:sectPr w:rsidR="009643B7" w:rsidRPr="009643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5F78" w14:textId="77777777" w:rsidR="005C7F18" w:rsidRDefault="005C7F18" w:rsidP="008A54AB">
      <w:pPr>
        <w:spacing w:after="0" w:line="240" w:lineRule="auto"/>
      </w:pPr>
      <w:r>
        <w:separator/>
      </w:r>
    </w:p>
  </w:endnote>
  <w:endnote w:type="continuationSeparator" w:id="0">
    <w:p w14:paraId="23DDBDCA" w14:textId="77777777" w:rsidR="005C7F18" w:rsidRDefault="005C7F18" w:rsidP="008A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B355" w14:textId="77777777" w:rsidR="005C7F18" w:rsidRDefault="005C7F18" w:rsidP="008A54AB">
      <w:pPr>
        <w:spacing w:after="0" w:line="240" w:lineRule="auto"/>
      </w:pPr>
      <w:r>
        <w:separator/>
      </w:r>
    </w:p>
  </w:footnote>
  <w:footnote w:type="continuationSeparator" w:id="0">
    <w:p w14:paraId="7A6D919D" w14:textId="77777777" w:rsidR="005C7F18" w:rsidRDefault="005C7F18" w:rsidP="008A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2EF8"/>
    <w:multiLevelType w:val="hybridMultilevel"/>
    <w:tmpl w:val="D2B857BC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BF1D9B"/>
    <w:multiLevelType w:val="hybridMultilevel"/>
    <w:tmpl w:val="FC1A000C"/>
    <w:lvl w:ilvl="0" w:tplc="1EA02B1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9D7F32"/>
    <w:multiLevelType w:val="hybridMultilevel"/>
    <w:tmpl w:val="3DA2DDB8"/>
    <w:lvl w:ilvl="0" w:tplc="CB2E53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A47C21"/>
    <w:multiLevelType w:val="hybridMultilevel"/>
    <w:tmpl w:val="F138729E"/>
    <w:lvl w:ilvl="0" w:tplc="08BA10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421BD"/>
    <w:multiLevelType w:val="hybridMultilevel"/>
    <w:tmpl w:val="7DDCD906"/>
    <w:lvl w:ilvl="0" w:tplc="64B4E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E00F07"/>
    <w:multiLevelType w:val="hybridMultilevel"/>
    <w:tmpl w:val="7452E3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8755089"/>
    <w:multiLevelType w:val="hybridMultilevel"/>
    <w:tmpl w:val="8C8C7906"/>
    <w:lvl w:ilvl="0" w:tplc="F280DD8A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E50666"/>
    <w:multiLevelType w:val="hybridMultilevel"/>
    <w:tmpl w:val="60BA2B2A"/>
    <w:lvl w:ilvl="0" w:tplc="6C940C70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277CFB"/>
    <w:multiLevelType w:val="hybridMultilevel"/>
    <w:tmpl w:val="BCA82848"/>
    <w:lvl w:ilvl="0" w:tplc="13E0D4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303730"/>
    <w:multiLevelType w:val="hybridMultilevel"/>
    <w:tmpl w:val="8DA0CB6E"/>
    <w:lvl w:ilvl="0" w:tplc="E13C63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F82B02"/>
    <w:multiLevelType w:val="hybridMultilevel"/>
    <w:tmpl w:val="669832F8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EE2A8020">
      <w:start w:val="1"/>
      <w:numFmt w:val="lowerLetter"/>
      <w:lvlText w:val="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AE6C6D"/>
    <w:multiLevelType w:val="hybridMultilevel"/>
    <w:tmpl w:val="74DEC1C6"/>
    <w:lvl w:ilvl="0" w:tplc="48401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B"/>
    <w:rsid w:val="00063188"/>
    <w:rsid w:val="00090F98"/>
    <w:rsid w:val="000C5C61"/>
    <w:rsid w:val="000C7025"/>
    <w:rsid w:val="001128A0"/>
    <w:rsid w:val="00123CAC"/>
    <w:rsid w:val="00154ED4"/>
    <w:rsid w:val="00191638"/>
    <w:rsid w:val="001F458A"/>
    <w:rsid w:val="002003F5"/>
    <w:rsid w:val="002D7DA7"/>
    <w:rsid w:val="002F2637"/>
    <w:rsid w:val="0031010C"/>
    <w:rsid w:val="00316A1C"/>
    <w:rsid w:val="00390180"/>
    <w:rsid w:val="003C3200"/>
    <w:rsid w:val="00467886"/>
    <w:rsid w:val="004C33CC"/>
    <w:rsid w:val="005215C2"/>
    <w:rsid w:val="005249BA"/>
    <w:rsid w:val="005C52A4"/>
    <w:rsid w:val="005C7F18"/>
    <w:rsid w:val="00646A14"/>
    <w:rsid w:val="00686645"/>
    <w:rsid w:val="006A1013"/>
    <w:rsid w:val="00710A63"/>
    <w:rsid w:val="007142D3"/>
    <w:rsid w:val="00733EC2"/>
    <w:rsid w:val="007448F9"/>
    <w:rsid w:val="0074730D"/>
    <w:rsid w:val="007C0CCB"/>
    <w:rsid w:val="007C3961"/>
    <w:rsid w:val="007C4882"/>
    <w:rsid w:val="007D4B30"/>
    <w:rsid w:val="00873DD4"/>
    <w:rsid w:val="008A54AB"/>
    <w:rsid w:val="008F0AA3"/>
    <w:rsid w:val="00925044"/>
    <w:rsid w:val="0095310F"/>
    <w:rsid w:val="009643B7"/>
    <w:rsid w:val="0099249F"/>
    <w:rsid w:val="009C1CEA"/>
    <w:rsid w:val="009E6B8E"/>
    <w:rsid w:val="00A16054"/>
    <w:rsid w:val="00A632A4"/>
    <w:rsid w:val="00A94DF8"/>
    <w:rsid w:val="00AB2B42"/>
    <w:rsid w:val="00AC5205"/>
    <w:rsid w:val="00B227F4"/>
    <w:rsid w:val="00B4103A"/>
    <w:rsid w:val="00B50606"/>
    <w:rsid w:val="00BC49B6"/>
    <w:rsid w:val="00BC4E20"/>
    <w:rsid w:val="00C4545C"/>
    <w:rsid w:val="00CC6980"/>
    <w:rsid w:val="00CC6B4A"/>
    <w:rsid w:val="00CE633E"/>
    <w:rsid w:val="00D5456C"/>
    <w:rsid w:val="00E0793A"/>
    <w:rsid w:val="00E8578C"/>
    <w:rsid w:val="00EA3839"/>
    <w:rsid w:val="00EA4C13"/>
    <w:rsid w:val="00ED5FAB"/>
    <w:rsid w:val="00F5660C"/>
    <w:rsid w:val="00F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F4E44"/>
  <w15:chartTrackingRefBased/>
  <w15:docId w15:val="{B991E1C8-C6D1-465F-8D0F-27F60EB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AB"/>
    <w:rPr>
      <w:sz w:val="20"/>
      <w:szCs w:val="20"/>
    </w:rPr>
  </w:style>
  <w:style w:type="paragraph" w:styleId="a7">
    <w:name w:val="List Paragraph"/>
    <w:basedOn w:val="a"/>
    <w:uiPriority w:val="34"/>
    <w:qFormat/>
    <w:rsid w:val="008F0AA3"/>
    <w:pPr>
      <w:ind w:leftChars="200" w:left="480"/>
    </w:pPr>
  </w:style>
  <w:style w:type="table" w:styleId="a8">
    <w:name w:val="Table Grid"/>
    <w:basedOn w:val="a1"/>
    <w:uiPriority w:val="39"/>
    <w:rsid w:val="00EA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448F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41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410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LEUNG Chun Wai</cp:lastModifiedBy>
  <cp:revision>33</cp:revision>
  <cp:lastPrinted>2021-05-08T04:26:00Z</cp:lastPrinted>
  <dcterms:created xsi:type="dcterms:W3CDTF">2021-05-06T12:15:00Z</dcterms:created>
  <dcterms:modified xsi:type="dcterms:W3CDTF">2021-08-27T08:25:00Z</dcterms:modified>
</cp:coreProperties>
</file>