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6031" w14:textId="062CC763" w:rsidR="00AA27C5" w:rsidRPr="008F0F0A" w:rsidRDefault="00AA27C5" w:rsidP="00CB4FC7">
      <w:pPr>
        <w:spacing w:after="0" w:line="240" w:lineRule="auto"/>
        <w:jc w:val="center"/>
        <w:rPr>
          <w:b/>
          <w:bCs/>
        </w:rPr>
      </w:pPr>
      <w:r w:rsidRPr="008F0F0A">
        <w:rPr>
          <w:b/>
          <w:bCs/>
        </w:rPr>
        <w:t xml:space="preserve">EE3211 </w:t>
      </w:r>
      <w:r w:rsidR="002978AF">
        <w:rPr>
          <w:b/>
          <w:bCs/>
        </w:rPr>
        <w:t>Exercise Topic 3</w:t>
      </w:r>
    </w:p>
    <w:p w14:paraId="6A71A785" w14:textId="77777777" w:rsidR="00CC0307" w:rsidRDefault="00CC0307" w:rsidP="00CB4FC7">
      <w:pPr>
        <w:spacing w:after="120" w:line="240" w:lineRule="auto"/>
        <w:jc w:val="both"/>
        <w:rPr>
          <w:b/>
        </w:rPr>
      </w:pPr>
    </w:p>
    <w:p w14:paraId="053B76A1" w14:textId="77777777" w:rsidR="00381D7B" w:rsidRDefault="00381D7B" w:rsidP="00381D7B">
      <w:pPr>
        <w:spacing w:after="120" w:line="240" w:lineRule="auto"/>
        <w:jc w:val="both"/>
      </w:pPr>
      <w:r>
        <w:rPr>
          <w:b/>
        </w:rPr>
        <w:t>Due</w:t>
      </w:r>
      <w:r>
        <w:t>:  23:59, April 23, 2021</w:t>
      </w:r>
    </w:p>
    <w:p w14:paraId="77C4B3C1" w14:textId="2634B330" w:rsidR="002978AF" w:rsidRPr="00337F14" w:rsidRDefault="00337F14" w:rsidP="00337F14">
      <w:pPr>
        <w:spacing w:after="0" w:line="240" w:lineRule="auto"/>
        <w:jc w:val="both"/>
      </w:pPr>
      <w:r w:rsidRPr="00337F14">
        <w:t xml:space="preserve">Blood pressure, cholesterol levels, height, weight and BMI are frequently tested </w:t>
      </w:r>
      <w:r>
        <w:t>in</w:t>
      </w:r>
      <w:r w:rsidRPr="00337F14">
        <w:t xml:space="preserve"> physical examinations. Smoking status, drinking habits are the potential </w:t>
      </w:r>
      <w:r w:rsidR="00C71719">
        <w:t>risk</w:t>
      </w:r>
      <w:r w:rsidR="00C71719" w:rsidRPr="00337F14">
        <w:t xml:space="preserve"> </w:t>
      </w:r>
      <w:r w:rsidRPr="00337F14">
        <w:t xml:space="preserve">factors leading to multiple diseases. The </w:t>
      </w:r>
      <w:r>
        <w:t>aim</w:t>
      </w:r>
      <w:r w:rsidRPr="00337F14">
        <w:t xml:space="preserve"> </w:t>
      </w:r>
      <w:r>
        <w:t xml:space="preserve">of this </w:t>
      </w:r>
      <w:r w:rsidR="0092766A">
        <w:rPr>
          <w:rFonts w:hint="eastAsia"/>
        </w:rPr>
        <w:t>exercise</w:t>
      </w:r>
      <w:r>
        <w:t xml:space="preserve"> is to find the relation</w:t>
      </w:r>
      <w:r w:rsidRPr="00337F14">
        <w:t xml:space="preserve"> between these medical parameters and </w:t>
      </w:r>
      <w:r>
        <w:t>lifestyle</w:t>
      </w:r>
      <w:r w:rsidR="00C71719">
        <w:t xml:space="preserve"> factors</w:t>
      </w:r>
      <w:r w:rsidRPr="00337F14">
        <w:t>.</w:t>
      </w:r>
    </w:p>
    <w:p w14:paraId="6D0A49D8" w14:textId="57191197" w:rsidR="007E0461" w:rsidRDefault="007E0461" w:rsidP="00CB4FC7">
      <w:pPr>
        <w:spacing w:after="0" w:line="240" w:lineRule="auto"/>
        <w:jc w:val="both"/>
      </w:pPr>
      <w:r w:rsidRPr="007E0461">
        <w:t xml:space="preserve">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w:t>
      </w:r>
    </w:p>
    <w:p w14:paraId="3EBFD283" w14:textId="079F9205" w:rsidR="00695BDD" w:rsidRDefault="004B0C0D" w:rsidP="00CB4FC7">
      <w:pPr>
        <w:spacing w:before="120" w:after="0" w:line="240" w:lineRule="auto"/>
        <w:jc w:val="both"/>
      </w:pPr>
      <w:r w:rsidRPr="00DC0801">
        <w:rPr>
          <w:b/>
        </w:rPr>
        <w:t>Dataset</w:t>
      </w:r>
      <w:r w:rsidR="00CC0307">
        <w:rPr>
          <w:b/>
        </w:rPr>
        <w:t>s</w:t>
      </w:r>
      <w:r>
        <w:t xml:space="preserve">: </w:t>
      </w:r>
      <w:r w:rsidR="00337F14" w:rsidRPr="00B52EE0">
        <w:t>Blood Pressure &amp; Cholesterol</w:t>
      </w:r>
      <w:r w:rsidR="00337F14">
        <w:t xml:space="preserve"> </w:t>
      </w:r>
      <w:r w:rsidR="00337F14" w:rsidRPr="00B52EE0">
        <w:t>Questionnaire Data</w:t>
      </w:r>
      <w:r w:rsidR="00337F14">
        <w:t xml:space="preserve">, </w:t>
      </w:r>
      <w:r w:rsidR="00337F14" w:rsidRPr="00B52EE0">
        <w:t>Alcohol Use</w:t>
      </w:r>
      <w:r w:rsidR="00337F14">
        <w:t xml:space="preserve"> </w:t>
      </w:r>
      <w:r w:rsidR="00337F14" w:rsidRPr="00B52EE0">
        <w:t>Questionnaire Data</w:t>
      </w:r>
      <w:r>
        <w:t xml:space="preserve">, </w:t>
      </w:r>
      <w:r w:rsidRPr="004B0C0D">
        <w:t>Body Measures</w:t>
      </w:r>
      <w:r>
        <w:t xml:space="preserve">, </w:t>
      </w:r>
      <w:r w:rsidRPr="004B0C0D">
        <w:t>Demographic Variables and Sample Weights</w:t>
      </w:r>
      <w:r w:rsidR="00337F14">
        <w:t>,</w:t>
      </w:r>
      <w:r w:rsidR="00337F14" w:rsidRPr="00337F14">
        <w:t xml:space="preserve"> Smoking - Cigarette Use</w:t>
      </w:r>
      <w:r w:rsidR="00B6244D">
        <w:t xml:space="preserve">, </w:t>
      </w:r>
      <w:r w:rsidR="00B6244D" w:rsidRPr="00B6244D">
        <w:t>Medical Conditions</w:t>
      </w:r>
      <w:r w:rsidR="00B6244D">
        <w:t>,</w:t>
      </w:r>
      <w:r w:rsidR="00B6244D" w:rsidRPr="00B6244D">
        <w:t xml:space="preserve"> Current Health Status </w:t>
      </w:r>
      <w:r w:rsidR="00337F14">
        <w:t>(</w:t>
      </w:r>
      <w:r>
        <w:t>201</w:t>
      </w:r>
      <w:r w:rsidR="00E84DC9">
        <w:t>7</w:t>
      </w:r>
      <w:r>
        <w:t>-201</w:t>
      </w:r>
      <w:r w:rsidR="00E84DC9">
        <w:t>8</w:t>
      </w:r>
      <w:r>
        <w:t>).</w:t>
      </w:r>
    </w:p>
    <w:p w14:paraId="2E3FC376" w14:textId="77777777" w:rsidR="00B6244D" w:rsidRPr="00DC0801" w:rsidRDefault="00B6244D" w:rsidP="00B6244D">
      <w:pPr>
        <w:spacing w:before="120" w:after="0" w:line="240" w:lineRule="auto"/>
        <w:jc w:val="both"/>
        <w:rPr>
          <w:b/>
        </w:rPr>
      </w:pPr>
      <w:r>
        <w:rPr>
          <w:b/>
        </w:rPr>
        <w:t>Raw d</w:t>
      </w:r>
      <w:r w:rsidRPr="00DC0801">
        <w:rPr>
          <w:b/>
        </w:rPr>
        <w:t>ata</w:t>
      </w:r>
      <w:r>
        <w:rPr>
          <w:b/>
        </w:rPr>
        <w:t xml:space="preserve"> &amp; Data dictionary</w:t>
      </w:r>
      <w:r w:rsidRPr="00DC0801">
        <w:rPr>
          <w:b/>
        </w:rPr>
        <w:t xml:space="preserve">: </w:t>
      </w:r>
    </w:p>
    <w:bookmarkStart w:id="0" w:name="_Hlk60860826"/>
    <w:p w14:paraId="5F3A4841" w14:textId="0D01267D" w:rsidR="00B6244D" w:rsidRDefault="00411F8D" w:rsidP="00B6244D">
      <w:pPr>
        <w:spacing w:after="0" w:line="240" w:lineRule="auto"/>
        <w:jc w:val="both"/>
      </w:pPr>
      <w:r>
        <w:fldChar w:fldCharType="begin"/>
      </w:r>
      <w:r>
        <w:instrText xml:space="preserve"> HYPERLINK "</w:instrText>
      </w:r>
      <w:r w:rsidRPr="003C722F">
        <w:instrText>https://wwwn.cdc.gov/nchs/nhanes/Search/DataPage.aspx?Component=Questionnaire&amp;CycleBeginYear=2017</w:instrText>
      </w:r>
      <w:r>
        <w:instrText xml:space="preserve">" </w:instrText>
      </w:r>
      <w:r>
        <w:fldChar w:fldCharType="separate"/>
      </w:r>
      <w:r w:rsidRPr="00CB6F68">
        <w:rPr>
          <w:rStyle w:val="a3"/>
        </w:rPr>
        <w:t>https://wwwn.cdc.gov/nchs/nhanes/Search/DataPage.aspx?Component=Questionnaire&amp;CycleBeginYear=2017</w:t>
      </w:r>
      <w:r>
        <w:fldChar w:fldCharType="end"/>
      </w:r>
      <w:r>
        <w:t xml:space="preserve"> </w:t>
      </w:r>
      <w:r w:rsidR="00B6244D">
        <w:t>(</w:t>
      </w:r>
      <w:r w:rsidR="00B6244D" w:rsidRPr="00B52EE0">
        <w:t>Questionnaire Data</w:t>
      </w:r>
      <w:r w:rsidR="00B6244D">
        <w:t>sets)</w:t>
      </w:r>
    </w:p>
    <w:p w14:paraId="59F2BCE7" w14:textId="457C7011" w:rsidR="00B6244D" w:rsidRDefault="00402632" w:rsidP="00B6244D">
      <w:pPr>
        <w:spacing w:after="0" w:line="240" w:lineRule="auto"/>
        <w:jc w:val="both"/>
      </w:pPr>
      <w:hyperlink r:id="rId8" w:history="1">
        <w:r w:rsidR="00411F8D" w:rsidRPr="00CB6F68">
          <w:rPr>
            <w:rStyle w:val="a3"/>
          </w:rPr>
          <w:t>https://wwwn.cdc.gov/nchs/nhanes/Search/DataPage.aspx?Component=Demographics&amp;CycleBeginYear=2017</w:t>
        </w:r>
      </w:hyperlink>
      <w:r w:rsidR="00411F8D">
        <w:t xml:space="preserve"> </w:t>
      </w:r>
      <w:r w:rsidR="00B6244D">
        <w:t>(</w:t>
      </w:r>
      <w:r w:rsidR="00E84DC9">
        <w:t>Demographic</w:t>
      </w:r>
      <w:r w:rsidR="00B6244D">
        <w:t xml:space="preserve"> Data)</w:t>
      </w:r>
    </w:p>
    <w:bookmarkEnd w:id="0"/>
    <w:p w14:paraId="5930AA64" w14:textId="04D169DB" w:rsidR="00E84DC9" w:rsidRDefault="00E84DC9" w:rsidP="00B6244D">
      <w:pPr>
        <w:spacing w:after="0" w:line="240" w:lineRule="auto"/>
        <w:jc w:val="both"/>
      </w:pPr>
      <w:r>
        <w:fldChar w:fldCharType="begin"/>
      </w:r>
      <w:r>
        <w:instrText xml:space="preserve"> HYPERLINK "</w:instrText>
      </w:r>
      <w:r w:rsidRPr="00E84DC9">
        <w:instrText>https://wwwn.cdc.gov/nchs/nhanes/Search/DataPage.aspx?Component=Examination&amp;CycleBeginYear=2017</w:instrText>
      </w:r>
      <w:r>
        <w:instrText xml:space="preserve">" </w:instrText>
      </w:r>
      <w:r>
        <w:fldChar w:fldCharType="separate"/>
      </w:r>
      <w:r w:rsidRPr="00CB6F68">
        <w:rPr>
          <w:rStyle w:val="a3"/>
        </w:rPr>
        <w:t>https://wwwn.cdc.gov/nchs/nhanes/Search/DataPage.aspx?Component=Examination&amp;CycleBeginYear=2017</w:t>
      </w:r>
      <w:r>
        <w:fldChar w:fldCharType="end"/>
      </w:r>
      <w:r>
        <w:t xml:space="preserve"> (Examination Data)</w:t>
      </w:r>
    </w:p>
    <w:p w14:paraId="13CF5B07" w14:textId="77777777" w:rsidR="00BB5358" w:rsidRPr="00BB5358" w:rsidRDefault="00BB5358" w:rsidP="00CB4FC7">
      <w:pPr>
        <w:spacing w:before="120" w:after="0" w:line="240" w:lineRule="auto"/>
        <w:jc w:val="both"/>
        <w:rPr>
          <w:b/>
        </w:rPr>
      </w:pPr>
      <w:r w:rsidRPr="00BB5358">
        <w:rPr>
          <w:b/>
        </w:rPr>
        <w:t>Problem1:</w:t>
      </w:r>
    </w:p>
    <w:p w14:paraId="28B86627" w14:textId="3FDEFCEF" w:rsidR="005E2BEE" w:rsidRDefault="00AC5EF2" w:rsidP="00C429E8">
      <w:pPr>
        <w:pStyle w:val="ae"/>
        <w:numPr>
          <w:ilvl w:val="1"/>
          <w:numId w:val="2"/>
        </w:numPr>
        <w:spacing w:after="0" w:line="240" w:lineRule="auto"/>
        <w:jc w:val="both"/>
      </w:pPr>
      <w:r>
        <w:t>Download all needed datasets (</w:t>
      </w:r>
      <w:r w:rsidRPr="00AC5EF2">
        <w:t>"</w:t>
      </w:r>
      <w:r w:rsidR="00333A4E" w:rsidRPr="00ED51D9">
        <w:rPr>
          <w:b/>
        </w:rPr>
        <w:t>Demographic Variables</w:t>
      </w:r>
      <w:r w:rsidRPr="00AC5EF2">
        <w:t>"</w:t>
      </w:r>
      <w:r>
        <w:t xml:space="preserve">, </w:t>
      </w:r>
      <w:r w:rsidRPr="00AC5EF2">
        <w:t>"</w:t>
      </w:r>
      <w:r w:rsidR="00333A4E" w:rsidRPr="00333A4E">
        <w:rPr>
          <w:b/>
        </w:rPr>
        <w:t>Body Measures</w:t>
      </w:r>
      <w:r w:rsidRPr="00AC5EF2">
        <w:t>"</w:t>
      </w:r>
      <w:r>
        <w:t>,</w:t>
      </w:r>
      <w:r w:rsidRPr="00AC5EF2">
        <w:t xml:space="preserve"> "</w:t>
      </w:r>
      <w:r w:rsidR="00333A4E" w:rsidRPr="00333A4E">
        <w:t xml:space="preserve"> </w:t>
      </w:r>
      <w:r w:rsidR="00333A4E" w:rsidRPr="00333A4E">
        <w:rPr>
          <w:b/>
        </w:rPr>
        <w:t>Blood Pressure &amp; Cholesterol</w:t>
      </w:r>
      <w:r w:rsidR="00333A4E" w:rsidRPr="00333A4E">
        <w:t xml:space="preserve"> </w:t>
      </w:r>
      <w:r w:rsidRPr="00AC5EF2">
        <w:t>"</w:t>
      </w:r>
      <w:r>
        <w:t xml:space="preserve">, </w:t>
      </w:r>
      <w:r w:rsidRPr="00AC5EF2">
        <w:t>"</w:t>
      </w:r>
      <w:r w:rsidR="00333A4E" w:rsidRPr="00333A4E">
        <w:rPr>
          <w:b/>
        </w:rPr>
        <w:t>Smoking - Cigarette Use</w:t>
      </w:r>
      <w:r w:rsidRPr="00AC5EF2">
        <w:t>"</w:t>
      </w:r>
      <w:r>
        <w:t xml:space="preserve">, </w:t>
      </w:r>
      <w:r w:rsidRPr="00AC5EF2">
        <w:t>"</w:t>
      </w:r>
      <w:r w:rsidR="00333A4E" w:rsidRPr="00333A4E">
        <w:rPr>
          <w:b/>
        </w:rPr>
        <w:t>Medical Conditions</w:t>
      </w:r>
      <w:r w:rsidRPr="00AC5EF2">
        <w:t>"</w:t>
      </w:r>
      <w:r w:rsidR="00C429E8">
        <w:t xml:space="preserve">, </w:t>
      </w:r>
      <w:r>
        <w:t>and “</w:t>
      </w:r>
      <w:r w:rsidR="00333A4E" w:rsidRPr="00333A4E">
        <w:rPr>
          <w:b/>
        </w:rPr>
        <w:t>Alcohol Use</w:t>
      </w:r>
      <w:r w:rsidRPr="00AC5EF2">
        <w:t>"</w:t>
      </w:r>
      <w:r>
        <w:t>). E</w:t>
      </w:r>
      <w:r w:rsidRPr="00BB5358">
        <w:t>xtract</w:t>
      </w:r>
      <w:r>
        <w:t xml:space="preserve"> sample ID, gender, age, </w:t>
      </w:r>
      <w:r w:rsidR="00EB0C82" w:rsidRPr="00C13EF0">
        <w:t>Race</w:t>
      </w:r>
      <w:r w:rsidR="00DE1E3B">
        <w:t>(</w:t>
      </w:r>
      <w:r w:rsidR="00EB0C82" w:rsidRPr="00C13EF0">
        <w:t>Hispanic origin w/ NH Asian</w:t>
      </w:r>
      <w:r w:rsidR="00DE1E3B">
        <w:t>)</w:t>
      </w:r>
      <w:r>
        <w:t>, weight, h</w:t>
      </w:r>
      <w:r w:rsidRPr="00AC5EF2">
        <w:t>eight, BMI</w:t>
      </w:r>
      <w:r>
        <w:t>, “e</w:t>
      </w:r>
      <w:r w:rsidRPr="00AC5EF2">
        <w:t>ver told you had high blood pressure</w:t>
      </w:r>
      <w:r>
        <w:t>”, “</w:t>
      </w:r>
      <w:r w:rsidRPr="00AC5EF2">
        <w:t>high cholesterol level</w:t>
      </w:r>
      <w:r>
        <w:t>”, “</w:t>
      </w:r>
      <w:r w:rsidRPr="00AC5EF2">
        <w:t>Smoked at least 100 cigarettes in life</w:t>
      </w:r>
      <w:r>
        <w:t>”, “</w:t>
      </w:r>
      <w:r w:rsidRPr="00AC5EF2">
        <w:t>Ever smoked a cigar even 1 time?</w:t>
      </w:r>
      <w:r>
        <w:t>”, “</w:t>
      </w:r>
      <w:r w:rsidRPr="00AC5EF2">
        <w:t>Ever used an e-cigarette?</w:t>
      </w:r>
      <w:r>
        <w:t>”, “</w:t>
      </w:r>
      <w:r w:rsidRPr="00AC5EF2">
        <w:t>Ever used smokeless tobacco?</w:t>
      </w:r>
      <w:r>
        <w:t>”, “</w:t>
      </w:r>
      <w:r w:rsidRPr="00AC5EF2">
        <w:t>Ever been told you have asthma”</w:t>
      </w:r>
      <w:r>
        <w:t xml:space="preserve">, </w:t>
      </w:r>
      <w:r w:rsidR="00895DB3">
        <w:t>“</w:t>
      </w:r>
      <w:r w:rsidR="00895DB3" w:rsidRPr="00895DB3">
        <w:t>Doctor ever said you were overweight</w:t>
      </w:r>
      <w:r w:rsidR="00895DB3">
        <w:t>”, “</w:t>
      </w:r>
      <w:r w:rsidR="00895DB3" w:rsidRPr="00895DB3">
        <w:t>Doctor ever said you had arthritis</w:t>
      </w:r>
      <w:r w:rsidR="00895DB3">
        <w:t>”, ”</w:t>
      </w:r>
      <w:r w:rsidR="00895DB3" w:rsidRPr="00895DB3">
        <w:t xml:space="preserve"> Ever told you had a stroke</w:t>
      </w:r>
      <w:r w:rsidR="00895DB3">
        <w:t xml:space="preserve">”, </w:t>
      </w:r>
      <w:r>
        <w:t>“</w:t>
      </w:r>
      <w:r w:rsidRPr="00AC5EF2">
        <w:t>Ever told you had chronic bronchitis</w:t>
      </w:r>
      <w:r>
        <w:t xml:space="preserve">”, </w:t>
      </w:r>
      <w:r w:rsidR="00C429E8" w:rsidRPr="00C429E8">
        <w:rPr>
          <w:rFonts w:hint="eastAsia"/>
        </w:rPr>
        <w:t>“</w:t>
      </w:r>
      <w:r w:rsidR="00C84DBE" w:rsidRPr="00C84DBE">
        <w:t xml:space="preserve">Avg # alcohol drinks/day - past 12 </w:t>
      </w:r>
      <w:proofErr w:type="spellStart"/>
      <w:r w:rsidR="00C84DBE" w:rsidRPr="00C84DBE">
        <w:t>mos</w:t>
      </w:r>
      <w:proofErr w:type="spellEnd"/>
      <w:r w:rsidR="00C429E8" w:rsidRPr="00C429E8">
        <w:t>”</w:t>
      </w:r>
      <w:r w:rsidR="00C429E8">
        <w:t>.</w:t>
      </w:r>
    </w:p>
    <w:p w14:paraId="1ABB8B9B" w14:textId="77777777" w:rsidR="005E2BEE" w:rsidRDefault="00C429E8" w:rsidP="00C429E8">
      <w:pPr>
        <w:pStyle w:val="ae"/>
        <w:numPr>
          <w:ilvl w:val="1"/>
          <w:numId w:val="2"/>
        </w:numPr>
        <w:spacing w:after="0" w:line="240" w:lineRule="auto"/>
        <w:jc w:val="both"/>
      </w:pPr>
      <w:r>
        <w:t xml:space="preserve">For the yes / no question data, set yes as “1” and no as “0”, remove other answers. </w:t>
      </w:r>
      <w:r w:rsidRPr="00C429E8">
        <w:t>Delete all rows of data with NA</w:t>
      </w:r>
      <w:r>
        <w:t xml:space="preserve">. </w:t>
      </w:r>
      <w:r w:rsidRPr="00C429E8">
        <w:t xml:space="preserve">Use the </w:t>
      </w:r>
      <w:proofErr w:type="gramStart"/>
      <w:r w:rsidRPr="00C429E8">
        <w:t>summary(</w:t>
      </w:r>
      <w:proofErr w:type="gramEnd"/>
      <w:r w:rsidRPr="00C429E8">
        <w:t>) function to print the results.</w:t>
      </w:r>
    </w:p>
    <w:p w14:paraId="765DC8BE" w14:textId="0761B5B7" w:rsidR="005E2BEE" w:rsidRDefault="00C429E8" w:rsidP="00C429E8">
      <w:pPr>
        <w:pStyle w:val="ae"/>
        <w:numPr>
          <w:ilvl w:val="1"/>
          <w:numId w:val="2"/>
        </w:numPr>
        <w:spacing w:after="0" w:line="240" w:lineRule="auto"/>
        <w:jc w:val="both"/>
      </w:pPr>
      <w:r>
        <w:t xml:space="preserve">Download </w:t>
      </w:r>
      <w:r w:rsidRPr="00C429E8">
        <w:t>Current Health Status</w:t>
      </w:r>
      <w:r>
        <w:t xml:space="preserve"> data (</w:t>
      </w:r>
      <w:r w:rsidRPr="00C429E8">
        <w:t>"</w:t>
      </w:r>
      <w:r w:rsidR="00333A4E" w:rsidRPr="00333A4E">
        <w:rPr>
          <w:b/>
        </w:rPr>
        <w:t>Current Health Status</w:t>
      </w:r>
      <w:r w:rsidRPr="00C429E8">
        <w:t>"</w:t>
      </w:r>
      <w:r>
        <w:t>), extract sample ID, “</w:t>
      </w:r>
      <w:r w:rsidRPr="00C429E8">
        <w:t>General health condition</w:t>
      </w:r>
      <w:r>
        <w:t xml:space="preserve">”, </w:t>
      </w:r>
      <w:r w:rsidR="003A5EDF">
        <w:t>“</w:t>
      </w:r>
      <w:r w:rsidR="003A5EDF" w:rsidRPr="003A5EDF">
        <w:t>SP have head cold or chest cold</w:t>
      </w:r>
      <w:r w:rsidR="003A5EDF">
        <w:t xml:space="preserve">”, </w:t>
      </w:r>
      <w:r>
        <w:t>“</w:t>
      </w:r>
      <w:r w:rsidRPr="00C429E8">
        <w:t>SP have stomach or intestinal illness?</w:t>
      </w:r>
      <w:r>
        <w:t>”, and “</w:t>
      </w:r>
      <w:r w:rsidRPr="00C429E8">
        <w:t>SP have flu, pneumonia, ear infection?</w:t>
      </w:r>
      <w:r>
        <w:t xml:space="preserve">”. </w:t>
      </w:r>
      <w:r w:rsidR="00183DCE">
        <w:t>Remove the</w:t>
      </w:r>
      <w:r w:rsidR="00142B12">
        <w:t xml:space="preserve"> </w:t>
      </w:r>
      <w:r w:rsidR="00183DCE">
        <w:t>N</w:t>
      </w:r>
      <w:r w:rsidR="002059BE">
        <w:t>A</w:t>
      </w:r>
      <w:r w:rsidR="00142B12">
        <w:t xml:space="preserve"> (missing values)</w:t>
      </w:r>
      <w:r w:rsidR="00964BC1">
        <w:t>, “refuse</w:t>
      </w:r>
      <w:r w:rsidR="002059BE">
        <w:t>” and “don’t know”.</w:t>
      </w:r>
    </w:p>
    <w:p w14:paraId="1B8414F4" w14:textId="53866135" w:rsidR="00C429E8" w:rsidRPr="00C429E8" w:rsidRDefault="00C429E8" w:rsidP="00C429E8">
      <w:pPr>
        <w:pStyle w:val="ae"/>
        <w:numPr>
          <w:ilvl w:val="1"/>
          <w:numId w:val="2"/>
        </w:numPr>
        <w:spacing w:after="0" w:line="240" w:lineRule="auto"/>
        <w:jc w:val="both"/>
      </w:pPr>
      <w:r>
        <w:t>P</w:t>
      </w:r>
      <w:r w:rsidRPr="00C429E8">
        <w:t>lot the histogram for</w:t>
      </w:r>
      <w:r>
        <w:t xml:space="preserve"> “</w:t>
      </w:r>
      <w:r w:rsidRPr="00C429E8">
        <w:t>General health condition</w:t>
      </w:r>
      <w:r>
        <w:t xml:space="preserve">” </w:t>
      </w:r>
      <w:r w:rsidRPr="00C429E8">
        <w:t>(</w:t>
      </w:r>
      <w:r w:rsidR="00333A4E">
        <w:t>by using the score</w:t>
      </w:r>
      <w:r>
        <w:t xml:space="preserve"> 1-5</w:t>
      </w:r>
      <w:r w:rsidR="00333A4E">
        <w:t xml:space="preserve"> from data dictionary</w:t>
      </w:r>
      <w:r>
        <w:t>).</w:t>
      </w:r>
    </w:p>
    <w:p w14:paraId="73C83603" w14:textId="77777777" w:rsidR="00C429E8" w:rsidRDefault="00C429E8" w:rsidP="00CB4FC7">
      <w:pPr>
        <w:spacing w:after="0" w:line="240" w:lineRule="auto"/>
        <w:jc w:val="both"/>
        <w:rPr>
          <w:b/>
        </w:rPr>
      </w:pPr>
    </w:p>
    <w:p w14:paraId="0524A67D" w14:textId="28698962" w:rsidR="00BB5358" w:rsidRPr="00BB5358" w:rsidRDefault="00BB5358" w:rsidP="00CB4FC7">
      <w:pPr>
        <w:spacing w:after="0" w:line="240" w:lineRule="auto"/>
        <w:jc w:val="both"/>
        <w:rPr>
          <w:b/>
        </w:rPr>
      </w:pPr>
      <w:r>
        <w:rPr>
          <w:b/>
        </w:rPr>
        <w:t>Problem2</w:t>
      </w:r>
      <w:r w:rsidRPr="00BB5358">
        <w:rPr>
          <w:b/>
        </w:rPr>
        <w:t>:</w:t>
      </w:r>
    </w:p>
    <w:p w14:paraId="7AF12B37" w14:textId="77777777" w:rsidR="005E2BEE" w:rsidRDefault="00536C38" w:rsidP="00CB4FC7">
      <w:pPr>
        <w:pStyle w:val="ae"/>
        <w:numPr>
          <w:ilvl w:val="1"/>
          <w:numId w:val="4"/>
        </w:numPr>
        <w:spacing w:after="0" w:line="240" w:lineRule="auto"/>
        <w:jc w:val="both"/>
      </w:pPr>
      <w:r>
        <w:t xml:space="preserve">Merge two datasets you got in Problem 1. </w:t>
      </w:r>
    </w:p>
    <w:p w14:paraId="1892A900" w14:textId="34578A6E" w:rsidR="005E2BEE" w:rsidRDefault="00536C38" w:rsidP="00CB4FC7">
      <w:pPr>
        <w:pStyle w:val="ae"/>
        <w:numPr>
          <w:ilvl w:val="1"/>
          <w:numId w:val="4"/>
        </w:numPr>
        <w:spacing w:after="0" w:line="240" w:lineRule="auto"/>
        <w:jc w:val="both"/>
      </w:pPr>
      <w:r>
        <w:t xml:space="preserve">Use logistic regression </w:t>
      </w:r>
      <w:r w:rsidR="00624A8F">
        <w:t xml:space="preserve">model </w:t>
      </w:r>
      <w:r>
        <w:t xml:space="preserve">to </w:t>
      </w:r>
      <w:r w:rsidR="00624A8F">
        <w:t>evaluate</w:t>
      </w:r>
      <w:r>
        <w:t xml:space="preserve"> the relation between blood pressure and all smoking data.</w:t>
      </w:r>
    </w:p>
    <w:p w14:paraId="65FDC5B4" w14:textId="0F89A1DE" w:rsidR="005E2BEE" w:rsidRDefault="00536C38" w:rsidP="00CB4FC7">
      <w:pPr>
        <w:pStyle w:val="ae"/>
        <w:numPr>
          <w:ilvl w:val="1"/>
          <w:numId w:val="4"/>
        </w:numPr>
        <w:spacing w:after="0" w:line="240" w:lineRule="auto"/>
        <w:jc w:val="both"/>
      </w:pPr>
      <w:r>
        <w:t xml:space="preserve">Use logistic regression </w:t>
      </w:r>
      <w:r w:rsidR="00624A8F">
        <w:t xml:space="preserve">model </w:t>
      </w:r>
      <w:r>
        <w:t xml:space="preserve">to </w:t>
      </w:r>
      <w:r w:rsidR="00624A8F">
        <w:t>assess</w:t>
      </w:r>
      <w:r>
        <w:t xml:space="preserve"> the relation between </w:t>
      </w:r>
      <w:r w:rsidR="0069297A">
        <w:t xml:space="preserve">(dependent variable: </w:t>
      </w:r>
      <w:r w:rsidRPr="00AC5EF2">
        <w:t xml:space="preserve">cholesterol </w:t>
      </w:r>
      <w:bookmarkStart w:id="1" w:name="_GoBack"/>
      <w:bookmarkEnd w:id="1"/>
      <w:r w:rsidRPr="00AC5EF2">
        <w:t>level</w:t>
      </w:r>
      <w:r w:rsidR="0069297A">
        <w:t>)</w:t>
      </w:r>
      <w:r>
        <w:t xml:space="preserve"> and </w:t>
      </w:r>
      <w:r w:rsidR="0069297A">
        <w:t xml:space="preserve">(independent variables: </w:t>
      </w:r>
      <w:r>
        <w:t xml:space="preserve">BMI + </w:t>
      </w:r>
      <w:r w:rsidRPr="00536C38">
        <w:t>Alcohol Use</w:t>
      </w:r>
      <w:r>
        <w:t xml:space="preserve"> data)</w:t>
      </w:r>
      <w:r w:rsidR="00533FDD">
        <w:t>,</w:t>
      </w:r>
      <w:r w:rsidR="00344583">
        <w:t xml:space="preserve"> test the independent variables separately</w:t>
      </w:r>
      <w:r>
        <w:t>.</w:t>
      </w:r>
    </w:p>
    <w:p w14:paraId="53DCCD27" w14:textId="526C8570" w:rsidR="005E2BEE" w:rsidRDefault="00536C38" w:rsidP="00536C38">
      <w:pPr>
        <w:pStyle w:val="ae"/>
        <w:numPr>
          <w:ilvl w:val="1"/>
          <w:numId w:val="4"/>
        </w:numPr>
        <w:spacing w:after="0" w:line="240" w:lineRule="auto"/>
        <w:jc w:val="both"/>
      </w:pPr>
      <w:r>
        <w:lastRenderedPageBreak/>
        <w:t>Use line</w:t>
      </w:r>
      <w:r w:rsidR="00543DDC">
        <w:t>a</w:t>
      </w:r>
      <w:r>
        <w:t>r regression method the find the relation between</w:t>
      </w:r>
      <w:r w:rsidR="000A6F5F">
        <w:t xml:space="preserve"> (dependent variable:</w:t>
      </w:r>
      <w:r>
        <w:t xml:space="preserve"> </w:t>
      </w:r>
      <w:r w:rsidR="00FE7963" w:rsidRPr="00FE7963">
        <w:t>Alcohol Use data</w:t>
      </w:r>
      <w:r w:rsidR="000A6F5F">
        <w:t>)</w:t>
      </w:r>
      <w:r w:rsidR="00FE7963" w:rsidRPr="00FE7963">
        <w:t xml:space="preserve"> </w:t>
      </w:r>
      <w:r>
        <w:t xml:space="preserve">and </w:t>
      </w:r>
      <w:r w:rsidR="000A6F5F">
        <w:t xml:space="preserve">(independent variable: </w:t>
      </w:r>
      <w:r w:rsidR="00E245BE">
        <w:t>age</w:t>
      </w:r>
      <w:r w:rsidR="000A6F5F">
        <w:t>)</w:t>
      </w:r>
      <w:r>
        <w:t>.</w:t>
      </w:r>
    </w:p>
    <w:p w14:paraId="036F22CB" w14:textId="77777777" w:rsidR="00536C38" w:rsidRDefault="00536C38" w:rsidP="00CB4FC7">
      <w:pPr>
        <w:spacing w:after="0" w:line="240" w:lineRule="auto"/>
        <w:jc w:val="both"/>
      </w:pPr>
    </w:p>
    <w:p w14:paraId="12A3DDBE" w14:textId="72BDDFE8" w:rsidR="001A41BA" w:rsidRDefault="001A41BA" w:rsidP="00CB4FC7">
      <w:pPr>
        <w:spacing w:after="0" w:line="240" w:lineRule="auto"/>
        <w:jc w:val="both"/>
        <w:rPr>
          <w:b/>
        </w:rPr>
      </w:pPr>
      <w:r>
        <w:rPr>
          <w:b/>
        </w:rPr>
        <w:t>Problem</w:t>
      </w:r>
      <w:r w:rsidR="00B1148E">
        <w:rPr>
          <w:b/>
        </w:rPr>
        <w:t xml:space="preserve"> </w:t>
      </w:r>
      <w:r>
        <w:rPr>
          <w:b/>
        </w:rPr>
        <w:t>3</w:t>
      </w:r>
      <w:r w:rsidRPr="00BB5358">
        <w:rPr>
          <w:b/>
        </w:rPr>
        <w:t>:</w:t>
      </w:r>
    </w:p>
    <w:p w14:paraId="09AFEF1B" w14:textId="1BF34C0A" w:rsidR="00B1148E" w:rsidRDefault="00B1148E" w:rsidP="00B1148E">
      <w:pPr>
        <w:spacing w:after="0" w:line="240" w:lineRule="auto"/>
        <w:jc w:val="both"/>
      </w:pPr>
      <w:r>
        <w:t xml:space="preserve">3.1 </w:t>
      </w:r>
      <w:r w:rsidR="00874B69" w:rsidRPr="00874B69">
        <w:t xml:space="preserve">Use ANOVA methods to test whether </w:t>
      </w:r>
      <w:r w:rsidR="00874B69">
        <w:t>BMI</w:t>
      </w:r>
      <w:r w:rsidR="00874B69" w:rsidRPr="00874B69">
        <w:t xml:space="preserve"> levels is comparable for the fi</w:t>
      </w:r>
      <w:r w:rsidR="00874B69">
        <w:t>ve general health condition</w:t>
      </w:r>
      <w:r w:rsidR="00874B69" w:rsidRPr="00874B69">
        <w:t>. Identify and test for any specific group differences</w:t>
      </w:r>
      <w:r w:rsidR="00874B69">
        <w:t xml:space="preserve"> (use Bonferroni for adjust p value)</w:t>
      </w:r>
      <w:r w:rsidR="00874B69" w:rsidRPr="00874B69">
        <w:t>.</w:t>
      </w:r>
    </w:p>
    <w:p w14:paraId="26F43828" w14:textId="27666FD0" w:rsidR="000D77FD" w:rsidRPr="00344583" w:rsidRDefault="00B1148E" w:rsidP="000D77FD">
      <w:pPr>
        <w:spacing w:after="0" w:line="240" w:lineRule="auto"/>
        <w:jc w:val="both"/>
      </w:pPr>
      <w:r>
        <w:t>3.2</w:t>
      </w:r>
      <w:r w:rsidR="000D77FD">
        <w:t xml:space="preserve"> Divide the “</w:t>
      </w:r>
      <w:r w:rsidR="000D77FD" w:rsidRPr="00E245BE">
        <w:t>General health condition</w:t>
      </w:r>
      <w:r w:rsidR="000D77FD">
        <w:t xml:space="preserve">” into 2 classes: (class0: </w:t>
      </w:r>
      <w:r w:rsidR="000D77FD" w:rsidRPr="00E245BE">
        <w:t>Value</w:t>
      </w:r>
      <w:r w:rsidR="000D77FD">
        <w:t xml:space="preserve"> = 1,2,3; class1: Value = 4,5). Use logistic regression </w:t>
      </w:r>
      <w:r w:rsidR="000D77FD" w:rsidRPr="00344583">
        <w:t xml:space="preserve">model to investigate the relation between (dependent variable: General health condition class) and (independent variables: </w:t>
      </w:r>
      <w:r w:rsidR="00BE6061" w:rsidRPr="00344583">
        <w:t xml:space="preserve">group 1: </w:t>
      </w:r>
      <w:r w:rsidR="000D77FD" w:rsidRPr="00344583">
        <w:t>Age, BMI</w:t>
      </w:r>
      <w:r w:rsidR="00BE6061" w:rsidRPr="00344583">
        <w:t xml:space="preserve">; group 2: </w:t>
      </w:r>
      <w:r w:rsidR="000D77FD" w:rsidRPr="00344583">
        <w:t xml:space="preserve">Alcohol use data), </w:t>
      </w:r>
      <w:r w:rsidR="00BE6061" w:rsidRPr="00344583">
        <w:t xml:space="preserve">test the two groups of independent variables separately, and </w:t>
      </w:r>
      <w:r w:rsidR="000D77FD" w:rsidRPr="00344583">
        <w:t>calculate the OR and CI.</w:t>
      </w:r>
    </w:p>
    <w:p w14:paraId="28BBB76E" w14:textId="2F7432A6" w:rsidR="0042484B" w:rsidRDefault="0042484B" w:rsidP="000D77FD">
      <w:pPr>
        <w:spacing w:after="0" w:line="240" w:lineRule="auto"/>
        <w:jc w:val="both"/>
      </w:pPr>
      <w:r w:rsidRPr="00344583">
        <w:t xml:space="preserve">3.3 </w:t>
      </w:r>
      <w:r w:rsidR="000063B8" w:rsidRPr="00344583">
        <w:t xml:space="preserve">Suppose that all samples in the data were re-tested for cholesterol, with 2000 class=0 samples, 1900 of them were also class=0 in the original test. Please use </w:t>
      </w:r>
      <w:proofErr w:type="spellStart"/>
      <w:r w:rsidR="000063B8" w:rsidRPr="00344583">
        <w:t>McNemar</w:t>
      </w:r>
      <w:proofErr w:type="spellEnd"/>
      <w:r w:rsidR="000063B8" w:rsidRPr="00344583">
        <w:t xml:space="preserve"> test method to</w:t>
      </w:r>
      <w:r w:rsidR="000063B8">
        <w:t xml:space="preserve"> </w:t>
      </w:r>
      <w:r w:rsidR="000063B8" w:rsidRPr="000063B8">
        <w:t>calculate whether the detection rate of the two test methods is different</w:t>
      </w:r>
      <w:r w:rsidR="000063B8">
        <w:t>.</w:t>
      </w:r>
    </w:p>
    <w:p w14:paraId="54C1447A" w14:textId="469A4274" w:rsidR="000D77FD" w:rsidRDefault="000D77FD" w:rsidP="000D77FD">
      <w:pPr>
        <w:pStyle w:val="ae"/>
        <w:spacing w:after="0" w:line="240" w:lineRule="auto"/>
        <w:ind w:left="360"/>
        <w:jc w:val="both"/>
      </w:pPr>
    </w:p>
    <w:p w14:paraId="24C8AF72" w14:textId="45331BE0" w:rsidR="00B1148E" w:rsidRDefault="00B1148E" w:rsidP="00B1148E">
      <w:pPr>
        <w:spacing w:after="0" w:line="240" w:lineRule="auto"/>
        <w:jc w:val="both"/>
      </w:pPr>
    </w:p>
    <w:p w14:paraId="0D6B99B0" w14:textId="77777777" w:rsidR="00B1148E" w:rsidRPr="00B1148E" w:rsidRDefault="00B1148E" w:rsidP="00B1148E">
      <w:pPr>
        <w:spacing w:after="0" w:line="240" w:lineRule="auto"/>
        <w:jc w:val="both"/>
      </w:pPr>
    </w:p>
    <w:p w14:paraId="77B3141F" w14:textId="19FC1905" w:rsidR="00333A4E" w:rsidRDefault="00333A4E" w:rsidP="00CB4FC7">
      <w:pPr>
        <w:spacing w:after="0" w:line="240" w:lineRule="auto"/>
        <w:jc w:val="both"/>
        <w:rPr>
          <w:b/>
        </w:rPr>
      </w:pPr>
      <w:r>
        <w:rPr>
          <w:b/>
        </w:rPr>
        <w:t>Problem 4 (</w:t>
      </w:r>
      <w:r w:rsidRPr="00333A4E">
        <w:rPr>
          <w:b/>
        </w:rPr>
        <w:t>optional</w:t>
      </w:r>
      <w:r>
        <w:rPr>
          <w:b/>
        </w:rPr>
        <w:t>)</w:t>
      </w:r>
    </w:p>
    <w:p w14:paraId="29AD6234" w14:textId="7B9D3D61" w:rsidR="0024413E" w:rsidRDefault="0024413E" w:rsidP="00CB4FC7">
      <w:pPr>
        <w:spacing w:after="0" w:line="240" w:lineRule="auto"/>
        <w:jc w:val="both"/>
        <w:rPr>
          <w:b/>
        </w:rPr>
      </w:pPr>
    </w:p>
    <w:p w14:paraId="1A1CD9A2" w14:textId="204CB5D6" w:rsidR="0024413E" w:rsidRDefault="0024413E" w:rsidP="0024413E">
      <w:pPr>
        <w:spacing w:after="0" w:line="240" w:lineRule="auto"/>
        <w:jc w:val="both"/>
      </w:pPr>
      <w:r w:rsidRPr="0024413E">
        <w:t xml:space="preserve">In Machine Learning, performance measurement is an essential task. </w:t>
      </w:r>
      <w:r w:rsidR="00411F8D" w:rsidRPr="0024413E">
        <w:t>So,</w:t>
      </w:r>
      <w:r w:rsidRPr="0024413E">
        <w:t xml:space="preserve"> when it comes to a classification problem, we can count on an AUC - ROC Curve. When we need to check or visualize the performance of the multi - class classification problem, we use AUC (Area Under </w:t>
      </w:r>
      <w:r w:rsidR="00411F8D" w:rsidRPr="0024413E">
        <w:t>the</w:t>
      </w:r>
      <w:r w:rsidRPr="0024413E">
        <w:t xml:space="preserve"> Curve) ROC (Receiver Operating Characteristics) curve. It is one of the most important evaluation metrics for checking any classification model’s performance.</w:t>
      </w:r>
    </w:p>
    <w:p w14:paraId="2C1A51AD" w14:textId="53683969" w:rsidR="0024413E" w:rsidRDefault="0024413E" w:rsidP="0024413E">
      <w:pPr>
        <w:spacing w:after="0" w:line="240" w:lineRule="auto"/>
        <w:jc w:val="both"/>
      </w:pPr>
      <w:r w:rsidRPr="0024413E">
        <w:t xml:space="preserve">AUC - ROC curve is a performance measurement for classification problem at various thresholds settings. ROC is a probability curve and AUC </w:t>
      </w:r>
      <w:r w:rsidR="00411F8D" w:rsidRPr="0024413E">
        <w:t>represent</w:t>
      </w:r>
      <w:r w:rsidRPr="0024413E">
        <w:t xml:space="preserve"> degree or measure of separability. It tells how much model is capable of distinguishing between classes. Higher the AUC, better the model is at predicting 0s as 0s and 1s as 1s. </w:t>
      </w:r>
      <w:r>
        <w:t xml:space="preserve"> </w:t>
      </w:r>
      <w:r w:rsidRPr="0024413E">
        <w:t xml:space="preserve">The ROC curve is plotted with </w:t>
      </w:r>
      <w:r w:rsidR="0011330F" w:rsidRPr="0011330F">
        <w:t xml:space="preserve">true positive rate </w:t>
      </w:r>
      <w:r w:rsidR="0011330F">
        <w:t>(</w:t>
      </w:r>
      <w:r w:rsidRPr="0024413E">
        <w:t>TPR</w:t>
      </w:r>
      <w:r w:rsidR="0011330F">
        <w:t>)</w:t>
      </w:r>
      <w:r w:rsidRPr="0024413E">
        <w:t xml:space="preserve"> against the </w:t>
      </w:r>
      <w:r w:rsidR="0011330F" w:rsidRPr="0011330F">
        <w:t xml:space="preserve">false positive rate </w:t>
      </w:r>
      <w:r w:rsidR="0011330F">
        <w:t>(</w:t>
      </w:r>
      <w:r w:rsidRPr="0024413E">
        <w:t>FPR</w:t>
      </w:r>
      <w:r w:rsidR="0011330F">
        <w:t>)</w:t>
      </w:r>
      <w:r w:rsidRPr="0024413E">
        <w:t xml:space="preserve"> where TPR is on y-axis and FPR is on the x-axis.</w:t>
      </w:r>
    </w:p>
    <w:p w14:paraId="6476C743" w14:textId="5E43DD9E" w:rsidR="0024413E" w:rsidRDefault="0024413E" w:rsidP="0024413E">
      <w:pPr>
        <w:spacing w:after="0" w:line="240" w:lineRule="auto"/>
        <w:jc w:val="both"/>
      </w:pPr>
    </w:p>
    <w:p w14:paraId="6477FD39" w14:textId="00F8BE2D" w:rsidR="0024413E" w:rsidRDefault="0024413E" w:rsidP="0024413E">
      <w:pPr>
        <w:spacing w:after="0" w:line="240" w:lineRule="auto"/>
        <w:jc w:val="both"/>
      </w:pPr>
      <w:r>
        <w:t>Here is an example of ROC-AUC curve:</w:t>
      </w:r>
    </w:p>
    <w:p w14:paraId="24080419" w14:textId="61A480AA" w:rsidR="0024413E" w:rsidRPr="0024413E" w:rsidRDefault="0024413E" w:rsidP="0024413E">
      <w:pPr>
        <w:spacing w:after="0" w:line="240" w:lineRule="auto"/>
        <w:jc w:val="both"/>
      </w:pPr>
      <w:r>
        <w:rPr>
          <w:noProof/>
        </w:rPr>
        <w:drawing>
          <wp:anchor distT="0" distB="0" distL="114300" distR="114300" simplePos="0" relativeHeight="251658240" behindDoc="0" locked="0" layoutInCell="1" allowOverlap="1" wp14:anchorId="60DF4F04" wp14:editId="082AB80F">
            <wp:simplePos x="0" y="0"/>
            <wp:positionH relativeFrom="column">
              <wp:posOffset>1295400</wp:posOffset>
            </wp:positionH>
            <wp:positionV relativeFrom="paragraph">
              <wp:posOffset>168910</wp:posOffset>
            </wp:positionV>
            <wp:extent cx="2733675" cy="23145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2314575"/>
                    </a:xfrm>
                    <a:prstGeom prst="rect">
                      <a:avLst/>
                    </a:prstGeom>
                  </pic:spPr>
                </pic:pic>
              </a:graphicData>
            </a:graphic>
            <wp14:sizeRelH relativeFrom="margin">
              <wp14:pctWidth>0</wp14:pctWidth>
            </wp14:sizeRelH>
            <wp14:sizeRelV relativeFrom="margin">
              <wp14:pctHeight>0</wp14:pctHeight>
            </wp14:sizeRelV>
          </wp:anchor>
        </w:drawing>
      </w:r>
    </w:p>
    <w:p w14:paraId="5604E99A" w14:textId="15829DBA" w:rsidR="0024413E" w:rsidRDefault="0024413E" w:rsidP="00CB4FC7">
      <w:pPr>
        <w:spacing w:after="0" w:line="240" w:lineRule="auto"/>
        <w:jc w:val="both"/>
        <w:rPr>
          <w:b/>
        </w:rPr>
      </w:pPr>
    </w:p>
    <w:p w14:paraId="4EE9A7CF" w14:textId="74D795B9" w:rsidR="0024413E" w:rsidRDefault="0024413E" w:rsidP="00CB4FC7">
      <w:pPr>
        <w:spacing w:after="0" w:line="240" w:lineRule="auto"/>
        <w:jc w:val="both"/>
        <w:rPr>
          <w:b/>
        </w:rPr>
      </w:pPr>
    </w:p>
    <w:p w14:paraId="303FD054" w14:textId="77777777" w:rsidR="0024413E" w:rsidRDefault="0024413E" w:rsidP="00F25C27">
      <w:pPr>
        <w:spacing w:before="120" w:after="0" w:line="240" w:lineRule="auto"/>
        <w:jc w:val="both"/>
      </w:pPr>
    </w:p>
    <w:p w14:paraId="3C98EFE9" w14:textId="4EAD32EA" w:rsidR="000B564F" w:rsidRPr="00F25C27" w:rsidRDefault="002426BA" w:rsidP="00B35EC7">
      <w:pPr>
        <w:spacing w:before="120" w:after="0" w:line="240" w:lineRule="auto"/>
        <w:jc w:val="both"/>
      </w:pPr>
      <w:r>
        <w:t xml:space="preserve">Question: </w:t>
      </w:r>
      <w:r w:rsidR="000B564F">
        <w:t xml:space="preserve">Use logistic regression </w:t>
      </w:r>
      <w:r w:rsidR="00753EFF">
        <w:t>model</w:t>
      </w:r>
      <w:r w:rsidR="000B564F">
        <w:t xml:space="preserve"> to </w:t>
      </w:r>
      <w:r w:rsidR="00753EFF">
        <w:t>assess</w:t>
      </w:r>
      <w:r w:rsidR="000B564F">
        <w:t xml:space="preserve"> the relation between </w:t>
      </w:r>
      <w:r w:rsidR="00753EFF">
        <w:t xml:space="preserve">the </w:t>
      </w:r>
      <w:r w:rsidR="000B564F">
        <w:t xml:space="preserve">new score and all the </w:t>
      </w:r>
      <w:r w:rsidR="00753EFF">
        <w:t>remaining</w:t>
      </w:r>
      <w:r w:rsidR="000B564F">
        <w:t xml:space="preserve"> </w:t>
      </w:r>
      <w:proofErr w:type="spellStart"/>
      <w:r w:rsidR="00753EFF">
        <w:t>variables</w:t>
      </w:r>
      <w:r w:rsidR="000B564F">
        <w:t>and</w:t>
      </w:r>
      <w:proofErr w:type="spellEnd"/>
      <w:r w:rsidR="000B564F">
        <w:t xml:space="preserve"> predict the score</w:t>
      </w:r>
      <w:r w:rsidR="00753EFF">
        <w:t xml:space="preserve"> of health condition?</w:t>
      </w:r>
      <w:r w:rsidR="005D14C2">
        <w:t xml:space="preserve"> (except ID)</w:t>
      </w:r>
      <w:r w:rsidR="000B564F">
        <w:t xml:space="preserve">. </w:t>
      </w:r>
      <w:r w:rsidR="000B564F" w:rsidRPr="000B564F">
        <w:t>Draw the prediction table</w:t>
      </w:r>
      <w:r w:rsidR="00753EFF">
        <w:t>, the</w:t>
      </w:r>
      <w:r w:rsidR="000B564F" w:rsidRPr="000B564F">
        <w:t xml:space="preserve"> ROC </w:t>
      </w:r>
      <w:r w:rsidR="00753EFF">
        <w:t>curve</w:t>
      </w:r>
      <w:r w:rsidR="000B564F" w:rsidRPr="000B564F">
        <w:t xml:space="preserve"> and AUC line.</w:t>
      </w:r>
      <w:r w:rsidR="000B564F">
        <w:t xml:space="preserve"> Calculate </w:t>
      </w:r>
      <w:r w:rsidR="00753EFF">
        <w:t xml:space="preserve">the </w:t>
      </w:r>
      <w:r w:rsidR="000B564F">
        <w:rPr>
          <w:rFonts w:hint="eastAsia"/>
        </w:rPr>
        <w:t>AUC</w:t>
      </w:r>
      <w:r w:rsidR="000B564F">
        <w:t xml:space="preserve"> value.</w:t>
      </w:r>
    </w:p>
    <w:tbl>
      <w:tblPr>
        <w:tblStyle w:val="af"/>
        <w:tblW w:w="0" w:type="auto"/>
        <w:tblInd w:w="720" w:type="dxa"/>
        <w:tblLook w:val="04A0" w:firstRow="1" w:lastRow="0" w:firstColumn="1" w:lastColumn="0" w:noHBand="0" w:noVBand="1"/>
      </w:tblPr>
      <w:tblGrid>
        <w:gridCol w:w="2674"/>
        <w:gridCol w:w="2618"/>
        <w:gridCol w:w="2618"/>
      </w:tblGrid>
      <w:tr w:rsidR="00CE5922" w:rsidRPr="008D1BF0" w14:paraId="376D0AAE" w14:textId="77777777" w:rsidTr="00300121">
        <w:tc>
          <w:tcPr>
            <w:tcW w:w="3116" w:type="dxa"/>
          </w:tcPr>
          <w:p w14:paraId="142C949D" w14:textId="77777777" w:rsidR="000B564F" w:rsidRPr="008D1BF0" w:rsidRDefault="000B564F" w:rsidP="00300121">
            <w:pPr>
              <w:pStyle w:val="ae"/>
              <w:ind w:left="0"/>
              <w:jc w:val="center"/>
              <w:rPr>
                <w:rFonts w:ascii="Times New Roman" w:hAnsi="Times New Roman" w:cs="Times New Roman"/>
              </w:rPr>
            </w:pPr>
          </w:p>
        </w:tc>
        <w:tc>
          <w:tcPr>
            <w:tcW w:w="3117" w:type="dxa"/>
          </w:tcPr>
          <w:p w14:paraId="0D4E1897" w14:textId="57B76312"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0 (true)</w:t>
            </w:r>
          </w:p>
        </w:tc>
        <w:tc>
          <w:tcPr>
            <w:tcW w:w="3117" w:type="dxa"/>
          </w:tcPr>
          <w:p w14:paraId="08120C43" w14:textId="1ED0D3CB"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1 (true)</w:t>
            </w:r>
          </w:p>
        </w:tc>
      </w:tr>
      <w:tr w:rsidR="00CE5922" w:rsidRPr="008D1BF0" w14:paraId="458268A9" w14:textId="77777777" w:rsidTr="00300121">
        <w:tc>
          <w:tcPr>
            <w:tcW w:w="3116" w:type="dxa"/>
          </w:tcPr>
          <w:p w14:paraId="6D3F92B8" w14:textId="18128593"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0 (predict)</w:t>
            </w:r>
          </w:p>
        </w:tc>
        <w:tc>
          <w:tcPr>
            <w:tcW w:w="3117" w:type="dxa"/>
          </w:tcPr>
          <w:p w14:paraId="3AEC910F"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c>
          <w:tcPr>
            <w:tcW w:w="3117" w:type="dxa"/>
          </w:tcPr>
          <w:p w14:paraId="2085BBCD"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r>
      <w:tr w:rsidR="00CE5922" w:rsidRPr="008D1BF0" w14:paraId="2F32489D" w14:textId="77777777" w:rsidTr="00300121">
        <w:tc>
          <w:tcPr>
            <w:tcW w:w="3116" w:type="dxa"/>
          </w:tcPr>
          <w:p w14:paraId="36F5F649" w14:textId="63FF75A8"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1 (predict)</w:t>
            </w:r>
          </w:p>
        </w:tc>
        <w:tc>
          <w:tcPr>
            <w:tcW w:w="3117" w:type="dxa"/>
          </w:tcPr>
          <w:p w14:paraId="14F60EA9"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c>
          <w:tcPr>
            <w:tcW w:w="3117" w:type="dxa"/>
          </w:tcPr>
          <w:p w14:paraId="3E9D2F74"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r>
    </w:tbl>
    <w:p w14:paraId="3B9F4CB2" w14:textId="70D144C4" w:rsidR="00536C38" w:rsidRDefault="00536C38" w:rsidP="00CB4FC7">
      <w:pPr>
        <w:spacing w:before="120" w:after="0" w:line="240" w:lineRule="auto"/>
        <w:jc w:val="both"/>
      </w:pPr>
    </w:p>
    <w:p w14:paraId="3BD845DB" w14:textId="77777777" w:rsidR="00E642C9" w:rsidRDefault="00E642C9" w:rsidP="00CB4FC7">
      <w:pPr>
        <w:spacing w:before="120" w:after="0" w:line="240" w:lineRule="auto"/>
        <w:jc w:val="both"/>
        <w:rPr>
          <w:b/>
        </w:rPr>
      </w:pPr>
    </w:p>
    <w:p w14:paraId="651F235D" w14:textId="77777777" w:rsidR="00E642C9" w:rsidRDefault="00E642C9" w:rsidP="00CB4FC7">
      <w:pPr>
        <w:spacing w:before="120" w:after="0" w:line="240" w:lineRule="auto"/>
        <w:jc w:val="both"/>
        <w:rPr>
          <w:b/>
        </w:rPr>
      </w:pPr>
    </w:p>
    <w:p w14:paraId="175CEAEE" w14:textId="72FCBE58" w:rsidR="00BB5358" w:rsidRDefault="00CB4FC7" w:rsidP="00CB4FC7">
      <w:pPr>
        <w:spacing w:before="120" w:after="0" w:line="240" w:lineRule="auto"/>
        <w:jc w:val="both"/>
        <w:rPr>
          <w:b/>
        </w:rPr>
      </w:pPr>
      <w:r w:rsidRPr="00CB4FC7">
        <w:rPr>
          <w:b/>
        </w:rPr>
        <w:t>Hint:</w:t>
      </w:r>
    </w:p>
    <w:p w14:paraId="62AD7391" w14:textId="77777777" w:rsidR="00CB4FC7" w:rsidRDefault="00CB4FC7" w:rsidP="00CB4FC7">
      <w:pPr>
        <w:spacing w:after="0" w:line="240" w:lineRule="auto"/>
        <w:jc w:val="both"/>
      </w:pPr>
      <w:r>
        <w:t xml:space="preserve">load data: </w:t>
      </w:r>
      <w:r w:rsidRPr="00CB4FC7">
        <w:t>library("</w:t>
      </w:r>
      <w:proofErr w:type="spellStart"/>
      <w:r w:rsidRPr="00CB4FC7">
        <w:t>SASxport</w:t>
      </w:r>
      <w:proofErr w:type="spellEnd"/>
      <w:r w:rsidRPr="00CB4FC7">
        <w:t>")</w:t>
      </w:r>
      <w:r>
        <w:t xml:space="preserve">, </w:t>
      </w:r>
      <w:proofErr w:type="spellStart"/>
      <w:proofErr w:type="gramStart"/>
      <w:r w:rsidRPr="00CB4FC7">
        <w:t>read.xport</w:t>
      </w:r>
      <w:proofErr w:type="spellEnd"/>
      <w:proofErr w:type="gramEnd"/>
      <w:r>
        <w:t>()</w:t>
      </w:r>
    </w:p>
    <w:p w14:paraId="333769FA" w14:textId="77777777" w:rsidR="00CB4FC7" w:rsidRDefault="00CB4FC7" w:rsidP="00CB4FC7">
      <w:pPr>
        <w:spacing w:after="0" w:line="240" w:lineRule="auto"/>
        <w:jc w:val="both"/>
      </w:pPr>
      <w:r>
        <w:t xml:space="preserve">merge data: </w:t>
      </w:r>
      <w:r w:rsidRPr="00CB4FC7">
        <w:t>library("</w:t>
      </w:r>
      <w:proofErr w:type="spellStart"/>
      <w:r w:rsidRPr="00CB4FC7">
        <w:t>dplyr</w:t>
      </w:r>
      <w:proofErr w:type="spellEnd"/>
      <w:r w:rsidRPr="00CB4FC7">
        <w:t>")</w:t>
      </w:r>
      <w:r>
        <w:t xml:space="preserve">, </w:t>
      </w:r>
      <w:proofErr w:type="gramStart"/>
      <w:r w:rsidRPr="00CB4FC7">
        <w:t>merge(</w:t>
      </w:r>
      <w:proofErr w:type="gramEnd"/>
      <w:r>
        <w:t>)</w:t>
      </w:r>
    </w:p>
    <w:p w14:paraId="0FC4B512" w14:textId="77777777" w:rsidR="000B564F" w:rsidRDefault="002978AF" w:rsidP="002978AF">
      <w:pPr>
        <w:spacing w:after="0" w:line="240" w:lineRule="auto"/>
        <w:jc w:val="both"/>
      </w:pPr>
      <w:r>
        <w:t xml:space="preserve">plot: library("ggplot2") </w:t>
      </w:r>
    </w:p>
    <w:p w14:paraId="6FE96FAA" w14:textId="4B2B7BA0" w:rsidR="00CB4FC7" w:rsidRDefault="000B564F" w:rsidP="002978AF">
      <w:pPr>
        <w:spacing w:after="0" w:line="240" w:lineRule="auto"/>
        <w:jc w:val="both"/>
      </w:pPr>
      <w:r>
        <w:t xml:space="preserve">ROC and AUC: </w:t>
      </w:r>
      <w:r w:rsidR="002978AF" w:rsidRPr="002978AF">
        <w:t>library(</w:t>
      </w:r>
      <w:proofErr w:type="spellStart"/>
      <w:r w:rsidR="002978AF" w:rsidRPr="002978AF">
        <w:t>pROC</w:t>
      </w:r>
      <w:proofErr w:type="spellEnd"/>
      <w:proofErr w:type="gramStart"/>
      <w:r w:rsidR="002978AF" w:rsidRPr="002978AF">
        <w:t>)</w:t>
      </w:r>
      <w:r w:rsidR="00337F14">
        <w:t xml:space="preserve">,  </w:t>
      </w:r>
      <w:r w:rsidR="00337F14" w:rsidRPr="00337F14">
        <w:t>roc</w:t>
      </w:r>
      <w:proofErr w:type="gramEnd"/>
      <w:r w:rsidR="00337F14">
        <w:t>()</w:t>
      </w:r>
      <w:r>
        <w:t xml:space="preserve">, </w:t>
      </w:r>
      <w:r w:rsidRPr="000B564F">
        <w:t>predict (), table ()</w:t>
      </w:r>
    </w:p>
    <w:p w14:paraId="5E3278B3" w14:textId="6953732B" w:rsidR="000B564F" w:rsidRDefault="000B564F" w:rsidP="002978AF">
      <w:pPr>
        <w:spacing w:after="0" w:line="240" w:lineRule="auto"/>
        <w:jc w:val="both"/>
      </w:pPr>
      <w:r w:rsidRPr="000B564F">
        <w:t>install (“ggplot2”), set X axis into “1-specificities”, Y axis into “sensitivities”, AUC line is the line from (0, 0) to (1, 1).</w:t>
      </w:r>
    </w:p>
    <w:p w14:paraId="41762558" w14:textId="6C8369F2" w:rsidR="0024413E" w:rsidRDefault="0024413E" w:rsidP="002978AF">
      <w:pPr>
        <w:spacing w:after="0" w:line="240" w:lineRule="auto"/>
        <w:jc w:val="both"/>
      </w:pPr>
    </w:p>
    <w:sectPr w:rsidR="0024413E">
      <w:pgSz w:w="12240" w:h="15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6F1F" w16cex:dateUtc="2021-01-07T03:29:00Z"/>
  <w16cex:commentExtensible w16cex:durableId="23A16F4A" w16cex:dateUtc="2021-01-07T03:30:00Z"/>
  <w16cex:commentExtensible w16cex:durableId="23A16F8E" w16cex:dateUtc="2021-01-07T03:31:00Z"/>
  <w16cex:commentExtensible w16cex:durableId="23A16FCD" w16cex:dateUtc="2021-01-07T03:32:00Z"/>
  <w16cex:commentExtensible w16cex:durableId="23A33478" w16cex:dateUtc="2021-01-08T11:43:00Z"/>
  <w16cex:commentExtensible w16cex:durableId="23A1719B" w16cex:dateUtc="2021-01-07T03:40:00Z"/>
  <w16cex:commentExtensible w16cex:durableId="23A16FF8" w16cex:dateUtc="2021-01-07T03:33:00Z"/>
  <w16cex:commentExtensible w16cex:durableId="23A16FF9" w16cex:dateUtc="2021-01-07T03:33:00Z"/>
  <w16cex:commentExtensible w16cex:durableId="23A334A3" w16cex:dateUtc="2021-01-08T11: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6A0DF" w14:textId="77777777" w:rsidR="00402632" w:rsidRDefault="00402632" w:rsidP="00536C38">
      <w:pPr>
        <w:spacing w:after="0" w:line="240" w:lineRule="auto"/>
      </w:pPr>
      <w:r>
        <w:separator/>
      </w:r>
    </w:p>
  </w:endnote>
  <w:endnote w:type="continuationSeparator" w:id="0">
    <w:p w14:paraId="7A4EF0F0" w14:textId="77777777" w:rsidR="00402632" w:rsidRDefault="00402632" w:rsidP="0053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53C47" w14:textId="77777777" w:rsidR="00402632" w:rsidRDefault="00402632" w:rsidP="00536C38">
      <w:pPr>
        <w:spacing w:after="0" w:line="240" w:lineRule="auto"/>
      </w:pPr>
      <w:r>
        <w:separator/>
      </w:r>
    </w:p>
  </w:footnote>
  <w:footnote w:type="continuationSeparator" w:id="0">
    <w:p w14:paraId="7422961C" w14:textId="77777777" w:rsidR="00402632" w:rsidRDefault="00402632" w:rsidP="00536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67C"/>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353EC0"/>
    <w:multiLevelType w:val="multilevel"/>
    <w:tmpl w:val="01A8FF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A3D7713"/>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F1E52CE"/>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911107B"/>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6D3F5E"/>
    <w:multiLevelType w:val="hybridMultilevel"/>
    <w:tmpl w:val="032E3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0745"/>
    <w:multiLevelType w:val="multilevel"/>
    <w:tmpl w:val="01A8FF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1MzczNTQzNjI0MrdQ0lEKTi0uzszPAykwrwUABpvgmSwAAAA="/>
  </w:docVars>
  <w:rsids>
    <w:rsidRoot w:val="004A1723"/>
    <w:rsid w:val="000063B8"/>
    <w:rsid w:val="0009256D"/>
    <w:rsid w:val="000A6F5F"/>
    <w:rsid w:val="000B564F"/>
    <w:rsid w:val="000D27CC"/>
    <w:rsid w:val="000D77FD"/>
    <w:rsid w:val="0011330F"/>
    <w:rsid w:val="00142B12"/>
    <w:rsid w:val="00183DCE"/>
    <w:rsid w:val="001A41BA"/>
    <w:rsid w:val="001A7FE7"/>
    <w:rsid w:val="001B5380"/>
    <w:rsid w:val="001B5B4E"/>
    <w:rsid w:val="002059BE"/>
    <w:rsid w:val="002426BA"/>
    <w:rsid w:val="0024413E"/>
    <w:rsid w:val="002978AF"/>
    <w:rsid w:val="0033307A"/>
    <w:rsid w:val="00333A4E"/>
    <w:rsid w:val="00337F14"/>
    <w:rsid w:val="00344583"/>
    <w:rsid w:val="003614C0"/>
    <w:rsid w:val="003736B5"/>
    <w:rsid w:val="00381D7B"/>
    <w:rsid w:val="003A5EDF"/>
    <w:rsid w:val="003E33EC"/>
    <w:rsid w:val="00401B0C"/>
    <w:rsid w:val="00402632"/>
    <w:rsid w:val="00411F8D"/>
    <w:rsid w:val="0042484B"/>
    <w:rsid w:val="0045091C"/>
    <w:rsid w:val="0045700B"/>
    <w:rsid w:val="00464343"/>
    <w:rsid w:val="004A1723"/>
    <w:rsid w:val="004B0C0D"/>
    <w:rsid w:val="004D2A1E"/>
    <w:rsid w:val="00533FDD"/>
    <w:rsid w:val="00536C38"/>
    <w:rsid w:val="00543DDC"/>
    <w:rsid w:val="005D14C2"/>
    <w:rsid w:val="005D62DB"/>
    <w:rsid w:val="005E2BEE"/>
    <w:rsid w:val="00624A8F"/>
    <w:rsid w:val="00676F44"/>
    <w:rsid w:val="0069297A"/>
    <w:rsid w:val="00695BDD"/>
    <w:rsid w:val="006F1C6C"/>
    <w:rsid w:val="00753EFF"/>
    <w:rsid w:val="007941B0"/>
    <w:rsid w:val="007E0461"/>
    <w:rsid w:val="007E1EEA"/>
    <w:rsid w:val="00851867"/>
    <w:rsid w:val="00874B69"/>
    <w:rsid w:val="008950BC"/>
    <w:rsid w:val="00895DB3"/>
    <w:rsid w:val="008F0F0A"/>
    <w:rsid w:val="009173DD"/>
    <w:rsid w:val="0092766A"/>
    <w:rsid w:val="00936044"/>
    <w:rsid w:val="00964BC1"/>
    <w:rsid w:val="00992F82"/>
    <w:rsid w:val="00A063D5"/>
    <w:rsid w:val="00A20686"/>
    <w:rsid w:val="00A30D83"/>
    <w:rsid w:val="00A458DE"/>
    <w:rsid w:val="00AA27C5"/>
    <w:rsid w:val="00AC5EF2"/>
    <w:rsid w:val="00B1148E"/>
    <w:rsid w:val="00B35EC7"/>
    <w:rsid w:val="00B6244D"/>
    <w:rsid w:val="00BB5358"/>
    <w:rsid w:val="00BD6087"/>
    <w:rsid w:val="00BE6061"/>
    <w:rsid w:val="00BF1858"/>
    <w:rsid w:val="00C33E48"/>
    <w:rsid w:val="00C429E8"/>
    <w:rsid w:val="00C71719"/>
    <w:rsid w:val="00C84DBE"/>
    <w:rsid w:val="00C9659F"/>
    <w:rsid w:val="00CB4FC7"/>
    <w:rsid w:val="00CC0307"/>
    <w:rsid w:val="00CD403B"/>
    <w:rsid w:val="00CE5922"/>
    <w:rsid w:val="00D02F57"/>
    <w:rsid w:val="00D2257D"/>
    <w:rsid w:val="00D44893"/>
    <w:rsid w:val="00DC0801"/>
    <w:rsid w:val="00DD4589"/>
    <w:rsid w:val="00DE1E3B"/>
    <w:rsid w:val="00E12BA0"/>
    <w:rsid w:val="00E17FDB"/>
    <w:rsid w:val="00E245BE"/>
    <w:rsid w:val="00E51EE3"/>
    <w:rsid w:val="00E642C9"/>
    <w:rsid w:val="00E84DC9"/>
    <w:rsid w:val="00EA3C05"/>
    <w:rsid w:val="00EB0C82"/>
    <w:rsid w:val="00F25C27"/>
    <w:rsid w:val="00F56436"/>
    <w:rsid w:val="00FB3CC2"/>
    <w:rsid w:val="00FE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9C77"/>
  <w15:chartTrackingRefBased/>
  <w15:docId w15:val="{D1360B01-E45C-4494-8466-E773E21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801"/>
    <w:rPr>
      <w:color w:val="0563C1" w:themeColor="hyperlink"/>
      <w:u w:val="single"/>
    </w:rPr>
  </w:style>
  <w:style w:type="character" w:customStyle="1" w:styleId="fontstyle01">
    <w:name w:val="fontstyle01"/>
    <w:basedOn w:val="a0"/>
    <w:rsid w:val="003736B5"/>
    <w:rPr>
      <w:rFonts w:ascii="Calibri" w:hAnsi="Calibri" w:cs="Calibri" w:hint="default"/>
      <w:b w:val="0"/>
      <w:bCs w:val="0"/>
      <w:i w:val="0"/>
      <w:iCs w:val="0"/>
      <w:color w:val="000000"/>
      <w:sz w:val="24"/>
      <w:szCs w:val="24"/>
    </w:rPr>
  </w:style>
  <w:style w:type="character" w:styleId="a4">
    <w:name w:val="annotation reference"/>
    <w:basedOn w:val="a0"/>
    <w:uiPriority w:val="99"/>
    <w:semiHidden/>
    <w:unhideWhenUsed/>
    <w:rsid w:val="00CC0307"/>
    <w:rPr>
      <w:sz w:val="16"/>
      <w:szCs w:val="16"/>
    </w:rPr>
  </w:style>
  <w:style w:type="paragraph" w:styleId="a5">
    <w:name w:val="annotation text"/>
    <w:basedOn w:val="a"/>
    <w:link w:val="a6"/>
    <w:uiPriority w:val="99"/>
    <w:semiHidden/>
    <w:unhideWhenUsed/>
    <w:rsid w:val="00CC0307"/>
    <w:pPr>
      <w:spacing w:line="240" w:lineRule="auto"/>
    </w:pPr>
    <w:rPr>
      <w:sz w:val="20"/>
      <w:szCs w:val="20"/>
    </w:rPr>
  </w:style>
  <w:style w:type="character" w:customStyle="1" w:styleId="a6">
    <w:name w:val="批注文字 字符"/>
    <w:basedOn w:val="a0"/>
    <w:link w:val="a5"/>
    <w:uiPriority w:val="99"/>
    <w:semiHidden/>
    <w:rsid w:val="00CC0307"/>
    <w:rPr>
      <w:sz w:val="20"/>
      <w:szCs w:val="20"/>
    </w:rPr>
  </w:style>
  <w:style w:type="paragraph" w:styleId="a7">
    <w:name w:val="annotation subject"/>
    <w:basedOn w:val="a5"/>
    <w:next w:val="a5"/>
    <w:link w:val="a8"/>
    <w:uiPriority w:val="99"/>
    <w:semiHidden/>
    <w:unhideWhenUsed/>
    <w:rsid w:val="00CC0307"/>
    <w:rPr>
      <w:b/>
      <w:bCs/>
    </w:rPr>
  </w:style>
  <w:style w:type="character" w:customStyle="1" w:styleId="a8">
    <w:name w:val="批注主题 字符"/>
    <w:basedOn w:val="a6"/>
    <w:link w:val="a7"/>
    <w:uiPriority w:val="99"/>
    <w:semiHidden/>
    <w:rsid w:val="00CC0307"/>
    <w:rPr>
      <w:b/>
      <w:bCs/>
      <w:sz w:val="20"/>
      <w:szCs w:val="20"/>
    </w:rPr>
  </w:style>
  <w:style w:type="paragraph" w:styleId="a9">
    <w:name w:val="Balloon Text"/>
    <w:basedOn w:val="a"/>
    <w:link w:val="aa"/>
    <w:uiPriority w:val="99"/>
    <w:semiHidden/>
    <w:unhideWhenUsed/>
    <w:rsid w:val="00CC0307"/>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0307"/>
    <w:rPr>
      <w:rFonts w:ascii="Segoe UI" w:hAnsi="Segoe UI" w:cs="Segoe UI"/>
      <w:sz w:val="18"/>
      <w:szCs w:val="18"/>
    </w:rPr>
  </w:style>
  <w:style w:type="paragraph" w:styleId="ab">
    <w:name w:val="endnote text"/>
    <w:basedOn w:val="a"/>
    <w:link w:val="ac"/>
    <w:uiPriority w:val="99"/>
    <w:semiHidden/>
    <w:unhideWhenUsed/>
    <w:rsid w:val="00536C38"/>
    <w:pPr>
      <w:spacing w:after="0" w:line="240" w:lineRule="auto"/>
    </w:pPr>
    <w:rPr>
      <w:sz w:val="20"/>
      <w:szCs w:val="20"/>
    </w:rPr>
  </w:style>
  <w:style w:type="character" w:customStyle="1" w:styleId="ac">
    <w:name w:val="尾注文本 字符"/>
    <w:basedOn w:val="a0"/>
    <w:link w:val="ab"/>
    <w:uiPriority w:val="99"/>
    <w:semiHidden/>
    <w:rsid w:val="00536C38"/>
    <w:rPr>
      <w:sz w:val="20"/>
      <w:szCs w:val="20"/>
    </w:rPr>
  </w:style>
  <w:style w:type="character" w:styleId="ad">
    <w:name w:val="endnote reference"/>
    <w:basedOn w:val="a0"/>
    <w:uiPriority w:val="99"/>
    <w:semiHidden/>
    <w:unhideWhenUsed/>
    <w:rsid w:val="00536C38"/>
    <w:rPr>
      <w:vertAlign w:val="superscript"/>
    </w:rPr>
  </w:style>
  <w:style w:type="paragraph" w:styleId="ae">
    <w:name w:val="List Paragraph"/>
    <w:basedOn w:val="a"/>
    <w:uiPriority w:val="34"/>
    <w:qFormat/>
    <w:rsid w:val="000B564F"/>
    <w:pPr>
      <w:ind w:left="720"/>
      <w:contextualSpacing/>
    </w:pPr>
  </w:style>
  <w:style w:type="table" w:styleId="af">
    <w:name w:val="Table Grid"/>
    <w:basedOn w:val="a1"/>
    <w:uiPriority w:val="39"/>
    <w:rsid w:val="000B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E8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6394">
      <w:bodyDiv w:val="1"/>
      <w:marLeft w:val="0"/>
      <w:marRight w:val="0"/>
      <w:marTop w:val="0"/>
      <w:marBottom w:val="0"/>
      <w:divBdr>
        <w:top w:val="none" w:sz="0" w:space="0" w:color="auto"/>
        <w:left w:val="none" w:sz="0" w:space="0" w:color="auto"/>
        <w:bottom w:val="none" w:sz="0" w:space="0" w:color="auto"/>
        <w:right w:val="none" w:sz="0" w:space="0" w:color="auto"/>
      </w:divBdr>
    </w:div>
    <w:div w:id="589387297">
      <w:bodyDiv w:val="1"/>
      <w:marLeft w:val="0"/>
      <w:marRight w:val="0"/>
      <w:marTop w:val="0"/>
      <w:marBottom w:val="0"/>
      <w:divBdr>
        <w:top w:val="none" w:sz="0" w:space="0" w:color="auto"/>
        <w:left w:val="none" w:sz="0" w:space="0" w:color="auto"/>
        <w:bottom w:val="none" w:sz="0" w:space="0" w:color="auto"/>
        <w:right w:val="none" w:sz="0" w:space="0" w:color="auto"/>
      </w:divBdr>
    </w:div>
    <w:div w:id="1170288469">
      <w:bodyDiv w:val="1"/>
      <w:marLeft w:val="0"/>
      <w:marRight w:val="0"/>
      <w:marTop w:val="0"/>
      <w:marBottom w:val="0"/>
      <w:divBdr>
        <w:top w:val="none" w:sz="0" w:space="0" w:color="auto"/>
        <w:left w:val="none" w:sz="0" w:space="0" w:color="auto"/>
        <w:bottom w:val="none" w:sz="0" w:space="0" w:color="auto"/>
        <w:right w:val="none" w:sz="0" w:space="0" w:color="auto"/>
      </w:divBdr>
    </w:div>
    <w:div w:id="171954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Demographics&amp;CycleBeginYear=2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1258-64A8-4A5C-8C80-828A3B3E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Ruixuan</dc:creator>
  <cp:keywords/>
  <dc:description/>
  <cp:lastModifiedBy>HUANG Ruixuan</cp:lastModifiedBy>
  <cp:revision>6</cp:revision>
  <dcterms:created xsi:type="dcterms:W3CDTF">2021-01-08T11:44:00Z</dcterms:created>
  <dcterms:modified xsi:type="dcterms:W3CDTF">2021-01-17T13:47:00Z</dcterms:modified>
</cp:coreProperties>
</file>