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03" w:rsidRPr="000517F3" w:rsidRDefault="00B70003" w:rsidP="00B70003">
      <w:pPr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:rsidR="00B70003" w:rsidRDefault="00B70003" w:rsidP="00B700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8354FD">
        <w:rPr>
          <w:rFonts w:ascii="Times New Roman" w:hAnsi="Times New Roman" w:cs="Times New Roman"/>
          <w:b/>
        </w:rPr>
        <w:t>3</w:t>
      </w:r>
      <w:r w:rsidRPr="000517F3">
        <w:rPr>
          <w:rFonts w:ascii="Times New Roman" w:hAnsi="Times New Roman" w:cs="Times New Roman"/>
          <w:b/>
        </w:rPr>
        <w:t xml:space="preserve"> Assignment</w:t>
      </w:r>
      <w:r w:rsidR="00DD262D">
        <w:rPr>
          <w:rFonts w:ascii="Times New Roman" w:hAnsi="Times New Roman" w:cs="Times New Roman"/>
          <w:b/>
        </w:rPr>
        <w:t xml:space="preserve"> Answer</w:t>
      </w:r>
    </w:p>
    <w:p w:rsidR="00DD262D" w:rsidRDefault="00DD2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</w:t>
      </w:r>
    </w:p>
    <w:p w:rsidR="00162364" w:rsidRDefault="005F6322">
      <w:pPr>
        <w:rPr>
          <w:rFonts w:ascii="Times New Roman" w:hAnsi="Times New Roman" w:cs="Times New Roman"/>
        </w:rPr>
      </w:pPr>
      <w:r w:rsidRPr="005F6322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9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364">
        <w:rPr>
          <w:rFonts w:ascii="Times New Roman" w:hAnsi="Times New Roman" w:cs="Times New Roman"/>
        </w:rPr>
        <w:t xml:space="preserve"> </w:t>
      </w:r>
    </w:p>
    <w:p w:rsidR="005F6322" w:rsidRDefault="005F6322">
      <w:pPr>
        <w:rPr>
          <w:rFonts w:ascii="Times New Roman" w:hAnsi="Times New Roman" w:cs="Times New Roman"/>
        </w:rPr>
      </w:pPr>
    </w:p>
    <w:p w:rsidR="005F6322" w:rsidRDefault="005F6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</w:t>
      </w:r>
    </w:p>
    <w:p w:rsidR="00E541B0" w:rsidRDefault="00E541B0">
      <w:pPr>
        <w:rPr>
          <w:rFonts w:ascii="Times New Roman" w:hAnsi="Times New Roman" w:cs="Times New Roman"/>
        </w:rPr>
      </w:pPr>
      <w:r w:rsidRPr="005F6322">
        <w:rPr>
          <w:rFonts w:ascii="Times New Roman" w:hAnsi="Times New Roman" w:cs="Times New Roman"/>
          <w:noProof/>
        </w:rPr>
        <w:drawing>
          <wp:inline distT="0" distB="0" distL="0" distR="0" wp14:anchorId="612D424B" wp14:editId="20550FF7">
            <wp:extent cx="3698141" cy="197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32" cy="19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B0" w:rsidRDefault="00E541B0">
      <w:pPr>
        <w:rPr>
          <w:rFonts w:ascii="Times New Roman" w:hAnsi="Times New Roman" w:cs="Times New Roman"/>
        </w:rPr>
      </w:pPr>
    </w:p>
    <w:p w:rsidR="005F6322" w:rsidRDefault="005F6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</w:t>
      </w:r>
    </w:p>
    <w:p w:rsidR="0073428A" w:rsidRDefault="00D81A00">
      <w:pPr>
        <w:rPr>
          <w:rFonts w:ascii="Times New Roman" w:hAnsi="Times New Roman" w:cs="Times New Roman"/>
        </w:rPr>
      </w:pPr>
      <w:r w:rsidRPr="00D81A00">
        <w:rPr>
          <w:rFonts w:ascii="Times New Roman" w:hAnsi="Times New Roman" w:cs="Times New Roman"/>
          <w:noProof/>
        </w:rPr>
        <w:drawing>
          <wp:inline distT="0" distB="0" distL="0" distR="0">
            <wp:extent cx="5067300" cy="180760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71" cy="18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8A" w:rsidRDefault="0073428A">
      <w:pPr>
        <w:rPr>
          <w:rFonts w:ascii="Times New Roman" w:hAnsi="Times New Roman" w:cs="Times New Roman"/>
        </w:rPr>
      </w:pPr>
    </w:p>
    <w:p w:rsidR="005F6322" w:rsidRDefault="0073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Q4. </w:t>
      </w:r>
    </w:p>
    <w:p w:rsidR="0073428A" w:rsidRDefault="00D81A00">
      <w:pPr>
        <w:rPr>
          <w:rFonts w:ascii="Times New Roman" w:hAnsi="Times New Roman" w:cs="Times New Roman"/>
        </w:rPr>
      </w:pPr>
      <w:r w:rsidRPr="00D81A00">
        <w:rPr>
          <w:rFonts w:ascii="Times New Roman" w:hAnsi="Times New Roman" w:cs="Times New Roman"/>
          <w:noProof/>
        </w:rPr>
        <w:drawing>
          <wp:inline distT="0" distB="0" distL="0" distR="0">
            <wp:extent cx="3495675" cy="7822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89" cy="79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8A" w:rsidRDefault="0073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Q5. </w:t>
      </w:r>
    </w:p>
    <w:p w:rsidR="0073428A" w:rsidRDefault="00D81A00">
      <w:pPr>
        <w:rPr>
          <w:rFonts w:ascii="Times New Roman" w:hAnsi="Times New Roman" w:cs="Times New Roman"/>
        </w:rPr>
      </w:pPr>
      <w:r w:rsidRPr="00D81A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221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00" w:rsidRDefault="00D81A00">
      <w:pPr>
        <w:rPr>
          <w:rFonts w:ascii="Times New Roman" w:hAnsi="Times New Roman" w:cs="Times New Roman"/>
        </w:rPr>
      </w:pPr>
      <w:r w:rsidRPr="00D81A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6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8A" w:rsidRDefault="00734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Q6. </w:t>
      </w:r>
    </w:p>
    <w:p w:rsidR="0073428A" w:rsidRDefault="00D81A00">
      <w:pPr>
        <w:rPr>
          <w:rFonts w:ascii="Times New Roman" w:hAnsi="Times New Roman" w:cs="Times New Roman"/>
        </w:rPr>
      </w:pPr>
      <w:r w:rsidRPr="00D81A00">
        <w:rPr>
          <w:rFonts w:ascii="Times New Roman" w:hAnsi="Times New Roman" w:cs="Times New Roman"/>
          <w:noProof/>
        </w:rPr>
        <w:drawing>
          <wp:inline distT="0" distB="0" distL="0" distR="0">
            <wp:extent cx="5943600" cy="13524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22" w:rsidRDefault="00D8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Q7.</w:t>
      </w:r>
      <w:r w:rsidR="004A0F93">
        <w:rPr>
          <w:rFonts w:ascii="Times New Roman" w:hAnsi="Times New Roman" w:cs="Times New Roman"/>
        </w:rPr>
        <w:t xml:space="preserve"> This interval contains 1.0 = the mean for the general population. This is consistent with the result in Q5 where we accepted H</w:t>
      </w:r>
      <w:r w:rsidR="004A0F93" w:rsidRPr="004A0F93">
        <w:rPr>
          <w:rFonts w:ascii="Times New Roman" w:hAnsi="Times New Roman" w:cs="Times New Roman"/>
          <w:vertAlign w:val="subscript"/>
        </w:rPr>
        <w:t>0</w:t>
      </w:r>
      <w:r w:rsidR="004A0F93">
        <w:rPr>
          <w:rFonts w:ascii="Times New Roman" w:hAnsi="Times New Roman" w:cs="Times New Roman"/>
        </w:rPr>
        <w:t xml:space="preserve"> using a two-sided test at the 5% level.</w:t>
      </w:r>
    </w:p>
    <w:p w:rsidR="004A0F93" w:rsidRDefault="004A0F93">
      <w:pPr>
        <w:rPr>
          <w:rFonts w:ascii="Times New Roman" w:hAnsi="Times New Roman" w:cs="Times New Roman"/>
        </w:rPr>
      </w:pPr>
    </w:p>
    <w:p w:rsidR="009A5282" w:rsidRDefault="009A5282">
      <w:pPr>
        <w:rPr>
          <w:rFonts w:ascii="Times New Roman" w:hAnsi="Times New Roman" w:cs="Times New Roman"/>
        </w:rPr>
      </w:pPr>
    </w:p>
    <w:p w:rsidR="009A5282" w:rsidRDefault="009A5282">
      <w:pPr>
        <w:rPr>
          <w:rFonts w:ascii="Times New Roman" w:hAnsi="Times New Roman" w:cs="Times New Roman"/>
        </w:rPr>
      </w:pPr>
    </w:p>
    <w:p w:rsidR="009A5282" w:rsidRDefault="009A5282">
      <w:pPr>
        <w:rPr>
          <w:rFonts w:ascii="Times New Roman" w:hAnsi="Times New Roman" w:cs="Times New Roman"/>
        </w:rPr>
      </w:pPr>
    </w:p>
    <w:p w:rsidR="004A0F93" w:rsidRDefault="004A0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Q8.</w:t>
      </w:r>
    </w:p>
    <w:p w:rsidR="004A0F93" w:rsidRDefault="009A5282">
      <w:pPr>
        <w:rPr>
          <w:rFonts w:ascii="Times New Roman" w:hAnsi="Times New Roman" w:cs="Times New Roman"/>
        </w:rPr>
      </w:pPr>
      <w:r w:rsidRPr="009A5282">
        <w:rPr>
          <w:rFonts w:ascii="Times New Roman" w:hAnsi="Times New Roman" w:cs="Times New Roman"/>
          <w:noProof/>
        </w:rPr>
        <w:drawing>
          <wp:inline distT="0" distB="0" distL="0" distR="0">
            <wp:extent cx="5943600" cy="70338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82" w:rsidRPr="009A5282" w:rsidRDefault="009A5282" w:rsidP="009A52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5282">
        <w:rPr>
          <w:rFonts w:ascii="Lucida Console" w:eastAsia="Times New Roman" w:hAnsi="Lucida Console" w:cs="Courier New"/>
          <w:color w:val="0000FF"/>
          <w:sz w:val="20"/>
          <w:szCs w:val="20"/>
        </w:rPr>
        <w:t>&gt; 2*(1-</w:t>
      </w:r>
      <w:proofErr w:type="gramStart"/>
      <w:r w:rsidRPr="009A5282">
        <w:rPr>
          <w:rFonts w:ascii="Lucida Console" w:eastAsia="Times New Roman" w:hAnsi="Lucida Console" w:cs="Courier New"/>
          <w:color w:val="0000FF"/>
          <w:sz w:val="20"/>
          <w:szCs w:val="20"/>
        </w:rPr>
        <w:t>pt(</w:t>
      </w:r>
      <w:proofErr w:type="gramEnd"/>
      <w:r w:rsidRPr="009A5282">
        <w:rPr>
          <w:rFonts w:ascii="Lucida Console" w:eastAsia="Times New Roman" w:hAnsi="Lucida Console" w:cs="Courier New"/>
          <w:color w:val="0000FF"/>
          <w:sz w:val="20"/>
          <w:szCs w:val="20"/>
        </w:rPr>
        <w:t>1.52,6))</w:t>
      </w:r>
    </w:p>
    <w:p w:rsidR="009A5282" w:rsidRPr="009A5282" w:rsidRDefault="009A5282" w:rsidP="009A528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9A5282">
        <w:rPr>
          <w:rStyle w:val="gnkrckgcgsb"/>
          <w:rFonts w:ascii="Lucida Console" w:hAnsi="Lucida Console"/>
          <w:color w:val="0000FF"/>
          <w:bdr w:val="none" w:sz="0" w:space="0" w:color="auto" w:frame="1"/>
        </w:rPr>
        <w:t>[1] 0.179322</w:t>
      </w:r>
    </w:p>
    <w:p w:rsidR="009A5282" w:rsidRDefault="009A5282">
      <w:pPr>
        <w:rPr>
          <w:rFonts w:ascii="Times New Roman" w:hAnsi="Times New Roman" w:cs="Times New Roman"/>
        </w:rPr>
      </w:pPr>
    </w:p>
    <w:p w:rsidR="009A5282" w:rsidRPr="00CD56A9" w:rsidRDefault="00CD56A9">
      <w:pPr>
        <w:rPr>
          <w:rFonts w:ascii="Times New Roman" w:hAnsi="Times New Roman" w:cs="Times New Roman"/>
        </w:rPr>
      </w:pPr>
      <w:r w:rsidRPr="00CD56A9">
        <w:rPr>
          <w:rFonts w:ascii="Times New Roman" w:hAnsi="Times New Roman" w:cs="Times New Roman"/>
        </w:rPr>
        <w:t>Q9.</w:t>
      </w:r>
    </w:p>
    <w:p w:rsidR="00CD56A9" w:rsidRDefault="00CD56A9">
      <w:pPr>
        <w:rPr>
          <w:rFonts w:ascii="Times New Roman" w:hAnsi="Times New Roman" w:cs="Times New Roman"/>
          <w:color w:val="0000FF"/>
        </w:rPr>
      </w:pPr>
      <w:r>
        <w:rPr>
          <w:noProof/>
        </w:rPr>
        <w:drawing>
          <wp:inline distT="0" distB="0" distL="0" distR="0" wp14:anchorId="6C914042" wp14:editId="715CC8A0">
            <wp:extent cx="5943600" cy="669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A9" w:rsidRDefault="00CD56A9">
      <w:pPr>
        <w:rPr>
          <w:rFonts w:ascii="Times New Roman" w:hAnsi="Times New Roman" w:cs="Times New Roman"/>
          <w:color w:val="0000FF"/>
        </w:rPr>
      </w:pPr>
    </w:p>
    <w:p w:rsidR="00CD56A9" w:rsidRDefault="00CD5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Q10.</w:t>
      </w:r>
    </w:p>
    <w:p w:rsidR="00CD56A9" w:rsidRPr="009A5282" w:rsidRDefault="00CD56A9">
      <w:pPr>
        <w:rPr>
          <w:rFonts w:ascii="Times New Roman" w:hAnsi="Times New Roman" w:cs="Times New Roman"/>
          <w:color w:val="0000FF"/>
        </w:rPr>
      </w:pPr>
      <w:r>
        <w:rPr>
          <w:noProof/>
        </w:rPr>
        <w:drawing>
          <wp:inline distT="0" distB="0" distL="0" distR="0" wp14:anchorId="25F2F2E1" wp14:editId="6BDEBB21">
            <wp:extent cx="5943600" cy="15398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6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161290" wp14:editId="4840E783">
            <wp:extent cx="5943600" cy="749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6A9" w:rsidRPr="009A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56F" w:rsidRDefault="00FD456F" w:rsidP="007A57C3">
      <w:pPr>
        <w:spacing w:after="0" w:line="240" w:lineRule="auto"/>
      </w:pPr>
      <w:r>
        <w:separator/>
      </w:r>
    </w:p>
  </w:endnote>
  <w:endnote w:type="continuationSeparator" w:id="0">
    <w:p w:rsidR="00FD456F" w:rsidRDefault="00FD456F" w:rsidP="007A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56F" w:rsidRDefault="00FD456F" w:rsidP="007A57C3">
      <w:pPr>
        <w:spacing w:after="0" w:line="240" w:lineRule="auto"/>
      </w:pPr>
      <w:r>
        <w:separator/>
      </w:r>
    </w:p>
  </w:footnote>
  <w:footnote w:type="continuationSeparator" w:id="0">
    <w:p w:rsidR="00FD456F" w:rsidRDefault="00FD456F" w:rsidP="007A5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D8"/>
    <w:rsid w:val="00162364"/>
    <w:rsid w:val="00373CD8"/>
    <w:rsid w:val="004A0F93"/>
    <w:rsid w:val="005F6322"/>
    <w:rsid w:val="00656850"/>
    <w:rsid w:val="0073428A"/>
    <w:rsid w:val="007A57C3"/>
    <w:rsid w:val="008354FD"/>
    <w:rsid w:val="008D1171"/>
    <w:rsid w:val="00942ADC"/>
    <w:rsid w:val="009A5282"/>
    <w:rsid w:val="00B70003"/>
    <w:rsid w:val="00B7191C"/>
    <w:rsid w:val="00CD56A9"/>
    <w:rsid w:val="00D81A00"/>
    <w:rsid w:val="00DD262D"/>
    <w:rsid w:val="00DE7892"/>
    <w:rsid w:val="00E541B0"/>
    <w:rsid w:val="00E87420"/>
    <w:rsid w:val="00F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5FF7"/>
  <w15:chartTrackingRefBased/>
  <w15:docId w15:val="{5D3DEB59-77D8-4456-9546-770598AB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A57C3"/>
  </w:style>
  <w:style w:type="paragraph" w:styleId="a5">
    <w:name w:val="footer"/>
    <w:basedOn w:val="a"/>
    <w:link w:val="a6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A57C3"/>
  </w:style>
  <w:style w:type="paragraph" w:styleId="HTML">
    <w:name w:val="HTML Preformatted"/>
    <w:basedOn w:val="a"/>
    <w:link w:val="HTML0"/>
    <w:uiPriority w:val="99"/>
    <w:semiHidden/>
    <w:unhideWhenUsed/>
    <w:rsid w:val="009A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528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a0"/>
    <w:rsid w:val="009A5282"/>
  </w:style>
  <w:style w:type="character" w:customStyle="1" w:styleId="gnkrckgcmrb">
    <w:name w:val="gnkrckgcmrb"/>
    <w:basedOn w:val="a0"/>
    <w:rsid w:val="009A5282"/>
  </w:style>
  <w:style w:type="character" w:customStyle="1" w:styleId="gnkrckgcgsb">
    <w:name w:val="gnkrckgcgsb"/>
    <w:basedOn w:val="a0"/>
    <w:rsid w:val="009A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B8F17-265F-4BE2-ABF8-F0016E26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CHAN Kei Hang Katie</dc:creator>
  <cp:keywords/>
  <dc:description/>
  <cp:lastModifiedBy>HUANG Ruixuan</cp:lastModifiedBy>
  <cp:revision>11</cp:revision>
  <dcterms:created xsi:type="dcterms:W3CDTF">2019-12-11T07:09:00Z</dcterms:created>
  <dcterms:modified xsi:type="dcterms:W3CDTF">2021-01-31T09:41:00Z</dcterms:modified>
</cp:coreProperties>
</file>