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C048" w14:textId="77777777" w:rsidR="004D36D7" w:rsidRPr="004C10E0" w:rsidRDefault="00A85D9B" w:rsidP="00BF4F5C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BF4F5C" w:rsidRPr="004C10E0">
            <w:t>Packet Tracer - Basic Device Configuration</w:t>
          </w:r>
        </w:sdtContent>
      </w:sdt>
      <w:r w:rsidR="004D36D7" w:rsidRPr="004C10E0">
        <w:t xml:space="preserve"> </w:t>
      </w:r>
    </w:p>
    <w:p w14:paraId="259E4D72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Topology</w:t>
      </w:r>
    </w:p>
    <w:p w14:paraId="450DC63C" w14:textId="77777777" w:rsidR="00C2203A" w:rsidRPr="004C10E0" w:rsidRDefault="00C2203A" w:rsidP="00C2203A">
      <w:pPr>
        <w:pStyle w:val="BodyTextL25"/>
      </w:pPr>
      <w:r w:rsidRPr="004C10E0">
        <w:t>You will receive one of three possible topologies.</w:t>
      </w:r>
    </w:p>
    <w:p w14:paraId="3C7AD200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4C10E0" w:rsidRPr="004C10E0" w14:paraId="65DBC078" w14:textId="77777777" w:rsidTr="007435F6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D71A8C" w14:textId="77777777" w:rsidR="00C2203A" w:rsidRPr="004C10E0" w:rsidRDefault="00C2203A" w:rsidP="00BA2B16">
            <w:pPr>
              <w:pStyle w:val="TableHeading"/>
            </w:pPr>
            <w:r w:rsidRPr="004C10E0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2250D1" w14:textId="77777777" w:rsidR="00C2203A" w:rsidRPr="004C10E0" w:rsidRDefault="00C2203A" w:rsidP="00BA2B16">
            <w:pPr>
              <w:pStyle w:val="TableHeading"/>
            </w:pPr>
            <w:r w:rsidRPr="004C10E0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83213E" w14:textId="77777777" w:rsidR="00C2203A" w:rsidRPr="004C10E0" w:rsidRDefault="00C2203A" w:rsidP="00BA2B16">
            <w:pPr>
              <w:pStyle w:val="TableHeading"/>
            </w:pPr>
            <w:r w:rsidRPr="004C10E0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9F0DA7" w14:textId="77777777" w:rsidR="00C2203A" w:rsidRPr="004C10E0" w:rsidRDefault="00C2203A" w:rsidP="00BA2B16">
            <w:pPr>
              <w:pStyle w:val="TableHeading"/>
            </w:pPr>
            <w:r w:rsidRPr="004C10E0">
              <w:t>Default Gateway</w:t>
            </w:r>
          </w:p>
        </w:tc>
      </w:tr>
      <w:tr w:rsidR="004C10E0" w:rsidRPr="004C10E0" w14:paraId="5D195493" w14:textId="77777777" w:rsidTr="007435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3A739EB9" w14:textId="61A69925" w:rsidR="004C10E0" w:rsidRPr="004C10E0" w:rsidRDefault="00582E6A" w:rsidP="004C10E0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Floor14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009D04F7" w14:textId="0CE0C625" w:rsidR="004C10E0" w:rsidRPr="004C10E0" w:rsidRDefault="004C10E0" w:rsidP="004C10E0">
            <w:pPr>
              <w:pStyle w:val="TableText"/>
            </w:pPr>
            <w:r w:rsidRPr="004C10E0">
              <w:rPr>
                <w:iCs/>
              </w:rPr>
              <w:t>G0/0</w:t>
            </w:r>
          </w:p>
        </w:tc>
        <w:tc>
          <w:tcPr>
            <w:tcW w:w="2883" w:type="dxa"/>
            <w:vAlign w:val="center"/>
          </w:tcPr>
          <w:p w14:paraId="22D41E78" w14:textId="31CF313F" w:rsidR="004C10E0" w:rsidRPr="00A85862" w:rsidRDefault="00BA0B92" w:rsidP="004C10E0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3EA1B7EA" w14:textId="08B88205" w:rsidR="004C10E0" w:rsidRPr="00A85862" w:rsidRDefault="004C10E0" w:rsidP="004C10E0">
            <w:pPr>
              <w:pStyle w:val="TableText"/>
              <w:rPr>
                <w:iCs/>
              </w:rPr>
            </w:pPr>
            <w:r w:rsidRPr="00A85862">
              <w:rPr>
                <w:iCs/>
              </w:rPr>
              <w:t>N/A</w:t>
            </w:r>
          </w:p>
        </w:tc>
      </w:tr>
      <w:tr w:rsidR="004C10E0" w:rsidRPr="004C10E0" w14:paraId="5A65C8A6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FCE755A" w14:textId="77777777" w:rsidR="004C10E0" w:rsidRPr="004C10E0" w:rsidRDefault="004C10E0" w:rsidP="004C10E0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1E78D165" w14:textId="7D5502DF" w:rsidR="004C10E0" w:rsidRPr="004C10E0" w:rsidRDefault="004C10E0" w:rsidP="004C10E0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G0/0</w:t>
            </w:r>
          </w:p>
        </w:tc>
        <w:tc>
          <w:tcPr>
            <w:tcW w:w="2883" w:type="dxa"/>
            <w:vAlign w:val="center"/>
          </w:tcPr>
          <w:p w14:paraId="1C05BF0C" w14:textId="4312C2FA" w:rsidR="004C10E0" w:rsidRPr="00A85862" w:rsidRDefault="00BA0B92" w:rsidP="004C10E0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8:A::</w:t>
            </w:r>
            <w:proofErr w:type="gramEnd"/>
            <w:r>
              <w:rPr>
                <w:i w:val="0"/>
                <w:iCs/>
                <w:color w:val="1F497D" w:themeColor="text2"/>
              </w:rPr>
              <w:t>1/64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237F0168" w14:textId="06ADA8CB" w:rsidR="004C10E0" w:rsidRPr="00A85862" w:rsidRDefault="004C10E0" w:rsidP="004C10E0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  <w:r w:rsidRPr="00A85862">
              <w:rPr>
                <w:i w:val="0"/>
                <w:iCs/>
                <w:color w:val="auto"/>
              </w:rPr>
              <w:t>N/A</w:t>
            </w:r>
          </w:p>
        </w:tc>
      </w:tr>
      <w:tr w:rsidR="004C10E0" w:rsidRPr="004C10E0" w14:paraId="45C54E2A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0DCF684B" w14:textId="77777777" w:rsidR="004C10E0" w:rsidRPr="004C10E0" w:rsidRDefault="004C10E0" w:rsidP="004C10E0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68E0AC82" w14:textId="2C3BE190" w:rsidR="004C10E0" w:rsidRPr="004C10E0" w:rsidRDefault="004C10E0" w:rsidP="004C10E0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G0/0</w:t>
            </w:r>
          </w:p>
        </w:tc>
        <w:tc>
          <w:tcPr>
            <w:tcW w:w="2883" w:type="dxa"/>
            <w:vAlign w:val="center"/>
          </w:tcPr>
          <w:p w14:paraId="0E46D7F6" w14:textId="2B173F51" w:rsidR="004C10E0" w:rsidRPr="00A85862" w:rsidRDefault="00A85862" w:rsidP="004C10E0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FE80::1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4ED7BEF3" w14:textId="2262E391" w:rsidR="004C10E0" w:rsidRPr="00A85862" w:rsidRDefault="004C10E0" w:rsidP="004C10E0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  <w:r w:rsidRPr="00A85862">
              <w:rPr>
                <w:i w:val="0"/>
                <w:iCs/>
                <w:color w:val="auto"/>
              </w:rPr>
              <w:t>N/A</w:t>
            </w:r>
          </w:p>
        </w:tc>
      </w:tr>
      <w:tr w:rsidR="00BA0B92" w:rsidRPr="004C10E0" w14:paraId="1B65B7BA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3D546B96" w14:textId="77777777" w:rsidR="00BA0B92" w:rsidRPr="004C10E0" w:rsidRDefault="00BA0B92" w:rsidP="00BA0B92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6AB03A86" w14:textId="7354619E" w:rsidR="00BA0B92" w:rsidRPr="004C10E0" w:rsidRDefault="00BA0B92" w:rsidP="00BA0B92">
            <w:pPr>
              <w:pStyle w:val="TableText"/>
            </w:pPr>
            <w:r w:rsidRPr="004C10E0">
              <w:rPr>
                <w:iCs/>
              </w:rPr>
              <w:t>G0/1</w:t>
            </w:r>
          </w:p>
        </w:tc>
        <w:tc>
          <w:tcPr>
            <w:tcW w:w="2883" w:type="dxa"/>
            <w:vAlign w:val="center"/>
          </w:tcPr>
          <w:p w14:paraId="05C20924" w14:textId="34191129" w:rsidR="00BA0B92" w:rsidRPr="00A85862" w:rsidRDefault="00BA0B92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</w:t>
            </w:r>
            <w:r w:rsidR="00582E6A">
              <w:rPr>
                <w:i w:val="0"/>
                <w:iCs/>
                <w:color w:val="1F497D" w:themeColor="text2"/>
              </w:rPr>
              <w:t>3</w:t>
            </w:r>
            <w:r>
              <w:rPr>
                <w:i w:val="0"/>
                <w:iCs/>
                <w:color w:val="1F497D" w:themeColor="text2"/>
              </w:rPr>
              <w:t>0.1/24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7FE5511D" w14:textId="539FB4DD" w:rsidR="00BA0B92" w:rsidRPr="00A85862" w:rsidRDefault="00BA0B92" w:rsidP="00BA0B92">
            <w:pPr>
              <w:pStyle w:val="TableText"/>
              <w:rPr>
                <w:iCs/>
              </w:rPr>
            </w:pPr>
            <w:r w:rsidRPr="00A85862">
              <w:rPr>
                <w:iCs/>
              </w:rPr>
              <w:t>N/A</w:t>
            </w:r>
          </w:p>
        </w:tc>
      </w:tr>
      <w:tr w:rsidR="00BA0B92" w:rsidRPr="004C10E0" w14:paraId="788DF178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14:paraId="28462D85" w14:textId="77777777" w:rsidR="00BA0B92" w:rsidRPr="004C10E0" w:rsidRDefault="00BA0B92" w:rsidP="00BA0B92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274CFDB7" w14:textId="2DED9A7B" w:rsidR="00BA0B92" w:rsidRPr="004C10E0" w:rsidRDefault="00BA0B92" w:rsidP="00BA0B92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G0/1</w:t>
            </w:r>
          </w:p>
        </w:tc>
        <w:tc>
          <w:tcPr>
            <w:tcW w:w="2883" w:type="dxa"/>
            <w:vAlign w:val="center"/>
          </w:tcPr>
          <w:p w14:paraId="4FAE2A60" w14:textId="572A6911" w:rsidR="00BA0B92" w:rsidRPr="00A85862" w:rsidRDefault="00BA0B92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</w:t>
            </w:r>
            <w:r w:rsidR="00582E6A">
              <w:rPr>
                <w:i w:val="0"/>
                <w:iCs/>
                <w:color w:val="1F497D" w:themeColor="text2"/>
              </w:rPr>
              <w:t>B</w:t>
            </w:r>
            <w:r>
              <w:rPr>
                <w:i w:val="0"/>
                <w:iCs/>
                <w:color w:val="1F497D" w:themeColor="text2"/>
              </w:rPr>
              <w:t>::</w:t>
            </w:r>
            <w:proofErr w:type="gramEnd"/>
            <w:r>
              <w:rPr>
                <w:i w:val="0"/>
                <w:iCs/>
                <w:color w:val="1F497D" w:themeColor="text2"/>
              </w:rPr>
              <w:t>1/64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679C76FF" w14:textId="60555AD6" w:rsidR="00BA0B92" w:rsidRPr="00A85862" w:rsidRDefault="00BA0B92" w:rsidP="00BA0B92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  <w:r w:rsidRPr="00A85862">
              <w:rPr>
                <w:i w:val="0"/>
                <w:iCs/>
                <w:color w:val="auto"/>
              </w:rPr>
              <w:t>N/A</w:t>
            </w:r>
          </w:p>
        </w:tc>
      </w:tr>
      <w:tr w:rsidR="00BA0B92" w:rsidRPr="004C10E0" w14:paraId="09A8D282" w14:textId="77777777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78758AD1" w14:textId="77777777" w:rsidR="00BA0B92" w:rsidRPr="004C10E0" w:rsidRDefault="00BA0B92" w:rsidP="00BA0B92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05B6870" w14:textId="72088C15" w:rsidR="00BA0B92" w:rsidRPr="004C10E0" w:rsidRDefault="00BA0B92" w:rsidP="00BA0B92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G0/1</w:t>
            </w:r>
          </w:p>
        </w:tc>
        <w:tc>
          <w:tcPr>
            <w:tcW w:w="2883" w:type="dxa"/>
            <w:vAlign w:val="center"/>
          </w:tcPr>
          <w:p w14:paraId="5DC27BE9" w14:textId="39BAAEEE" w:rsidR="00BA0B92" w:rsidRPr="00A85862" w:rsidRDefault="00BA0B92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</w:t>
            </w: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091870B7" w14:textId="479F94C3" w:rsidR="00BA0B92" w:rsidRPr="00A85862" w:rsidRDefault="00BA0B92" w:rsidP="00BA0B92">
            <w:pPr>
              <w:pStyle w:val="ConfigWindow"/>
              <w:spacing w:after="120"/>
              <w:rPr>
                <w:i w:val="0"/>
                <w:iCs/>
                <w:color w:val="auto"/>
              </w:rPr>
            </w:pPr>
            <w:r w:rsidRPr="00A85862">
              <w:rPr>
                <w:i w:val="0"/>
                <w:iCs/>
                <w:color w:val="auto"/>
              </w:rPr>
              <w:t>N/A</w:t>
            </w:r>
          </w:p>
        </w:tc>
      </w:tr>
      <w:tr w:rsidR="00BA0B92" w:rsidRPr="004C10E0" w14:paraId="727749A3" w14:textId="77777777" w:rsidTr="00C073B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2CA07748" w14:textId="02D7877A" w:rsidR="00BA0B92" w:rsidRPr="004C10E0" w:rsidRDefault="00582E6A" w:rsidP="00BA0B92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Room-145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230CC586" w14:textId="79B604B8" w:rsidR="00BA0B92" w:rsidRPr="004C10E0" w:rsidRDefault="00BA0B92" w:rsidP="00BA0B92">
            <w:pPr>
              <w:pStyle w:val="TableText"/>
            </w:pPr>
            <w:r w:rsidRPr="004C10E0">
              <w:rPr>
                <w:iCs/>
              </w:rPr>
              <w:t>VLAN 1</w:t>
            </w:r>
          </w:p>
        </w:tc>
        <w:tc>
          <w:tcPr>
            <w:tcW w:w="2883" w:type="dxa"/>
            <w:vAlign w:val="center"/>
          </w:tcPr>
          <w:p w14:paraId="3C025A48" w14:textId="440DF27B" w:rsidR="00BA0B92" w:rsidRPr="00A85862" w:rsidRDefault="00CA0A06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</w:t>
            </w: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2796" w:type="dxa"/>
            <w:vAlign w:val="center"/>
          </w:tcPr>
          <w:p w14:paraId="414E4343" w14:textId="71F7E496" w:rsidR="00BA0B92" w:rsidRPr="00A85862" w:rsidRDefault="00582E6A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128.107.20.1</w:t>
            </w:r>
          </w:p>
        </w:tc>
      </w:tr>
      <w:tr w:rsidR="00BA0B92" w:rsidRPr="004C10E0" w14:paraId="64E2077A" w14:textId="77777777" w:rsidTr="000D314C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6550EC6C" w14:textId="539A83A2" w:rsidR="00BA0B92" w:rsidRPr="004C10E0" w:rsidRDefault="00582E6A" w:rsidP="00BA0B92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Room-14</w:t>
            </w:r>
            <w:r>
              <w:rPr>
                <w:i w:val="0"/>
                <w:iCs/>
                <w:color w:val="1F497D" w:themeColor="text2"/>
              </w:rPr>
              <w:t>6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6C8ACEF6" w14:textId="7B60FD5B" w:rsidR="00BA0B92" w:rsidRPr="004C10E0" w:rsidRDefault="00BA0B92" w:rsidP="00BA0B92">
            <w:pPr>
              <w:pStyle w:val="TableText"/>
            </w:pPr>
            <w:r w:rsidRPr="004C10E0">
              <w:rPr>
                <w:iCs/>
              </w:rPr>
              <w:t>VLAN 1</w:t>
            </w:r>
          </w:p>
        </w:tc>
        <w:tc>
          <w:tcPr>
            <w:tcW w:w="2883" w:type="dxa"/>
            <w:vAlign w:val="center"/>
          </w:tcPr>
          <w:p w14:paraId="2432AA81" w14:textId="1CCF960C" w:rsidR="00BA0B92" w:rsidRPr="00A85862" w:rsidRDefault="004969DD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128.107.30.</w:t>
            </w:r>
            <w:r w:rsidR="00AD7CD1">
              <w:rPr>
                <w:i w:val="0"/>
                <w:iCs/>
                <w:color w:val="1F497D" w:themeColor="text2"/>
              </w:rPr>
              <w:t>15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46C3E982" w14:textId="38B85466" w:rsidR="00BA0B92" w:rsidRPr="00A85862" w:rsidRDefault="00582E6A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128.107.30.1</w:t>
            </w:r>
          </w:p>
        </w:tc>
      </w:tr>
      <w:tr w:rsidR="00BA0B92" w:rsidRPr="004C10E0" w14:paraId="1E43BB00" w14:textId="77777777" w:rsidTr="001520D2">
        <w:trPr>
          <w:cantSplit/>
          <w:trHeight w:val="237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4E45B8B3" w14:textId="44D3FCEE" w:rsidR="00BA0B92" w:rsidRPr="004C10E0" w:rsidRDefault="00582E6A" w:rsidP="00BA0B92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Manager-A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63CB7BA6" w14:textId="19D638F9" w:rsidR="00BA0B92" w:rsidRPr="004C10E0" w:rsidRDefault="00BA0B92" w:rsidP="00BA0B92">
            <w:pPr>
              <w:pStyle w:val="TableText"/>
            </w:pPr>
            <w:r w:rsidRPr="004C10E0">
              <w:rPr>
                <w:iCs/>
              </w:rPr>
              <w:t>NIC</w:t>
            </w:r>
          </w:p>
        </w:tc>
        <w:tc>
          <w:tcPr>
            <w:tcW w:w="2883" w:type="dxa"/>
            <w:vAlign w:val="center"/>
          </w:tcPr>
          <w:p w14:paraId="10537A3B" w14:textId="6999E4D7" w:rsidR="00BA0B92" w:rsidRPr="00A85862" w:rsidRDefault="00582E6A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582E6A">
              <w:rPr>
                <w:i w:val="0"/>
                <w:iCs/>
                <w:color w:val="1F497D" w:themeColor="text2"/>
              </w:rPr>
              <w:t>128.107.20.25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6D84E4A0" w14:textId="22F979F5" w:rsidR="00BA0B92" w:rsidRPr="00A85862" w:rsidRDefault="00582E6A" w:rsidP="00BA0B92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128.107.20.1</w:t>
            </w:r>
          </w:p>
        </w:tc>
      </w:tr>
      <w:tr w:rsidR="00582E6A" w:rsidRPr="004C10E0" w14:paraId="4E511247" w14:textId="77777777" w:rsidTr="001520D2">
        <w:trPr>
          <w:cantSplit/>
          <w:trHeight w:val="399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27699FA1" w14:textId="77777777" w:rsidR="00582E6A" w:rsidRPr="004C10E0" w:rsidRDefault="00582E6A" w:rsidP="00582E6A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1A1DB8E9" w14:textId="796F9D1C" w:rsidR="00582E6A" w:rsidRPr="004C10E0" w:rsidRDefault="00582E6A" w:rsidP="00582E6A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NIC</w:t>
            </w:r>
          </w:p>
        </w:tc>
        <w:tc>
          <w:tcPr>
            <w:tcW w:w="2883" w:type="dxa"/>
            <w:vAlign w:val="center"/>
          </w:tcPr>
          <w:p w14:paraId="014B78D2" w14:textId="45DEC069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8:A::</w:t>
            </w:r>
            <w:proofErr w:type="gramEnd"/>
            <w:r>
              <w:rPr>
                <w:i w:val="0"/>
                <w:iCs/>
                <w:color w:val="1F497D" w:themeColor="text2"/>
              </w:rPr>
              <w:t>2</w:t>
            </w:r>
            <w:r>
              <w:rPr>
                <w:i w:val="0"/>
                <w:iCs/>
                <w:color w:val="1F497D" w:themeColor="text2"/>
              </w:rPr>
              <w:t>/64</w:t>
            </w:r>
          </w:p>
        </w:tc>
        <w:tc>
          <w:tcPr>
            <w:tcW w:w="2796" w:type="dxa"/>
            <w:vAlign w:val="center"/>
          </w:tcPr>
          <w:p w14:paraId="4766D047" w14:textId="269C2B69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FE80::1</w:t>
            </w:r>
          </w:p>
        </w:tc>
      </w:tr>
      <w:tr w:rsidR="00582E6A" w:rsidRPr="004C10E0" w14:paraId="496977A3" w14:textId="77777777" w:rsidTr="004717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173714F9" w14:textId="38FFFE95" w:rsidR="00582E6A" w:rsidRPr="004C10E0" w:rsidRDefault="00582E6A" w:rsidP="00582E6A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Reception-A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372C4C81" w14:textId="7A90F9B4" w:rsidR="00582E6A" w:rsidRPr="004C10E0" w:rsidRDefault="00582E6A" w:rsidP="00582E6A">
            <w:pPr>
              <w:pStyle w:val="TableText"/>
            </w:pPr>
            <w:r w:rsidRPr="004C10E0">
              <w:rPr>
                <w:iCs/>
              </w:rPr>
              <w:t xml:space="preserve">NIC </w:t>
            </w:r>
          </w:p>
        </w:tc>
        <w:tc>
          <w:tcPr>
            <w:tcW w:w="2883" w:type="dxa"/>
            <w:vAlign w:val="center"/>
          </w:tcPr>
          <w:p w14:paraId="397FC59C" w14:textId="4FECF1DC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582E6A">
              <w:rPr>
                <w:i w:val="0"/>
                <w:iCs/>
                <w:color w:val="1F497D" w:themeColor="text2"/>
              </w:rPr>
              <w:t>128.107.20.30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75CCB5DB" w14:textId="676F3C16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128.107.20.1</w:t>
            </w:r>
          </w:p>
        </w:tc>
      </w:tr>
      <w:tr w:rsidR="00582E6A" w:rsidRPr="004C10E0" w14:paraId="457042C5" w14:textId="77777777" w:rsidTr="001520D2">
        <w:trPr>
          <w:cantSplit/>
          <w:trHeight w:val="372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E1F8366" w14:textId="77777777" w:rsidR="00582E6A" w:rsidRPr="004C10E0" w:rsidRDefault="00582E6A" w:rsidP="00582E6A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4A00E26E" w14:textId="259CB46E" w:rsidR="00582E6A" w:rsidRPr="004C10E0" w:rsidRDefault="00582E6A" w:rsidP="00582E6A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 xml:space="preserve">NIC </w:t>
            </w:r>
          </w:p>
        </w:tc>
        <w:tc>
          <w:tcPr>
            <w:tcW w:w="2883" w:type="dxa"/>
            <w:vAlign w:val="center"/>
          </w:tcPr>
          <w:p w14:paraId="1EFB71E6" w14:textId="6BBCFEAE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8:A::</w:t>
            </w:r>
            <w:proofErr w:type="gramEnd"/>
            <w:r>
              <w:rPr>
                <w:i w:val="0"/>
                <w:iCs/>
                <w:color w:val="1F497D" w:themeColor="text2"/>
              </w:rPr>
              <w:t>3</w:t>
            </w:r>
            <w:r>
              <w:rPr>
                <w:i w:val="0"/>
                <w:iCs/>
                <w:color w:val="1F497D" w:themeColor="text2"/>
              </w:rPr>
              <w:t>/64</w:t>
            </w:r>
          </w:p>
        </w:tc>
        <w:tc>
          <w:tcPr>
            <w:tcW w:w="2796" w:type="dxa"/>
            <w:vAlign w:val="center"/>
          </w:tcPr>
          <w:p w14:paraId="2F4D5986" w14:textId="6F8E69D7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FE80::1</w:t>
            </w:r>
          </w:p>
        </w:tc>
      </w:tr>
      <w:tr w:rsidR="00582E6A" w:rsidRPr="004C10E0" w14:paraId="5B8DEFF5" w14:textId="77777777" w:rsidTr="0086180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7EBE5847" w14:textId="35AF732E" w:rsidR="00582E6A" w:rsidRPr="004C10E0" w:rsidRDefault="00582E6A" w:rsidP="00582E6A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Manager-</w:t>
            </w:r>
            <w:r>
              <w:rPr>
                <w:i w:val="0"/>
                <w:iCs/>
                <w:color w:val="1F497D" w:themeColor="text2"/>
              </w:rPr>
              <w:t>B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674D9E64" w14:textId="00F83471" w:rsidR="00582E6A" w:rsidRPr="004C10E0" w:rsidRDefault="00582E6A" w:rsidP="00582E6A">
            <w:pPr>
              <w:pStyle w:val="TableText"/>
            </w:pPr>
            <w:r w:rsidRPr="004C10E0">
              <w:rPr>
                <w:iCs/>
              </w:rPr>
              <w:t>NIC</w:t>
            </w:r>
          </w:p>
        </w:tc>
        <w:tc>
          <w:tcPr>
            <w:tcW w:w="2883" w:type="dxa"/>
            <w:vAlign w:val="center"/>
          </w:tcPr>
          <w:p w14:paraId="27C2533F" w14:textId="50075206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582E6A">
              <w:rPr>
                <w:i w:val="0"/>
                <w:iCs/>
                <w:color w:val="1F497D" w:themeColor="text2"/>
              </w:rPr>
              <w:t>128.107.30.25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65006775" w14:textId="3862C432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128.107.30.1</w:t>
            </w:r>
          </w:p>
        </w:tc>
      </w:tr>
      <w:tr w:rsidR="00582E6A" w:rsidRPr="004C10E0" w14:paraId="4312D824" w14:textId="77777777" w:rsidTr="001520D2">
        <w:trPr>
          <w:cantSplit/>
          <w:trHeight w:val="363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14:paraId="6F3B7EE4" w14:textId="77777777" w:rsidR="00582E6A" w:rsidRPr="004C10E0" w:rsidRDefault="00582E6A" w:rsidP="00582E6A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87FD874" w14:textId="2A20F2A2" w:rsidR="00582E6A" w:rsidRPr="004C10E0" w:rsidRDefault="00582E6A" w:rsidP="00582E6A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NIC</w:t>
            </w:r>
          </w:p>
        </w:tc>
        <w:tc>
          <w:tcPr>
            <w:tcW w:w="2883" w:type="dxa"/>
            <w:vAlign w:val="center"/>
          </w:tcPr>
          <w:p w14:paraId="3B9FBC13" w14:textId="28532C9E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8:B::</w:t>
            </w:r>
            <w:proofErr w:type="gramEnd"/>
            <w:r>
              <w:rPr>
                <w:i w:val="0"/>
                <w:iCs/>
                <w:color w:val="1F497D" w:themeColor="text2"/>
              </w:rPr>
              <w:t>2</w:t>
            </w:r>
            <w:r>
              <w:rPr>
                <w:i w:val="0"/>
                <w:iCs/>
                <w:color w:val="1F497D" w:themeColor="text2"/>
              </w:rPr>
              <w:t>/64</w:t>
            </w:r>
          </w:p>
        </w:tc>
        <w:tc>
          <w:tcPr>
            <w:tcW w:w="2796" w:type="dxa"/>
            <w:vAlign w:val="center"/>
          </w:tcPr>
          <w:p w14:paraId="79FEE7E3" w14:textId="7F61B87C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</w:tr>
      <w:tr w:rsidR="00582E6A" w:rsidRPr="004C10E0" w14:paraId="6852310F" w14:textId="77777777" w:rsidTr="001520D2">
        <w:trPr>
          <w:cantSplit/>
          <w:trHeight w:val="273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14:paraId="44FAAD7A" w14:textId="58980182" w:rsidR="00582E6A" w:rsidRPr="004C10E0" w:rsidRDefault="00582E6A" w:rsidP="00582E6A">
            <w:pPr>
              <w:pStyle w:val="ConfigWindow"/>
              <w:rPr>
                <w:color w:val="auto"/>
              </w:rPr>
            </w:pPr>
            <w:r>
              <w:rPr>
                <w:i w:val="0"/>
                <w:iCs/>
                <w:color w:val="1F497D" w:themeColor="text2"/>
              </w:rPr>
              <w:t>Reception-</w:t>
            </w:r>
            <w:r>
              <w:rPr>
                <w:i w:val="0"/>
                <w:iCs/>
                <w:color w:val="1F497D" w:themeColor="text2"/>
              </w:rPr>
              <w:t>B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FDDF756" w14:textId="35ECB588" w:rsidR="00582E6A" w:rsidRPr="004C10E0" w:rsidRDefault="00582E6A" w:rsidP="00582E6A">
            <w:pPr>
              <w:pStyle w:val="TableText"/>
            </w:pPr>
            <w:r w:rsidRPr="004C10E0">
              <w:rPr>
                <w:iCs/>
              </w:rPr>
              <w:t>NIC</w:t>
            </w:r>
          </w:p>
        </w:tc>
        <w:tc>
          <w:tcPr>
            <w:tcW w:w="2883" w:type="dxa"/>
            <w:vAlign w:val="center"/>
          </w:tcPr>
          <w:p w14:paraId="61668C29" w14:textId="31BE48B6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582E6A">
              <w:rPr>
                <w:i w:val="0"/>
                <w:iCs/>
                <w:color w:val="1F497D" w:themeColor="text2"/>
              </w:rPr>
              <w:t>128.107.</w:t>
            </w:r>
            <w:r w:rsidR="00AD7CD1">
              <w:rPr>
                <w:i w:val="0"/>
                <w:iCs/>
                <w:color w:val="1F497D" w:themeColor="text2"/>
              </w:rPr>
              <w:t>30</w:t>
            </w:r>
            <w:r w:rsidRPr="00582E6A">
              <w:rPr>
                <w:i w:val="0"/>
                <w:iCs/>
                <w:color w:val="1F497D" w:themeColor="text2"/>
              </w:rPr>
              <w:t>.30</w:t>
            </w:r>
            <w:r>
              <w:rPr>
                <w:i w:val="0"/>
                <w:iCs/>
                <w:color w:val="1F497D" w:themeColor="text2"/>
              </w:rPr>
              <w:t>/24</w:t>
            </w:r>
          </w:p>
        </w:tc>
        <w:tc>
          <w:tcPr>
            <w:tcW w:w="2796" w:type="dxa"/>
            <w:vAlign w:val="center"/>
          </w:tcPr>
          <w:p w14:paraId="361BECA4" w14:textId="699193C7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128.107.30.1</w:t>
            </w:r>
          </w:p>
        </w:tc>
      </w:tr>
      <w:tr w:rsidR="00582E6A" w:rsidRPr="004C10E0" w14:paraId="724F8984" w14:textId="77777777" w:rsidTr="00610B96">
        <w:trPr>
          <w:cantSplit/>
          <w:trHeight w:val="432"/>
          <w:jc w:val="center"/>
        </w:trPr>
        <w:tc>
          <w:tcPr>
            <w:tcW w:w="2517" w:type="dxa"/>
            <w:tcBorders>
              <w:top w:val="nil"/>
            </w:tcBorders>
            <w:vAlign w:val="center"/>
          </w:tcPr>
          <w:p w14:paraId="3430F25A" w14:textId="70C1EDC1" w:rsidR="00582E6A" w:rsidRPr="004C10E0" w:rsidRDefault="00582E6A" w:rsidP="00582E6A">
            <w:pPr>
              <w:pStyle w:val="ConfigWindow"/>
              <w:rPr>
                <w:color w:val="auto"/>
              </w:rPr>
            </w:pP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54CE41BB" w14:textId="7933C5B5" w:rsidR="00582E6A" w:rsidRPr="004C10E0" w:rsidRDefault="00582E6A" w:rsidP="00582E6A">
            <w:pPr>
              <w:pStyle w:val="ConfigWindow"/>
              <w:rPr>
                <w:color w:val="auto"/>
              </w:rPr>
            </w:pPr>
            <w:r w:rsidRPr="004C10E0">
              <w:rPr>
                <w:i w:val="0"/>
                <w:iCs/>
                <w:color w:val="auto"/>
              </w:rPr>
              <w:t>NIC</w:t>
            </w:r>
          </w:p>
        </w:tc>
        <w:tc>
          <w:tcPr>
            <w:tcW w:w="2883" w:type="dxa"/>
            <w:vAlign w:val="center"/>
          </w:tcPr>
          <w:p w14:paraId="07BC9760" w14:textId="43CD7F45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2001:DB</w:t>
            </w:r>
            <w:proofErr w:type="gramStart"/>
            <w:r>
              <w:rPr>
                <w:i w:val="0"/>
                <w:iCs/>
                <w:color w:val="1F497D" w:themeColor="text2"/>
              </w:rPr>
              <w:t>8:B::</w:t>
            </w:r>
            <w:proofErr w:type="gramEnd"/>
            <w:r>
              <w:rPr>
                <w:i w:val="0"/>
                <w:iCs/>
                <w:color w:val="1F497D" w:themeColor="text2"/>
              </w:rPr>
              <w:t>3</w:t>
            </w:r>
            <w:r>
              <w:rPr>
                <w:i w:val="0"/>
                <w:iCs/>
                <w:color w:val="1F497D" w:themeColor="text2"/>
              </w:rPr>
              <w:t>/64</w:t>
            </w:r>
          </w:p>
        </w:tc>
        <w:tc>
          <w:tcPr>
            <w:tcW w:w="2796" w:type="dxa"/>
            <w:vAlign w:val="center"/>
          </w:tcPr>
          <w:p w14:paraId="6907FBB0" w14:textId="17C3109E" w:rsidR="00582E6A" w:rsidRPr="00A85862" w:rsidRDefault="00582E6A" w:rsidP="00582E6A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FE80::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</w:tr>
    </w:tbl>
    <w:p w14:paraId="705B9372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Objectives</w:t>
      </w:r>
    </w:p>
    <w:p w14:paraId="04347E6B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Complete the network documentation.</w:t>
      </w:r>
    </w:p>
    <w:p w14:paraId="6CE2880A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Perform basic device configurations on a router and a switch.</w:t>
      </w:r>
    </w:p>
    <w:p w14:paraId="4989D82D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Verify connectivity and troubleshoot any issues.</w:t>
      </w:r>
    </w:p>
    <w:p w14:paraId="48370998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Scenario</w:t>
      </w:r>
    </w:p>
    <w:p w14:paraId="0277DE7E" w14:textId="77777777" w:rsidR="00C2203A" w:rsidRPr="004C10E0" w:rsidRDefault="00C2203A" w:rsidP="00C2203A">
      <w:pPr>
        <w:pStyle w:val="BodyTextL25"/>
      </w:pPr>
      <w:r w:rsidRPr="004C10E0"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 w14:paraId="4B9F4C2F" w14:textId="77777777" w:rsidR="00C2203A" w:rsidRPr="004C10E0" w:rsidRDefault="00C2203A" w:rsidP="00C2203A">
      <w:pPr>
        <w:pStyle w:val="BodyTextL25"/>
      </w:pPr>
      <w:r w:rsidRPr="004C10E0">
        <w:rPr>
          <w:b/>
        </w:rPr>
        <w:lastRenderedPageBreak/>
        <w:t>Note:</w:t>
      </w:r>
      <w:r w:rsidRPr="004C10E0">
        <w:t xml:space="preserve"> The VLAN1 interface on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will not be reachable over IPv6.</w:t>
      </w:r>
    </w:p>
    <w:p w14:paraId="393A7AB3" w14:textId="77777777" w:rsidR="00C2203A" w:rsidRPr="004C10E0" w:rsidRDefault="00C2203A" w:rsidP="00C2203A">
      <w:pPr>
        <w:pStyle w:val="BodyTextL25"/>
      </w:pPr>
      <w:r w:rsidRPr="004C10E0">
        <w:t xml:space="preserve">In this activity you will configure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router,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switch, and the </w:t>
      </w:r>
      <w:r w:rsidRPr="004C10E0">
        <w:rPr>
          <w:b/>
        </w:rPr>
        <w:t>PC hosts</w:t>
      </w:r>
      <w:r w:rsidRPr="004C10E0">
        <w:t>.</w:t>
      </w:r>
    </w:p>
    <w:p w14:paraId="1381E46B" w14:textId="77777777" w:rsidR="00C2203A" w:rsidRPr="004C10E0" w:rsidRDefault="00C2203A" w:rsidP="00C2203A">
      <w:pPr>
        <w:pStyle w:val="BodyTextL25"/>
      </w:pPr>
      <w:r w:rsidRPr="004C10E0">
        <w:rPr>
          <w:b/>
        </w:rPr>
        <w:t>Note:</w:t>
      </w:r>
      <w:r w:rsidRPr="004C10E0">
        <w:t xml:space="preserve"> Packet Tracer will not score some configured values, however these values are required to accomplish full connectivity in the network.</w:t>
      </w:r>
    </w:p>
    <w:p w14:paraId="7924A9F8" w14:textId="77777777" w:rsidR="00C2203A" w:rsidRPr="004C10E0" w:rsidRDefault="00C2203A" w:rsidP="00C2203A">
      <w:pPr>
        <w:pStyle w:val="1"/>
        <w:numPr>
          <w:ilvl w:val="0"/>
          <w:numId w:val="3"/>
        </w:numPr>
      </w:pPr>
      <w:r w:rsidRPr="004C10E0">
        <w:t>Requirements</w:t>
      </w:r>
    </w:p>
    <w:p w14:paraId="0E998BC7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Provide the missing information in the Addressing Table.</w:t>
      </w:r>
    </w:p>
    <w:p w14:paraId="33940E5C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Name the router </w:t>
      </w:r>
      <w:r w:rsidR="00A42148" w:rsidRPr="004C10E0">
        <w:rPr>
          <w:b/>
          <w:bCs/>
        </w:rPr>
        <w:tab/>
      </w:r>
      <w:r w:rsidR="00A42148" w:rsidRPr="004C10E0">
        <w:rPr>
          <w:b/>
          <w:bCs/>
        </w:rPr>
        <w:tab/>
      </w:r>
      <w:r w:rsidRPr="004C10E0">
        <w:rPr>
          <w:b/>
          <w:bCs/>
        </w:rPr>
        <w:t xml:space="preserve"> </w:t>
      </w:r>
      <w:r w:rsidRPr="004C10E0">
        <w:t xml:space="preserve">and the second switch </w:t>
      </w:r>
      <w:r w:rsidR="00A42148" w:rsidRPr="004C10E0">
        <w:rPr>
          <w:b/>
          <w:bCs/>
        </w:rPr>
        <w:tab/>
      </w:r>
      <w:r w:rsidR="00A42148" w:rsidRPr="004C10E0">
        <w:rPr>
          <w:b/>
          <w:bCs/>
        </w:rPr>
        <w:tab/>
      </w:r>
      <w:r w:rsidR="00A42148" w:rsidRPr="004C10E0">
        <w:rPr>
          <w:b/>
          <w:bCs/>
        </w:rPr>
        <w:tab/>
      </w:r>
      <w:r w:rsidRPr="004C10E0">
        <w:t xml:space="preserve">. You will not be able to access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>switch.</w:t>
      </w:r>
    </w:p>
    <w:p w14:paraId="51F7BAAF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Use </w:t>
      </w:r>
      <w:r w:rsidRPr="004C10E0">
        <w:rPr>
          <w:b/>
          <w:bCs/>
        </w:rPr>
        <w:t xml:space="preserve">cisco </w:t>
      </w:r>
      <w:r w:rsidRPr="004C10E0">
        <w:t xml:space="preserve">as the user EXEC password for all lines. </w:t>
      </w:r>
    </w:p>
    <w:p w14:paraId="27C1AE8E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Use </w:t>
      </w:r>
      <w:r w:rsidRPr="004C10E0">
        <w:rPr>
          <w:b/>
          <w:bCs/>
        </w:rPr>
        <w:t>class</w:t>
      </w:r>
      <w:r w:rsidRPr="004C10E0">
        <w:t xml:space="preserve"> as the encrypted privileged EXEC password.</w:t>
      </w:r>
    </w:p>
    <w:p w14:paraId="4C525567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Encrypt all plaintext passwords.</w:t>
      </w:r>
    </w:p>
    <w:p w14:paraId="0DA325C4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Configure an appropriate banner.</w:t>
      </w:r>
    </w:p>
    <w:p w14:paraId="46EC7F68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Configure IPv4 and IPv6 addressing for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switch according to the Addressing Table.</w:t>
      </w:r>
    </w:p>
    <w:p w14:paraId="79E0A340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Configure IPv4 and IPv6 addressing for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switch according to the Addressing Table.</w:t>
      </w:r>
    </w:p>
    <w:p w14:paraId="39E3D2B9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The hosts are partially configured. Complete the IPv4 addressing, and fully configure the IPv6 addresses according to the Addressing Table.</w:t>
      </w:r>
    </w:p>
    <w:p w14:paraId="7417E270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 xml:space="preserve">Document interfaces with descriptions, including the </w:t>
      </w:r>
      <w:r w:rsidR="00A42148" w:rsidRPr="004C10E0">
        <w:rPr>
          <w:b/>
        </w:rPr>
        <w:tab/>
      </w:r>
      <w:r w:rsidR="00A42148" w:rsidRPr="004C10E0">
        <w:rPr>
          <w:b/>
        </w:rPr>
        <w:tab/>
      </w:r>
      <w:r w:rsidRPr="004C10E0">
        <w:t xml:space="preserve"> VLAN 1 interface.</w:t>
      </w:r>
    </w:p>
    <w:p w14:paraId="5356DDB8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Save your configurations.</w:t>
      </w:r>
    </w:p>
    <w:p w14:paraId="4684BF93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Verify connectivity between all devices. All devices should be able to ping all other devices with IPv4 and IPv6.</w:t>
      </w:r>
    </w:p>
    <w:p w14:paraId="6DB63B2C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Troubleshoot and document any issues.</w:t>
      </w:r>
    </w:p>
    <w:p w14:paraId="0308FFD9" w14:textId="77777777" w:rsidR="00C2203A" w:rsidRPr="004C10E0" w:rsidRDefault="00C2203A" w:rsidP="00C2203A">
      <w:pPr>
        <w:pStyle w:val="Bulletlevel1"/>
        <w:spacing w:before="60" w:after="60" w:line="276" w:lineRule="auto"/>
      </w:pPr>
      <w:r w:rsidRPr="004C10E0">
        <w:t>Implement the solutions necessary to enable and verify full end-to-end connectivity.</w:t>
      </w:r>
    </w:p>
    <w:p w14:paraId="0B4BDADD" w14:textId="77777777" w:rsidR="00C2203A" w:rsidRPr="004C10E0" w:rsidRDefault="00C2203A" w:rsidP="00C2203A">
      <w:pPr>
        <w:pStyle w:val="BodyTextL25"/>
      </w:pPr>
      <w:r w:rsidRPr="004C10E0">
        <w:rPr>
          <w:b/>
        </w:rPr>
        <w:t>Note</w:t>
      </w:r>
      <w:r w:rsidRPr="004C10E0">
        <w:t xml:space="preserve">: Click </w:t>
      </w:r>
      <w:r w:rsidRPr="004C10E0">
        <w:rPr>
          <w:b/>
        </w:rPr>
        <w:t>Check Results</w:t>
      </w:r>
      <w:r w:rsidRPr="004C10E0">
        <w:t xml:space="preserve"> button to see your progress. Click the </w:t>
      </w:r>
      <w:r w:rsidRPr="004C10E0">
        <w:rPr>
          <w:b/>
        </w:rPr>
        <w:t>Reset Activity</w:t>
      </w:r>
      <w:r w:rsidRPr="004C10E0">
        <w:t xml:space="preserve"> button to generate a new set of requirements.</w:t>
      </w:r>
    </w:p>
    <w:p w14:paraId="7817F825" w14:textId="77777777" w:rsidR="0056282D" w:rsidRPr="004C10E0" w:rsidRDefault="0056282D" w:rsidP="0056282D">
      <w:pPr>
        <w:pStyle w:val="ConfigWindow"/>
        <w:rPr>
          <w:color w:val="auto"/>
        </w:rPr>
      </w:pPr>
      <w:r w:rsidRPr="004C10E0">
        <w:rPr>
          <w:color w:val="auto"/>
        </w:rPr>
        <w:t>End of document</w:t>
      </w:r>
    </w:p>
    <w:sectPr w:rsidR="0056282D" w:rsidRPr="004C10E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4535" w14:textId="77777777" w:rsidR="00A85D9B" w:rsidRDefault="00A85D9B" w:rsidP="00710659">
      <w:pPr>
        <w:spacing w:after="0" w:line="240" w:lineRule="auto"/>
      </w:pPr>
      <w:r>
        <w:separator/>
      </w:r>
    </w:p>
    <w:p w14:paraId="72D2F15F" w14:textId="77777777" w:rsidR="00A85D9B" w:rsidRDefault="00A85D9B"/>
  </w:endnote>
  <w:endnote w:type="continuationSeparator" w:id="0">
    <w:p w14:paraId="2DE96C9D" w14:textId="77777777" w:rsidR="00A85D9B" w:rsidRDefault="00A85D9B" w:rsidP="00710659">
      <w:pPr>
        <w:spacing w:after="0" w:line="240" w:lineRule="auto"/>
      </w:pPr>
      <w:r>
        <w:continuationSeparator/>
      </w:r>
    </w:p>
    <w:p w14:paraId="6EF88B6A" w14:textId="77777777" w:rsidR="00A85D9B" w:rsidRDefault="00A85D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51D7" w14:textId="77777777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C10E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304A" w14:textId="7777777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C10E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D04E" w14:textId="77777777" w:rsidR="00A85D9B" w:rsidRDefault="00A85D9B" w:rsidP="00710659">
      <w:pPr>
        <w:spacing w:after="0" w:line="240" w:lineRule="auto"/>
      </w:pPr>
      <w:r>
        <w:separator/>
      </w:r>
    </w:p>
    <w:p w14:paraId="05C01F59" w14:textId="77777777" w:rsidR="00A85D9B" w:rsidRDefault="00A85D9B"/>
  </w:footnote>
  <w:footnote w:type="continuationSeparator" w:id="0">
    <w:p w14:paraId="4E89DDA9" w14:textId="77777777" w:rsidR="00A85D9B" w:rsidRDefault="00A85D9B" w:rsidP="00710659">
      <w:pPr>
        <w:spacing w:after="0" w:line="240" w:lineRule="auto"/>
      </w:pPr>
      <w:r>
        <w:continuationSeparator/>
      </w:r>
    </w:p>
    <w:p w14:paraId="1A098479" w14:textId="77777777" w:rsidR="00A85D9B" w:rsidRDefault="00A85D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37B1148" w14:textId="77777777"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32C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9A98199" wp14:editId="46DD791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0D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73E"/>
    <w:rsid w:val="001C5998"/>
    <w:rsid w:val="001C7C3B"/>
    <w:rsid w:val="001D5B6F"/>
    <w:rsid w:val="001E09A6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3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69DD"/>
    <w:rsid w:val="004A1CA0"/>
    <w:rsid w:val="004A22E9"/>
    <w:rsid w:val="004A4ACD"/>
    <w:rsid w:val="004A506C"/>
    <w:rsid w:val="004A5BC5"/>
    <w:rsid w:val="004B023D"/>
    <w:rsid w:val="004C0909"/>
    <w:rsid w:val="004C10E0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82E6A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5F6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1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398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B51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214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5862"/>
    <w:rsid w:val="00A85D9B"/>
    <w:rsid w:val="00A96172"/>
    <w:rsid w:val="00A96D52"/>
    <w:rsid w:val="00A97C5F"/>
    <w:rsid w:val="00AB0D6A"/>
    <w:rsid w:val="00AB43B3"/>
    <w:rsid w:val="00AB49B9"/>
    <w:rsid w:val="00AB501D"/>
    <w:rsid w:val="00AB758A"/>
    <w:rsid w:val="00AB7C79"/>
    <w:rsid w:val="00AC027E"/>
    <w:rsid w:val="00AC05AB"/>
    <w:rsid w:val="00AC1E7E"/>
    <w:rsid w:val="00AC507D"/>
    <w:rsid w:val="00AC66E4"/>
    <w:rsid w:val="00AD04F2"/>
    <w:rsid w:val="00AD4578"/>
    <w:rsid w:val="00AD68E9"/>
    <w:rsid w:val="00AD7CD1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B92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51DE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A0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730"/>
    <w:rsid w:val="00D139C8"/>
    <w:rsid w:val="00D17F81"/>
    <w:rsid w:val="00D23D3F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C51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74CDD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a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080FE2"/>
    <w:rsid w:val="005145A7"/>
    <w:rsid w:val="00745EEA"/>
    <w:rsid w:val="00851ACD"/>
    <w:rsid w:val="00A8118C"/>
    <w:rsid w:val="00E0446E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508C1-746F-4877-A413-21D5FD2C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423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>Cisco Systems, Inc.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creator>SP</dc:creator>
  <dc:description>2013</dc:description>
  <cp:lastModifiedBy>LEUNG Chun Wai</cp:lastModifiedBy>
  <cp:revision>7</cp:revision>
  <dcterms:created xsi:type="dcterms:W3CDTF">2019-11-26T16:58:00Z</dcterms:created>
  <dcterms:modified xsi:type="dcterms:W3CDTF">2021-06-23T09:28:00Z</dcterms:modified>
</cp:coreProperties>
</file>