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9CB0" w14:textId="77777777" w:rsidR="00155A78" w:rsidRDefault="00155A78" w:rsidP="001C74BF">
      <w:pPr>
        <w:pStyle w:val="NormalWeb"/>
        <w:rPr>
          <w:rFonts w:ascii="TimesNewRomanPS" w:hAnsi="TimesNewRomanPS"/>
          <w:b/>
          <w:bCs/>
          <w:sz w:val="28"/>
          <w:szCs w:val="28"/>
        </w:rPr>
      </w:pPr>
    </w:p>
    <w:p w14:paraId="09F1702E" w14:textId="77777777" w:rsidR="00155A78" w:rsidRDefault="00155A78" w:rsidP="00155A78">
      <w:pPr>
        <w:jc w:val="center"/>
        <w:rPr>
          <w:b/>
          <w:sz w:val="28"/>
        </w:rPr>
      </w:pPr>
    </w:p>
    <w:p w14:paraId="3A2C3A43" w14:textId="77777777" w:rsidR="00AF35B9" w:rsidRDefault="00AF35B9"/>
    <w:p w14:paraId="203778A8" w14:textId="23A2DE05" w:rsidR="0086327C" w:rsidRDefault="0086327C">
      <w:r>
        <w:t xml:space="preserve">Section B </w:t>
      </w:r>
    </w:p>
    <w:p w14:paraId="5A466837" w14:textId="26943EBC" w:rsidR="007B44FC" w:rsidRDefault="007B44FC">
      <w:r>
        <w:t xml:space="preserve">Q1 </w:t>
      </w:r>
      <w:r w:rsidR="007A49C6">
        <w:t>[15 marks]</w:t>
      </w:r>
    </w:p>
    <w:p w14:paraId="0998F459" w14:textId="77777777" w:rsidR="007B44FC" w:rsidRDefault="007B44FC">
      <w:r>
        <w:t>Please read the following program and answer the questions.</w:t>
      </w:r>
    </w:p>
    <w:p w14:paraId="50D6DF85" w14:textId="77777777" w:rsidR="007B44FC" w:rsidRDefault="007B44FC"/>
    <w:p w14:paraId="07B7E569" w14:textId="13FC8F50" w:rsidR="007B44FC" w:rsidRDefault="007B44FC" w:rsidP="00DC36B2">
      <w:pPr>
        <w:rPr>
          <w:rFonts w:ascii="CourierNewPSMT" w:hAnsi="CourierNewPSMT"/>
          <w:sz w:val="22"/>
          <w:szCs w:val="22"/>
        </w:rPr>
      </w:pPr>
      <w:r w:rsidRPr="007B44FC">
        <w:rPr>
          <w:rFonts w:ascii="CourierNewPSMT" w:hAnsi="CourierNewPSMT"/>
          <w:sz w:val="22"/>
          <w:szCs w:val="22"/>
        </w:rPr>
        <w:t xml:space="preserve">int x = </w:t>
      </w:r>
      <w:proofErr w:type="gramStart"/>
      <w:r w:rsidRPr="007B44FC">
        <w:rPr>
          <w:rFonts w:ascii="CourierNewPSMT" w:hAnsi="CourierNewPSMT"/>
          <w:sz w:val="22"/>
          <w:szCs w:val="22"/>
        </w:rPr>
        <w:t>0;</w:t>
      </w:r>
      <w:proofErr w:type="gramEnd"/>
      <w:r w:rsidRPr="007B44FC">
        <w:rPr>
          <w:rFonts w:ascii="CourierNewPSMT" w:hAnsi="CourierNewPSMT"/>
          <w:sz w:val="22"/>
          <w:szCs w:val="22"/>
        </w:rPr>
        <w:t xml:space="preserve"> </w:t>
      </w:r>
    </w:p>
    <w:p w14:paraId="5B129BBF" w14:textId="77777777" w:rsidR="00DC36B2" w:rsidRPr="007B44FC" w:rsidRDefault="00DC36B2" w:rsidP="00DC36B2"/>
    <w:p w14:paraId="34E89336" w14:textId="5C385C9C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>void *</w:t>
      </w:r>
      <w:r w:rsidR="00ED4BA2">
        <w:rPr>
          <w:rFonts w:ascii="CourierNewPSMT" w:hAnsi="CourierNewPSMT" w:cs="Courier New"/>
          <w:sz w:val="22"/>
          <w:szCs w:val="22"/>
        </w:rPr>
        <w:t>function</w:t>
      </w:r>
      <w:r w:rsidRPr="007B44FC">
        <w:rPr>
          <w:rFonts w:ascii="CourierNewPSMT" w:hAnsi="CourierNewPSMT" w:cs="Courier New"/>
          <w:sz w:val="22"/>
          <w:szCs w:val="22"/>
        </w:rPr>
        <w:t xml:space="preserve"> (void *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arg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) {</w:t>
      </w:r>
    </w:p>
    <w:p w14:paraId="59643C95" w14:textId="4ED3B3BA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x</w:t>
      </w:r>
      <w:r>
        <w:rPr>
          <w:rFonts w:ascii="CourierNewPSMT" w:hAnsi="CourierNewPSMT" w:cs="Courier New"/>
          <w:sz w:val="22"/>
          <w:szCs w:val="22"/>
        </w:rPr>
        <w:t>-</w:t>
      </w:r>
      <w:r w:rsidRPr="007B44FC">
        <w:rPr>
          <w:rFonts w:ascii="CourierNewPSMT" w:hAnsi="CourierNewPSMT" w:cs="Courier New"/>
          <w:sz w:val="22"/>
          <w:szCs w:val="22"/>
        </w:rPr>
        <w:t>=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2;</w:t>
      </w:r>
      <w:proofErr w:type="gramEnd"/>
    </w:p>
    <w:p w14:paraId="75750248" w14:textId="77777777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cout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 xml:space="preserve"> &lt;&lt; "thread: " &lt;&lt; x &lt;&lt; </w:t>
      </w:r>
      <w:proofErr w:type="spellStart"/>
      <w:proofErr w:type="gramStart"/>
      <w:r w:rsidRPr="007B44FC">
        <w:rPr>
          <w:rFonts w:ascii="CourierNewPSMT" w:hAnsi="CourierNewPSMT" w:cs="Courier New"/>
          <w:sz w:val="22"/>
          <w:szCs w:val="22"/>
        </w:rPr>
        <w:t>endl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;</w:t>
      </w:r>
      <w:proofErr w:type="gramEnd"/>
    </w:p>
    <w:p w14:paraId="24E5826A" w14:textId="77777777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pthread_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exit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(</w:t>
      </w:r>
      <w:proofErr w:type="gramEnd"/>
      <w:r w:rsidRPr="007B44FC">
        <w:rPr>
          <w:rFonts w:ascii="CourierNewPSMT" w:hAnsi="CourierNewPSMT" w:cs="Courier New"/>
          <w:sz w:val="22"/>
          <w:szCs w:val="22"/>
        </w:rPr>
        <w:t>NULL);</w:t>
      </w:r>
    </w:p>
    <w:p w14:paraId="13C8D289" w14:textId="73EDC440" w:rsid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>}</w:t>
      </w:r>
    </w:p>
    <w:p w14:paraId="038ED19A" w14:textId="77777777" w:rsidR="00DC36B2" w:rsidRPr="007B44FC" w:rsidRDefault="00DC36B2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</w:p>
    <w:p w14:paraId="1A4183D3" w14:textId="190BA849" w:rsidR="007B44FC" w:rsidRDefault="007B44FC" w:rsidP="00DC36B2">
      <w:pPr>
        <w:rPr>
          <w:rFonts w:ascii="CourierNewPSMT" w:hAnsi="CourierNewPSMT"/>
          <w:sz w:val="22"/>
          <w:szCs w:val="22"/>
        </w:rPr>
      </w:pPr>
      <w:r w:rsidRPr="007B44FC">
        <w:rPr>
          <w:rFonts w:ascii="CourierNewPSMT" w:hAnsi="CourierNewPSMT"/>
          <w:sz w:val="22"/>
          <w:szCs w:val="22"/>
        </w:rPr>
        <w:t xml:space="preserve">int main () { </w:t>
      </w:r>
    </w:p>
    <w:p w14:paraId="6F43B9DB" w14:textId="77777777" w:rsidR="00DC36B2" w:rsidRPr="007B44FC" w:rsidRDefault="00DC36B2" w:rsidP="00DC36B2"/>
    <w:p w14:paraId="5E6AF604" w14:textId="19362F52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// variables are declared here</w:t>
      </w:r>
    </w:p>
    <w:p w14:paraId="486CD26A" w14:textId="77777777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pid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 xml:space="preserve"> = 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fork(</w:t>
      </w:r>
      <w:proofErr w:type="gramEnd"/>
      <w:r w:rsidRPr="007B44FC">
        <w:rPr>
          <w:rFonts w:ascii="CourierNewPSMT" w:hAnsi="CourierNewPSMT" w:cs="Courier New"/>
          <w:sz w:val="22"/>
          <w:szCs w:val="22"/>
        </w:rPr>
        <w:t>);</w:t>
      </w:r>
    </w:p>
    <w:p w14:paraId="11D119FB" w14:textId="7A34A4F6" w:rsid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x+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+;</w:t>
      </w:r>
      <w:proofErr w:type="gramEnd"/>
    </w:p>
    <w:p w14:paraId="50A96009" w14:textId="77777777" w:rsidR="00DC36B2" w:rsidRPr="007B44FC" w:rsidRDefault="00DC36B2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</w:p>
    <w:p w14:paraId="1DDE741F" w14:textId="77777777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if (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pid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 xml:space="preserve"> == 0) {</w:t>
      </w:r>
    </w:p>
    <w:p w14:paraId="7A199D1A" w14:textId="5328E707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pthread_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create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(</w:t>
      </w:r>
      <w:proofErr w:type="gramEnd"/>
      <w:r w:rsidRPr="007B44FC">
        <w:rPr>
          <w:rFonts w:ascii="CourierNewPSMT" w:hAnsi="CourierNewPSMT" w:cs="Courier New"/>
          <w:sz w:val="22"/>
          <w:szCs w:val="22"/>
        </w:rPr>
        <w:t>&amp;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tid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 xml:space="preserve">, NULL, </w:t>
      </w:r>
      <w:r w:rsidR="00ED4BA2">
        <w:rPr>
          <w:rFonts w:ascii="CourierNewPSMT" w:hAnsi="CourierNewPSMT" w:cs="Courier New"/>
          <w:sz w:val="22"/>
          <w:szCs w:val="22"/>
        </w:rPr>
        <w:t>function</w:t>
      </w:r>
      <w:r w:rsidRPr="007B44FC">
        <w:rPr>
          <w:rFonts w:ascii="CourierNewPSMT" w:hAnsi="CourierNewPSMT" w:cs="Courier New"/>
          <w:sz w:val="22"/>
          <w:szCs w:val="22"/>
        </w:rPr>
        <w:t>, NULL);</w:t>
      </w:r>
    </w:p>
    <w:p w14:paraId="43ACF877" w14:textId="77777777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pthread_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join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(</w:t>
      </w:r>
      <w:proofErr w:type="spellStart"/>
      <w:proofErr w:type="gramEnd"/>
      <w:r w:rsidRPr="007B44FC">
        <w:rPr>
          <w:rFonts w:ascii="CourierNewPSMT" w:hAnsi="CourierNewPSMT" w:cs="Courier New"/>
          <w:sz w:val="22"/>
          <w:szCs w:val="22"/>
        </w:rPr>
        <w:t>tid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, NULL);</w:t>
      </w:r>
    </w:p>
    <w:p w14:paraId="5DC4B72F" w14:textId="168BF8E4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     x+=</w:t>
      </w:r>
      <w:proofErr w:type="gramStart"/>
      <w:r>
        <w:rPr>
          <w:rFonts w:ascii="CourierNewPSMT" w:hAnsi="CourierNewPSMT" w:cs="Courier New"/>
          <w:sz w:val="22"/>
          <w:szCs w:val="22"/>
        </w:rPr>
        <w:t>1</w:t>
      </w:r>
      <w:r w:rsidRPr="007B44FC">
        <w:rPr>
          <w:rFonts w:ascii="CourierNewPSMT" w:hAnsi="CourierNewPSMT" w:cs="Courier New"/>
          <w:sz w:val="22"/>
          <w:szCs w:val="22"/>
        </w:rPr>
        <w:t>;</w:t>
      </w:r>
      <w:proofErr w:type="gramEnd"/>
    </w:p>
    <w:p w14:paraId="5EB46AA0" w14:textId="05D8DFF8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cout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 xml:space="preserve"> &lt;&lt; "process</w:t>
      </w:r>
      <w:r w:rsidR="00D30C41">
        <w:rPr>
          <w:rFonts w:ascii="CourierNewPSMT" w:hAnsi="CourierNewPSMT" w:cs="Courier New"/>
          <w:sz w:val="22"/>
          <w:szCs w:val="22"/>
        </w:rPr>
        <w:t>0</w:t>
      </w:r>
      <w:r w:rsidRPr="007B44FC">
        <w:rPr>
          <w:rFonts w:ascii="CourierNewPSMT" w:hAnsi="CourierNewPSMT" w:cs="Courier New"/>
          <w:sz w:val="22"/>
          <w:szCs w:val="22"/>
        </w:rPr>
        <w:t xml:space="preserve">: " &lt;&lt; x &lt;&lt; </w:t>
      </w:r>
      <w:proofErr w:type="spellStart"/>
      <w:proofErr w:type="gramStart"/>
      <w:r w:rsidRPr="007B44FC">
        <w:rPr>
          <w:rFonts w:ascii="CourierNewPSMT" w:hAnsi="CourierNewPSMT" w:cs="Courier New"/>
          <w:sz w:val="22"/>
          <w:szCs w:val="22"/>
        </w:rPr>
        <w:t>endl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;</w:t>
      </w:r>
      <w:proofErr w:type="gramEnd"/>
    </w:p>
    <w:p w14:paraId="4A6B7330" w14:textId="1D1A4429" w:rsidR="007B44FC" w:rsidRPr="004E159B" w:rsidRDefault="007B44FC" w:rsidP="00DC36B2">
      <w:pPr>
        <w:ind w:left="720"/>
      </w:pPr>
      <w:r w:rsidRPr="007B44FC">
        <w:rPr>
          <w:rFonts w:ascii="CourierNewPSMT" w:hAnsi="CourierNewPSMT"/>
          <w:sz w:val="22"/>
          <w:szCs w:val="22"/>
        </w:rPr>
        <w:t>}</w:t>
      </w:r>
      <w:r w:rsidRPr="007B44FC">
        <w:rPr>
          <w:rFonts w:ascii="CourierNewPSMT" w:hAnsi="CourierNewPSMT"/>
          <w:sz w:val="22"/>
          <w:szCs w:val="22"/>
        </w:rPr>
        <w:br/>
        <w:t xml:space="preserve">else { </w:t>
      </w:r>
    </w:p>
    <w:p w14:paraId="172EC3F8" w14:textId="77777777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     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wait(</w:t>
      </w:r>
      <w:proofErr w:type="gramEnd"/>
      <w:r w:rsidRPr="007B44FC">
        <w:rPr>
          <w:rFonts w:ascii="CourierNewPSMT" w:hAnsi="CourierNewPSMT" w:cs="Courier New"/>
          <w:sz w:val="22"/>
          <w:szCs w:val="22"/>
        </w:rPr>
        <w:t>NULL);</w:t>
      </w:r>
    </w:p>
    <w:p w14:paraId="7820B82A" w14:textId="7F845B03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     x+=</w:t>
      </w:r>
      <w:proofErr w:type="gramStart"/>
      <w:r>
        <w:rPr>
          <w:rFonts w:ascii="CourierNewPSMT" w:hAnsi="CourierNewPSMT" w:cs="Courier New"/>
          <w:sz w:val="22"/>
          <w:szCs w:val="22"/>
        </w:rPr>
        <w:t>10</w:t>
      </w:r>
      <w:r w:rsidRPr="007B44FC">
        <w:rPr>
          <w:rFonts w:ascii="CourierNewPSMT" w:hAnsi="CourierNewPSMT" w:cs="Courier New"/>
          <w:sz w:val="22"/>
          <w:szCs w:val="22"/>
        </w:rPr>
        <w:t>;</w:t>
      </w:r>
      <w:proofErr w:type="gramEnd"/>
    </w:p>
    <w:p w14:paraId="1A461082" w14:textId="765A2555" w:rsidR="007B44FC" w:rsidRP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cout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 xml:space="preserve"> &lt;&lt; "process</w:t>
      </w:r>
      <w:r w:rsidR="00D30C41">
        <w:rPr>
          <w:rFonts w:ascii="CourierNewPSMT" w:hAnsi="CourierNewPSMT" w:cs="Courier New"/>
          <w:sz w:val="22"/>
          <w:szCs w:val="22"/>
        </w:rPr>
        <w:t>1</w:t>
      </w:r>
      <w:r w:rsidRPr="007B44FC">
        <w:rPr>
          <w:rFonts w:ascii="CourierNewPSMT" w:hAnsi="CourierNewPSMT" w:cs="Courier New"/>
          <w:sz w:val="22"/>
          <w:szCs w:val="22"/>
        </w:rPr>
        <w:t xml:space="preserve">: " &lt;&lt; x &lt;&lt; </w:t>
      </w:r>
      <w:proofErr w:type="spellStart"/>
      <w:proofErr w:type="gramStart"/>
      <w:r w:rsidRPr="007B44FC">
        <w:rPr>
          <w:rFonts w:ascii="CourierNewPSMT" w:hAnsi="CourierNewPSMT" w:cs="Courier New"/>
          <w:sz w:val="22"/>
          <w:szCs w:val="22"/>
        </w:rPr>
        <w:t>endl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;</w:t>
      </w:r>
      <w:proofErr w:type="gramEnd"/>
    </w:p>
    <w:p w14:paraId="0CF3F869" w14:textId="0CD61E0D" w:rsid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}</w:t>
      </w:r>
    </w:p>
    <w:p w14:paraId="0D4B97F7" w14:textId="77777777" w:rsidR="00DC36B2" w:rsidRPr="007B44FC" w:rsidRDefault="00DC36B2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</w:p>
    <w:p w14:paraId="068D9BEE" w14:textId="143DEF63" w:rsidR="007B44FC" w:rsidRDefault="007B44FC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  <w:r w:rsidRPr="007B44FC">
        <w:rPr>
          <w:rFonts w:ascii="CourierNewPSMT" w:hAnsi="CourierNewPSMT" w:cs="Courier New"/>
          <w:sz w:val="22"/>
          <w:szCs w:val="22"/>
        </w:rPr>
        <w:t xml:space="preserve">      </w:t>
      </w:r>
      <w:proofErr w:type="spellStart"/>
      <w:r w:rsidRPr="007B44FC">
        <w:rPr>
          <w:rFonts w:ascii="CourierNewPSMT" w:hAnsi="CourierNewPSMT" w:cs="Courier New"/>
          <w:sz w:val="22"/>
          <w:szCs w:val="22"/>
        </w:rPr>
        <w:t>pthread_</w:t>
      </w:r>
      <w:proofErr w:type="gramStart"/>
      <w:r w:rsidRPr="007B44FC">
        <w:rPr>
          <w:rFonts w:ascii="CourierNewPSMT" w:hAnsi="CourierNewPSMT" w:cs="Courier New"/>
          <w:sz w:val="22"/>
          <w:szCs w:val="22"/>
        </w:rPr>
        <w:t>exit</w:t>
      </w:r>
      <w:proofErr w:type="spellEnd"/>
      <w:r w:rsidRPr="007B44FC">
        <w:rPr>
          <w:rFonts w:ascii="CourierNewPSMT" w:hAnsi="CourierNewPSMT" w:cs="Courier New"/>
          <w:sz w:val="22"/>
          <w:szCs w:val="22"/>
        </w:rPr>
        <w:t>(</w:t>
      </w:r>
      <w:proofErr w:type="gramEnd"/>
      <w:r w:rsidRPr="007B44FC">
        <w:rPr>
          <w:rFonts w:ascii="CourierNewPSMT" w:hAnsi="CourierNewPSMT" w:cs="Courier New"/>
          <w:sz w:val="22"/>
          <w:szCs w:val="22"/>
        </w:rPr>
        <w:t>NULL);</w:t>
      </w:r>
    </w:p>
    <w:p w14:paraId="271560F0" w14:textId="77777777" w:rsidR="00DC36B2" w:rsidRPr="007B44FC" w:rsidRDefault="00DC36B2" w:rsidP="00DC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 New"/>
          <w:sz w:val="22"/>
          <w:szCs w:val="22"/>
        </w:rPr>
      </w:pPr>
    </w:p>
    <w:p w14:paraId="01A3AD64" w14:textId="77777777" w:rsidR="007B44FC" w:rsidRPr="007B44FC" w:rsidRDefault="007B44FC" w:rsidP="00DC36B2">
      <w:r w:rsidRPr="007B44FC">
        <w:rPr>
          <w:rFonts w:ascii="CourierNewPSMT" w:hAnsi="CourierNewPSMT"/>
          <w:sz w:val="22"/>
          <w:szCs w:val="22"/>
        </w:rPr>
        <w:t xml:space="preserve">} </w:t>
      </w:r>
    </w:p>
    <w:p w14:paraId="42BB00A8" w14:textId="77777777" w:rsidR="007B44FC" w:rsidRDefault="007B44FC"/>
    <w:p w14:paraId="5AFE3D23" w14:textId="12BBFBAB" w:rsidR="007B44FC" w:rsidRDefault="007B44FC" w:rsidP="00AE15A8">
      <w:pPr>
        <w:pStyle w:val="ListParagraph"/>
        <w:numPr>
          <w:ilvl w:val="0"/>
          <w:numId w:val="21"/>
        </w:numPr>
      </w:pPr>
      <w:r>
        <w:t>List the outputs of the program. Please show the output in order.</w:t>
      </w:r>
      <w:r w:rsidR="007A49C6">
        <w:t xml:space="preserve"> [7 marks]</w:t>
      </w:r>
    </w:p>
    <w:p w14:paraId="17EDA412" w14:textId="161557BC" w:rsidR="00AE15A8" w:rsidRDefault="00AE15A8" w:rsidP="00AE15A8"/>
    <w:p w14:paraId="4BD3923A" w14:textId="0E9D8720" w:rsidR="00AE15A8" w:rsidRDefault="00AE15A8" w:rsidP="00AE15A8"/>
    <w:p w14:paraId="4C55981D" w14:textId="42FD996C" w:rsidR="00AE15A8" w:rsidRDefault="00AE15A8" w:rsidP="00AE15A8">
      <w:proofErr w:type="gramStart"/>
      <w:r>
        <w:t>Thread :</w:t>
      </w:r>
      <w:proofErr w:type="gramEnd"/>
      <w:r>
        <w:t xml:space="preserve"> -</w:t>
      </w:r>
      <w:r w:rsidR="000C7804">
        <w:t>1</w:t>
      </w:r>
    </w:p>
    <w:p w14:paraId="7E244AA8" w14:textId="3FE13B1B" w:rsidR="00AE15A8" w:rsidRDefault="00AE15A8" w:rsidP="00AE15A8">
      <w:r>
        <w:t>Proess</w:t>
      </w:r>
      <w:proofErr w:type="gramStart"/>
      <w:r>
        <w:t>0:-</w:t>
      </w:r>
      <w:proofErr w:type="gramEnd"/>
      <w:r w:rsidR="000C7804">
        <w:t>0</w:t>
      </w:r>
    </w:p>
    <w:p w14:paraId="2AB1A9C3" w14:textId="68932BA1" w:rsidR="00AE15A8" w:rsidRDefault="00AE15A8" w:rsidP="00AE15A8">
      <w:r>
        <w:t>Proess1:1</w:t>
      </w:r>
      <w:r w:rsidR="000C7804">
        <w:t>1</w:t>
      </w:r>
    </w:p>
    <w:p w14:paraId="04C886D9" w14:textId="1BE9D407" w:rsidR="00AE15A8" w:rsidRDefault="00AE15A8" w:rsidP="00AE15A8"/>
    <w:p w14:paraId="7477D5EC" w14:textId="77777777" w:rsidR="00AE15A8" w:rsidRDefault="00AE15A8" w:rsidP="00AE15A8"/>
    <w:p w14:paraId="6141F111" w14:textId="39CA0812" w:rsidR="00AE15A8" w:rsidRDefault="007B44FC" w:rsidP="00AE15A8">
      <w:pPr>
        <w:pStyle w:val="ListParagraph"/>
        <w:numPr>
          <w:ilvl w:val="0"/>
          <w:numId w:val="21"/>
        </w:numPr>
      </w:pPr>
      <w:r>
        <w:t>Please explain why the program will have the above values.</w:t>
      </w:r>
      <w:r w:rsidR="007A49C6">
        <w:t xml:space="preserve"> [8 marks]</w:t>
      </w:r>
    </w:p>
    <w:p w14:paraId="088869FB" w14:textId="46FB40DB" w:rsidR="00AE15A8" w:rsidRDefault="00AE15A8" w:rsidP="00AE15A8">
      <w:r>
        <w:t>Threads within the same process have shared access to value. The changed made by one thread is visible to the other thread.</w:t>
      </w:r>
    </w:p>
    <w:p w14:paraId="50906230" w14:textId="20A5B228" w:rsidR="003C57A1" w:rsidRDefault="00AE15A8" w:rsidP="00AE15A8">
      <w:r>
        <w:lastRenderedPageBreak/>
        <w:t>Different processes have separate data and will not affect each other.</w:t>
      </w:r>
      <w:r w:rsidR="003C57A1">
        <w:br w:type="page"/>
      </w:r>
    </w:p>
    <w:p w14:paraId="257ECD42" w14:textId="77777777" w:rsidR="00E33D8B" w:rsidRDefault="00E33D8B"/>
    <w:p w14:paraId="0B8099E7" w14:textId="62F69E9E" w:rsidR="00E33D8B" w:rsidRDefault="00E33D8B">
      <w:r>
        <w:t>Q2</w:t>
      </w:r>
      <w:r w:rsidR="007A49C6">
        <w:t xml:space="preserve"> [15 marks]</w:t>
      </w:r>
    </w:p>
    <w:p w14:paraId="224DB635" w14:textId="77777777" w:rsidR="00E33D8B" w:rsidRDefault="00E33D8B"/>
    <w:p w14:paraId="0FB1C0C8" w14:textId="77777777" w:rsidR="00E33D8B" w:rsidRDefault="00E33D8B">
      <w:r>
        <w:t>Refer to the following solution to the bounded-buffer producer/consumer problem using semaphore. The buffer size is 18.</w:t>
      </w:r>
    </w:p>
    <w:p w14:paraId="1FCE3EF8" w14:textId="77777777" w:rsidR="00E33D8B" w:rsidRDefault="00E33D8B"/>
    <w:p w14:paraId="64E7857F" w14:textId="77777777" w:rsidR="00E33D8B" w:rsidRDefault="00E33D8B"/>
    <w:p w14:paraId="57ECBFAD" w14:textId="77777777" w:rsidR="00E33D8B" w:rsidRDefault="00E33D8B">
      <w:r w:rsidRPr="00E33D8B">
        <w:rPr>
          <w:noProof/>
        </w:rPr>
        <w:drawing>
          <wp:inline distT="0" distB="0" distL="0" distR="0" wp14:anchorId="1EA54815" wp14:editId="45CB1170">
            <wp:extent cx="5840282" cy="5562600"/>
            <wp:effectExtent l="0" t="0" r="1905" b="0"/>
            <wp:docPr id="4" name="Content Placeholder 3" descr="Fig05_13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ig05_13.gif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282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38BE4" w14:textId="5AA4156B" w:rsidR="00E33D8B" w:rsidRDefault="00E33D8B" w:rsidP="00E33D8B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What is the value of each of the three semaphores when a consumer wants to take an item from the empty buffer?</w:t>
      </w:r>
      <w:r w:rsidR="007A49C6">
        <w:rPr>
          <w:rFonts w:ascii="TimesNewRomanPSMT" w:hAnsi="TimesNewRomanPSMT"/>
        </w:rPr>
        <w:t xml:space="preserve"> </w:t>
      </w:r>
      <w:r w:rsidR="00A84FF6">
        <w:rPr>
          <w:rFonts w:ascii="TimesNewRomanPSMT" w:hAnsi="TimesNewRomanPSMT"/>
        </w:rPr>
        <w:t xml:space="preserve">Assuming there is no producer. </w:t>
      </w:r>
      <w:r w:rsidR="007A49C6">
        <w:rPr>
          <w:rFonts w:ascii="TimesNewRomanPSMT" w:hAnsi="TimesNewRomanPSMT"/>
        </w:rPr>
        <w:t>[7 marks]</w:t>
      </w:r>
    </w:p>
    <w:p w14:paraId="63D68B33" w14:textId="38A721DB" w:rsidR="003E787B" w:rsidRDefault="003E787B" w:rsidP="003E787B">
      <w:pPr>
        <w:pStyle w:val="NormalWeb"/>
        <w:rPr>
          <w:rFonts w:ascii="TimesNewRomanPSMT" w:hAnsi="TimesNewRomanPSMT"/>
        </w:rPr>
      </w:pPr>
    </w:p>
    <w:p w14:paraId="7ECAB1D6" w14:textId="145BA932" w:rsidR="003E787B" w:rsidRDefault="003E787B" w:rsidP="003E787B">
      <w:pPr>
        <w:pStyle w:val="NormalWeb"/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</w:rPr>
        <w:t>N:-</w:t>
      </w:r>
      <w:proofErr w:type="gramEnd"/>
      <w:r>
        <w:rPr>
          <w:rFonts w:ascii="TimesNewRomanPSMT" w:hAnsi="TimesNewRomanPSMT"/>
        </w:rPr>
        <w:t>1. S:1. E:18</w:t>
      </w:r>
    </w:p>
    <w:p w14:paraId="0D2F22BB" w14:textId="21717717" w:rsidR="00E33D8B" w:rsidRDefault="00E33D8B" w:rsidP="00E33D8B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</w:rPr>
        <w:lastRenderedPageBreak/>
        <w:t>Following (1), a producer is producing data. Show the changes of the three semaphores.</w:t>
      </w:r>
      <w:r w:rsidR="007A49C6">
        <w:rPr>
          <w:rFonts w:ascii="TimesNewRomanPSMT" w:hAnsi="TimesNewRomanPSMT"/>
        </w:rPr>
        <w:t xml:space="preserve"> [8 marks]</w:t>
      </w:r>
    </w:p>
    <w:p w14:paraId="6F6B54D8" w14:textId="2EF6C954" w:rsidR="00E33D8B" w:rsidRDefault="00E33D8B"/>
    <w:p w14:paraId="4C9676C7" w14:textId="43579346" w:rsidR="003E787B" w:rsidRDefault="003E787B"/>
    <w:p w14:paraId="11B9BC40" w14:textId="6A22A9F3" w:rsidR="003E787B" w:rsidRDefault="003E787B">
      <w:r>
        <w:t>Producing the data: E:17. S:0.</w:t>
      </w:r>
    </w:p>
    <w:p w14:paraId="4EDED0FA" w14:textId="4E782FA0" w:rsidR="003E787B" w:rsidRDefault="003E787B">
      <w:r>
        <w:t>After producing the data: S:1. N:0 unblock the consumer.</w:t>
      </w:r>
    </w:p>
    <w:p w14:paraId="73C7F5CC" w14:textId="53592B2F" w:rsidR="003E787B" w:rsidRDefault="003E787B">
      <w:r>
        <w:t>Then E 18.</w:t>
      </w:r>
    </w:p>
    <w:p w14:paraId="0D1747EE" w14:textId="70B67675" w:rsidR="003E787B" w:rsidRDefault="003E787B"/>
    <w:p w14:paraId="22EB4B6F" w14:textId="32218C41" w:rsidR="003E787B" w:rsidRDefault="003E787B">
      <w:r>
        <w:t>Students might have some details on change of S. This is correct.</w:t>
      </w:r>
    </w:p>
    <w:p w14:paraId="0F31B701" w14:textId="0146657A" w:rsidR="003E787B" w:rsidRDefault="003E787B"/>
    <w:p w14:paraId="04AFB112" w14:textId="6328B869" w:rsidR="003E787B" w:rsidRDefault="003E787B"/>
    <w:p w14:paraId="2C377450" w14:textId="77777777" w:rsidR="003E787B" w:rsidRDefault="003E787B"/>
    <w:p w14:paraId="30F18342" w14:textId="05D0B458" w:rsidR="001E2340" w:rsidRDefault="00691EE9">
      <w:r>
        <w:t>Q3 [</w:t>
      </w:r>
      <w:r w:rsidR="007A49C6">
        <w:t>20 marks</w:t>
      </w:r>
      <w:r>
        <w:t>]</w:t>
      </w:r>
    </w:p>
    <w:p w14:paraId="7F915423" w14:textId="0555BDD3" w:rsidR="00691EE9" w:rsidRDefault="00691EE9"/>
    <w:p w14:paraId="45600BE9" w14:textId="4400FBA3" w:rsidR="00691EE9" w:rsidRDefault="00691EE9">
      <w:r>
        <w:t>Consider the following solution using semaphores to solve the one-write many-readers problem.</w:t>
      </w:r>
    </w:p>
    <w:p w14:paraId="74C283D6" w14:textId="6548B0F6" w:rsidR="00691EE9" w:rsidRDefault="00691EE9"/>
    <w:p w14:paraId="30B9AFE6" w14:textId="72B6B2DD" w:rsidR="00691EE9" w:rsidRDefault="00691EE9"/>
    <w:p w14:paraId="65F8B1C8" w14:textId="0E2CE3DA" w:rsidR="00691EE9" w:rsidRDefault="00691EE9">
      <w:r>
        <w:t xml:space="preserve">int </w:t>
      </w:r>
      <w:proofErr w:type="spellStart"/>
      <w:proofErr w:type="gramStart"/>
      <w:r>
        <w:t>readcount</w:t>
      </w:r>
      <w:proofErr w:type="spellEnd"/>
      <w:r>
        <w:t>;</w:t>
      </w:r>
      <w:proofErr w:type="gramEnd"/>
    </w:p>
    <w:p w14:paraId="6B2DE375" w14:textId="55F1F896" w:rsidR="00691EE9" w:rsidRDefault="00691EE9">
      <w:r>
        <w:t xml:space="preserve">Semaphore </w:t>
      </w:r>
      <w:proofErr w:type="spellStart"/>
      <w:r>
        <w:t>sem_x</w:t>
      </w:r>
      <w:proofErr w:type="spellEnd"/>
      <w:r>
        <w:t xml:space="preserve">, </w:t>
      </w:r>
      <w:proofErr w:type="spellStart"/>
      <w:r>
        <w:t>sem_</w:t>
      </w:r>
      <w:proofErr w:type="gramStart"/>
      <w:r>
        <w:t>y</w:t>
      </w:r>
      <w:proofErr w:type="spellEnd"/>
      <w:r>
        <w:t>;</w:t>
      </w:r>
      <w:proofErr w:type="gramEnd"/>
    </w:p>
    <w:p w14:paraId="3EDA7AA5" w14:textId="5E9FD1D9" w:rsidR="00691EE9" w:rsidRDefault="00691EE9"/>
    <w:p w14:paraId="7AB1AF91" w14:textId="77777777" w:rsidR="00691EE9" w:rsidRDefault="00691EE9"/>
    <w:p w14:paraId="30999F75" w14:textId="77777777" w:rsidR="00691EE9" w:rsidRDefault="00691EE9"/>
    <w:p w14:paraId="34425DBB" w14:textId="108707E6" w:rsidR="00691EE9" w:rsidRDefault="00691E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A36B9" wp14:editId="3420EEA1">
                <wp:simplePos x="0" y="0"/>
                <wp:positionH relativeFrom="column">
                  <wp:posOffset>2949388</wp:posOffset>
                </wp:positionH>
                <wp:positionV relativeFrom="paragraph">
                  <wp:posOffset>405317</wp:posOffset>
                </wp:positionV>
                <wp:extent cx="2814918" cy="3989294"/>
                <wp:effectExtent l="0" t="0" r="1778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918" cy="3989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27D22" w14:textId="4378F32B" w:rsidR="00691EE9" w:rsidRPr="00691EE9" w:rsidRDefault="00691EE9" w:rsidP="00691EE9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1EE9">
                              <w:rPr>
                                <w:color w:val="000000" w:themeColor="text1"/>
                              </w:rPr>
                              <w:t xml:space="preserve">// Program for the </w:t>
                            </w:r>
                            <w:r>
                              <w:rPr>
                                <w:color w:val="000000" w:themeColor="text1"/>
                              </w:rPr>
                              <w:t>reader</w:t>
                            </w:r>
                          </w:p>
                          <w:p w14:paraId="2C875C2B" w14:textId="77777777" w:rsidR="00691EE9" w:rsidRPr="00691EE9" w:rsidRDefault="00691EE9" w:rsidP="00691EE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E796CA" w14:textId="6086ABB4" w:rsidR="00691EE9" w:rsidRPr="00691EE9" w:rsidRDefault="00691EE9" w:rsidP="00691EE9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 w:rsidRPr="00691EE9"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semWait(sem_</w:t>
                            </w: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y</w:t>
                            </w:r>
                            <w:r w:rsidRPr="00691EE9"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14:paraId="5290B3ED" w14:textId="61298376" w:rsidR="00691EE9" w:rsidRPr="00691EE9" w:rsidRDefault="00691EE9" w:rsidP="00691EE9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readcount++;</w:t>
                            </w:r>
                          </w:p>
                          <w:p w14:paraId="14535E32" w14:textId="1578C927" w:rsid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if (readcount==1) semWait(sem_x);</w:t>
                            </w:r>
                          </w:p>
                          <w:p w14:paraId="55C99F67" w14:textId="0755FE17" w:rsid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semSignal(sem_y);</w:t>
                            </w:r>
                          </w:p>
                          <w:p w14:paraId="09016B3C" w14:textId="6EB390B8" w:rsid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/*reading*/</w:t>
                            </w:r>
                          </w:p>
                          <w:p w14:paraId="79C3D063" w14:textId="6E6F5799" w:rsid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semWait(sem_y);</w:t>
                            </w:r>
                          </w:p>
                          <w:p w14:paraId="408082DE" w14:textId="2D101CEE" w:rsid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readcount--;</w:t>
                            </w:r>
                          </w:p>
                          <w:p w14:paraId="5E329972" w14:textId="3BE1B878" w:rsid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if (readcount==0) semSignal(sem_x);</w:t>
                            </w:r>
                          </w:p>
                          <w:p w14:paraId="5D6EA364" w14:textId="2B5BE564" w:rsidR="00691EE9" w:rsidRP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semSignal(sem_y);</w:t>
                            </w:r>
                          </w:p>
                          <w:p w14:paraId="5D51687F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722C328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A5820A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77A8F6E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3DD219E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5F55C8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56ABA04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36B9" id="Rectangle 2" o:spid="_x0000_s1028" style="position:absolute;margin-left:232.25pt;margin-top:31.9pt;width:221.65pt;height:3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" filled="f" strokecolor="black [3213]" strokeweight="1pt">
                <v:textbox>
                  <w:txbxContent>
                    <w:p w14:paraId="5A027D22" w14:textId="4378F32B" w:rsidR="00691EE9" w:rsidRPr="00691EE9" w:rsidRDefault="00691EE9" w:rsidP="00691EE9">
                      <w:pPr>
                        <w:rPr>
                          <w:color w:val="000000" w:themeColor="text1"/>
                        </w:rPr>
                      </w:pPr>
                      <w:r w:rsidRPr="00691EE9">
                        <w:rPr>
                          <w:color w:val="000000" w:themeColor="text1"/>
                        </w:rPr>
                        <w:t xml:space="preserve">// Program for the </w:t>
                      </w:r>
                      <w:r>
                        <w:rPr>
                          <w:color w:val="000000" w:themeColor="text1"/>
                        </w:rPr>
                        <w:t>reader</w:t>
                      </w:r>
                    </w:p>
                    <w:p w14:paraId="2C875C2B" w14:textId="77777777" w:rsidR="00691EE9" w:rsidRPr="00691EE9" w:rsidRDefault="00691EE9" w:rsidP="00691EE9">
                      <w:pPr>
                        <w:rPr>
                          <w:color w:val="000000" w:themeColor="text1"/>
                        </w:rPr>
                      </w:pPr>
                    </w:p>
                    <w:p w14:paraId="5FE796CA" w14:textId="6086ABB4" w:rsidR="00691EE9" w:rsidRPr="00691EE9" w:rsidRDefault="00691EE9" w:rsidP="00691EE9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proofErr w:type="spell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semWait</w:t>
                      </w:r>
                      <w:proofErr w:type="spellEnd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sem_</w:t>
                      </w:r>
                      <w:r>
                        <w:rPr>
                          <w:rFonts w:ascii="ArialNarrow" w:hAnsi="ArialNarrow"/>
                          <w:color w:val="000000" w:themeColor="text1"/>
                        </w:rPr>
                        <w:t>y</w:t>
                      </w:r>
                      <w:proofErr w:type="spellEnd"/>
                      <w:proofErr w:type="gram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 xml:space="preserve"> </w:t>
                      </w:r>
                    </w:p>
                    <w:p w14:paraId="5290B3ED" w14:textId="61298376" w:rsidR="00691EE9" w:rsidRPr="00691EE9" w:rsidRDefault="00691EE9" w:rsidP="00691EE9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readcount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+;</w:t>
                      </w:r>
                      <w:proofErr w:type="gramEnd"/>
                    </w:p>
                    <w:p w14:paraId="14535E32" w14:textId="1578C927" w:rsid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r>
                        <w:rPr>
                          <w:rFonts w:ascii="ArialNarrow" w:hAnsi="ArialNarrow"/>
                          <w:color w:val="000000" w:themeColor="text1"/>
                        </w:rPr>
                        <w:t>if (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readcount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 xml:space="preserve">==1) 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semWait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sem_x</w:t>
                      </w:r>
                      <w:proofErr w:type="spellEnd"/>
                      <w:proofErr w:type="gram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55C99F67" w14:textId="0755FE17" w:rsid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semSignal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sem_y</w:t>
                      </w:r>
                      <w:proofErr w:type="spellEnd"/>
                      <w:proofErr w:type="gram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09016B3C" w14:textId="6EB390B8" w:rsid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r>
                        <w:rPr>
                          <w:rFonts w:ascii="ArialNarrow" w:hAnsi="ArialNarrow"/>
                          <w:color w:val="000000" w:themeColor="text1"/>
                        </w:rPr>
                        <w:t>/*reading*/</w:t>
                      </w:r>
                    </w:p>
                    <w:p w14:paraId="79C3D063" w14:textId="6E6F5799" w:rsid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semWait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sem_y</w:t>
                      </w:r>
                      <w:proofErr w:type="spellEnd"/>
                      <w:proofErr w:type="gram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408082DE" w14:textId="2D101CEE" w:rsid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readcount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-</w:t>
                      </w:r>
                      <w:proofErr w:type="gram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-;</w:t>
                      </w:r>
                      <w:proofErr w:type="gramEnd"/>
                    </w:p>
                    <w:p w14:paraId="5E329972" w14:textId="3BE1B878" w:rsid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r>
                        <w:rPr>
                          <w:rFonts w:ascii="ArialNarrow" w:hAnsi="ArialNarrow"/>
                          <w:color w:val="000000" w:themeColor="text1"/>
                        </w:rPr>
                        <w:t>if (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readcount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 xml:space="preserve">==0) 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semSignal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sem_x</w:t>
                      </w:r>
                      <w:proofErr w:type="spellEnd"/>
                      <w:proofErr w:type="gram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5D6EA364" w14:textId="2B5BE564" w:rsidR="00691EE9" w:rsidRP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semSignal</w:t>
                      </w:r>
                      <w:proofErr w:type="spellEnd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sem_y</w:t>
                      </w:r>
                      <w:proofErr w:type="spellEnd"/>
                      <w:proofErr w:type="gramStart"/>
                      <w:r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</w:p>
                    <w:p w14:paraId="5D51687F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722C328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A5820A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77A8F6E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3DD219E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5F55C8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56ABA04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296FA" wp14:editId="07F14BD5">
                <wp:simplePos x="0" y="0"/>
                <wp:positionH relativeFrom="column">
                  <wp:posOffset>-18191</wp:posOffset>
                </wp:positionH>
                <wp:positionV relativeFrom="paragraph">
                  <wp:posOffset>396016</wp:posOffset>
                </wp:positionV>
                <wp:extent cx="2339789" cy="2545977"/>
                <wp:effectExtent l="0" t="0" r="1016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789" cy="2545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37CDE" w14:textId="2CB7F804" w:rsidR="00691EE9" w:rsidRPr="00691EE9" w:rsidRDefault="00691EE9" w:rsidP="00691EE9">
                            <w:pPr>
                              <w:rPr>
                                <w:color w:val="000000" w:themeColor="text1"/>
                              </w:rPr>
                            </w:pPr>
                            <w:r w:rsidRPr="00691EE9">
                              <w:rPr>
                                <w:color w:val="000000" w:themeColor="text1"/>
                              </w:rPr>
                              <w:t>// Program for the writer</w:t>
                            </w:r>
                          </w:p>
                          <w:p w14:paraId="163272FB" w14:textId="43E37C6C" w:rsidR="00691EE9" w:rsidRPr="00691EE9" w:rsidRDefault="00691EE9" w:rsidP="00691EE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AA03F76" w14:textId="77777777" w:rsidR="00691EE9" w:rsidRPr="00691EE9" w:rsidRDefault="00691EE9" w:rsidP="00691EE9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 w:rsidRPr="00691EE9"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>semWait(sem_x</w:t>
                            </w:r>
                            <w:r w:rsidRPr="00691EE9"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 xml:space="preserve">); </w:t>
                            </w:r>
                          </w:p>
                          <w:p w14:paraId="6F7B8951" w14:textId="20AF80EA" w:rsidR="00691EE9" w:rsidRPr="00691EE9" w:rsidRDefault="00691EE9" w:rsidP="00691EE9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 w:rsidRPr="00691EE9"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 xml:space="preserve">/* writing */ </w:t>
                            </w:r>
                          </w:p>
                          <w:p w14:paraId="3E6A47A4" w14:textId="76713141" w:rsidR="00691EE9" w:rsidRPr="00691EE9" w:rsidRDefault="00691EE9" w:rsidP="00691EE9">
                            <w:pPr>
                              <w:pStyle w:val="NormalWeb"/>
                              <w:rPr>
                                <w:rFonts w:ascii="ArialNarrow" w:hAnsi="ArialNarrow"/>
                                <w:color w:val="000000" w:themeColor="text1"/>
                              </w:rPr>
                            </w:pPr>
                            <w:r w:rsidRPr="00691EE9">
                              <w:rPr>
                                <w:rFonts w:ascii="ArialNarrow" w:hAnsi="ArialNarrow"/>
                                <w:color w:val="000000" w:themeColor="text1"/>
                              </w:rPr>
                              <w:t xml:space="preserve">semSignal(sem_x); </w:t>
                            </w:r>
                          </w:p>
                          <w:p w14:paraId="4108B5F5" w14:textId="0639402A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5F3BA9" w14:textId="2980A946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7EAA4F7" w14:textId="0FC77CF6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311AC0D" w14:textId="080261E4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E722258" w14:textId="5B9C84DA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EA174D7" w14:textId="330C272F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448100F" w14:textId="77777777" w:rsidR="00691EE9" w:rsidRPr="00691EE9" w:rsidRDefault="00691EE9" w:rsidP="00691E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296FA" id="Rectangle 1" o:spid="_x0000_s1029" style="position:absolute;margin-left:-1.45pt;margin-top:31.2pt;width:184.25pt;height:20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" filled="f" strokecolor="black [3213]" strokeweight="1pt">
                <v:textbox>
                  <w:txbxContent>
                    <w:p w14:paraId="14537CDE" w14:textId="2CB7F804" w:rsidR="00691EE9" w:rsidRPr="00691EE9" w:rsidRDefault="00691EE9" w:rsidP="00691EE9">
                      <w:pPr>
                        <w:rPr>
                          <w:color w:val="000000" w:themeColor="text1"/>
                        </w:rPr>
                      </w:pPr>
                      <w:r w:rsidRPr="00691EE9">
                        <w:rPr>
                          <w:color w:val="000000" w:themeColor="text1"/>
                        </w:rPr>
                        <w:t>// Program for the writer</w:t>
                      </w:r>
                    </w:p>
                    <w:p w14:paraId="163272FB" w14:textId="43E37C6C" w:rsidR="00691EE9" w:rsidRPr="00691EE9" w:rsidRDefault="00691EE9" w:rsidP="00691EE9">
                      <w:pPr>
                        <w:rPr>
                          <w:color w:val="000000" w:themeColor="text1"/>
                        </w:rPr>
                      </w:pPr>
                    </w:p>
                    <w:p w14:paraId="6AA03F76" w14:textId="77777777" w:rsidR="00691EE9" w:rsidRPr="00691EE9" w:rsidRDefault="00691EE9" w:rsidP="00691EE9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proofErr w:type="spell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semWait</w:t>
                      </w:r>
                      <w:proofErr w:type="spellEnd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sem_x</w:t>
                      </w:r>
                      <w:proofErr w:type="spellEnd"/>
                      <w:proofErr w:type="gram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 xml:space="preserve"> </w:t>
                      </w:r>
                    </w:p>
                    <w:p w14:paraId="6F7B8951" w14:textId="20AF80EA" w:rsidR="00691EE9" w:rsidRPr="00691EE9" w:rsidRDefault="00691EE9" w:rsidP="00691EE9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 xml:space="preserve">/* writing */ </w:t>
                      </w:r>
                    </w:p>
                    <w:p w14:paraId="3E6A47A4" w14:textId="76713141" w:rsidR="00691EE9" w:rsidRPr="00691EE9" w:rsidRDefault="00691EE9" w:rsidP="00691EE9">
                      <w:pPr>
                        <w:pStyle w:val="NormalWeb"/>
                        <w:rPr>
                          <w:rFonts w:ascii="ArialNarrow" w:hAnsi="ArialNarrow"/>
                          <w:color w:val="000000" w:themeColor="text1"/>
                        </w:rPr>
                      </w:pPr>
                      <w:proofErr w:type="spell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semSignal</w:t>
                      </w:r>
                      <w:proofErr w:type="spellEnd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(</w:t>
                      </w:r>
                      <w:proofErr w:type="spell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sem_x</w:t>
                      </w:r>
                      <w:proofErr w:type="spellEnd"/>
                      <w:proofErr w:type="gramStart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>);</w:t>
                      </w:r>
                      <w:proofErr w:type="gramEnd"/>
                      <w:r w:rsidRPr="00691EE9">
                        <w:rPr>
                          <w:rFonts w:ascii="ArialNarrow" w:hAnsi="ArialNarrow"/>
                          <w:color w:val="000000" w:themeColor="text1"/>
                        </w:rPr>
                        <w:t xml:space="preserve"> </w:t>
                      </w:r>
                    </w:p>
                    <w:p w14:paraId="4108B5F5" w14:textId="0639402A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D5F3BA9" w14:textId="2980A946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7EAA4F7" w14:textId="0FC77CF6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311AC0D" w14:textId="080261E4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E722258" w14:textId="5B9C84DA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EA174D7" w14:textId="330C272F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448100F" w14:textId="77777777" w:rsidR="00691EE9" w:rsidRPr="00691EE9" w:rsidRDefault="00691EE9" w:rsidP="00691EE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0BFF2A" w14:textId="0348CA46" w:rsidR="00691EE9" w:rsidRDefault="00691EE9"/>
    <w:p w14:paraId="1A849502" w14:textId="6B551C55" w:rsidR="00691EE9" w:rsidRDefault="00691EE9"/>
    <w:p w14:paraId="3B2CD8F9" w14:textId="428C981B" w:rsidR="00691EE9" w:rsidRDefault="00691EE9"/>
    <w:p w14:paraId="26B420DF" w14:textId="675DD56A" w:rsidR="00691EE9" w:rsidRDefault="00691EE9"/>
    <w:p w14:paraId="15D12B83" w14:textId="147EF890" w:rsidR="00691EE9" w:rsidRDefault="00691EE9"/>
    <w:p w14:paraId="66127A16" w14:textId="6DE28CA9" w:rsidR="00691EE9" w:rsidRDefault="00691EE9"/>
    <w:p w14:paraId="273B141A" w14:textId="207EE1B8" w:rsidR="00691EE9" w:rsidRDefault="00691EE9"/>
    <w:p w14:paraId="3EA61321" w14:textId="0438B72D" w:rsidR="00691EE9" w:rsidRDefault="00691EE9"/>
    <w:p w14:paraId="0ED7F931" w14:textId="0E7F76FD" w:rsidR="00691EE9" w:rsidRDefault="00691EE9"/>
    <w:p w14:paraId="4B048580" w14:textId="0782652E" w:rsidR="00691EE9" w:rsidRDefault="00691EE9"/>
    <w:p w14:paraId="30705BD8" w14:textId="618047E8" w:rsidR="00691EE9" w:rsidRDefault="00691EE9"/>
    <w:p w14:paraId="11537257" w14:textId="49562C07" w:rsidR="00691EE9" w:rsidRDefault="00691EE9"/>
    <w:p w14:paraId="09E3D9C5" w14:textId="05260A26" w:rsidR="00691EE9" w:rsidRDefault="00691EE9"/>
    <w:p w14:paraId="1F601465" w14:textId="43FB3032" w:rsidR="00691EE9" w:rsidRDefault="00691EE9"/>
    <w:p w14:paraId="1674CF46" w14:textId="1A40737E" w:rsidR="00691EE9" w:rsidRDefault="00691EE9"/>
    <w:p w14:paraId="359B720E" w14:textId="27734F4A" w:rsidR="00691EE9" w:rsidRDefault="00691EE9"/>
    <w:p w14:paraId="0DB5994F" w14:textId="0AC733DC" w:rsidR="00691EE9" w:rsidRDefault="00691EE9"/>
    <w:p w14:paraId="171D2F54" w14:textId="55AD6A07" w:rsidR="00691EE9" w:rsidRDefault="00691EE9"/>
    <w:p w14:paraId="78C97770" w14:textId="63F80F47" w:rsidR="00691EE9" w:rsidRDefault="00691EE9"/>
    <w:p w14:paraId="3E6EFFEB" w14:textId="435CAE24" w:rsidR="00691EE9" w:rsidRDefault="00691EE9"/>
    <w:p w14:paraId="559177C3" w14:textId="48AC6821" w:rsidR="00691EE9" w:rsidRDefault="00691EE9"/>
    <w:p w14:paraId="1923903C" w14:textId="046103E6" w:rsidR="00691EE9" w:rsidRDefault="00691EE9"/>
    <w:p w14:paraId="18DF4794" w14:textId="48C9B502" w:rsidR="00691EE9" w:rsidRDefault="00691EE9"/>
    <w:p w14:paraId="7D31E910" w14:textId="7EC6F4C2" w:rsidR="00691EE9" w:rsidRDefault="00691EE9"/>
    <w:p w14:paraId="31A8B0B0" w14:textId="2F8F0D4E" w:rsidR="00691EE9" w:rsidRDefault="00691EE9"/>
    <w:p w14:paraId="1DFE3A1C" w14:textId="3D0816AB" w:rsidR="00691EE9" w:rsidRDefault="00691EE9"/>
    <w:p w14:paraId="7A5A776F" w14:textId="2494CDB2" w:rsidR="00691EE9" w:rsidRDefault="00691EE9">
      <w:r>
        <w:t xml:space="preserve">A) Suppose only a reader is now reading. No other readers or writer. </w:t>
      </w:r>
      <w:r w:rsidR="007A49C6">
        <w:t xml:space="preserve"> [14 marks]</w:t>
      </w:r>
    </w:p>
    <w:p w14:paraId="587911DB" w14:textId="1C084750" w:rsidR="00691EE9" w:rsidRDefault="00691EE9">
      <w:proofErr w:type="gramStart"/>
      <w:r>
        <w:t xml:space="preserve">(1) </w:t>
      </w:r>
      <w:r w:rsidR="007A49C6">
        <w:t xml:space="preserve"> [</w:t>
      </w:r>
      <w:proofErr w:type="gramEnd"/>
      <w:r w:rsidR="007A49C6">
        <w:t>5 marks]</w:t>
      </w:r>
    </w:p>
    <w:p w14:paraId="653CE46B" w14:textId="29BC7B2E" w:rsidR="00691EE9" w:rsidRDefault="00691EE9">
      <w:r>
        <w:t xml:space="preserve">Show the values of the following three variables: </w:t>
      </w:r>
      <w:proofErr w:type="spellStart"/>
      <w:r>
        <w:t>readcount</w:t>
      </w:r>
      <w:proofErr w:type="spellEnd"/>
      <w:r>
        <w:t xml:space="preserve">, </w:t>
      </w:r>
      <w:proofErr w:type="spellStart"/>
      <w:r>
        <w:t>sem_x</w:t>
      </w:r>
      <w:proofErr w:type="spellEnd"/>
      <w:r>
        <w:t xml:space="preserve">, </w:t>
      </w:r>
      <w:proofErr w:type="spellStart"/>
      <w:r>
        <w:t>sem_y</w:t>
      </w:r>
      <w:proofErr w:type="spellEnd"/>
    </w:p>
    <w:p w14:paraId="727BEED8" w14:textId="21B7BC50" w:rsidR="00691EE9" w:rsidRDefault="00691EE9"/>
    <w:p w14:paraId="20C010C5" w14:textId="035028E4" w:rsidR="00A6699B" w:rsidRDefault="00A6699B"/>
    <w:p w14:paraId="353D65B5" w14:textId="0F73910C" w:rsidR="00A6699B" w:rsidRDefault="00A6699B"/>
    <w:p w14:paraId="5F903DFE" w14:textId="5EF4BD79" w:rsidR="00A6699B" w:rsidRDefault="00A6699B">
      <w:proofErr w:type="spellStart"/>
      <w:r>
        <w:t>Readcount</w:t>
      </w:r>
      <w:proofErr w:type="spellEnd"/>
      <w:r>
        <w:t xml:space="preserve"> =</w:t>
      </w:r>
      <w:proofErr w:type="gramStart"/>
      <w:r>
        <w:t>1;</w:t>
      </w:r>
      <w:proofErr w:type="gramEnd"/>
    </w:p>
    <w:p w14:paraId="6E15A624" w14:textId="135C0470" w:rsidR="00A6699B" w:rsidRDefault="00A6699B">
      <w:proofErr w:type="spellStart"/>
      <w:r>
        <w:t>Sem_x</w:t>
      </w:r>
      <w:proofErr w:type="spellEnd"/>
      <w:r>
        <w:t>=</w:t>
      </w:r>
      <w:proofErr w:type="gramStart"/>
      <w:r>
        <w:t>0;</w:t>
      </w:r>
      <w:proofErr w:type="gramEnd"/>
    </w:p>
    <w:p w14:paraId="4C22E692" w14:textId="1142D647" w:rsidR="00A6699B" w:rsidRDefault="00A6699B">
      <w:proofErr w:type="spellStart"/>
      <w:r>
        <w:t>Sem_y</w:t>
      </w:r>
      <w:proofErr w:type="spellEnd"/>
      <w:r>
        <w:t>=</w:t>
      </w:r>
      <w:proofErr w:type="gramStart"/>
      <w:r>
        <w:t>1;</w:t>
      </w:r>
      <w:proofErr w:type="gramEnd"/>
    </w:p>
    <w:p w14:paraId="15C877DD" w14:textId="46AB0A37" w:rsidR="00A6699B" w:rsidRDefault="00A6699B"/>
    <w:p w14:paraId="2AB3AAE9" w14:textId="49B078B2" w:rsidR="00A6699B" w:rsidRDefault="00A6699B"/>
    <w:p w14:paraId="12132C85" w14:textId="049F945B" w:rsidR="00A6699B" w:rsidRDefault="00A6699B"/>
    <w:p w14:paraId="790B16B6" w14:textId="77777777" w:rsidR="00A6699B" w:rsidRDefault="00A6699B"/>
    <w:p w14:paraId="35342DC4" w14:textId="09056EE6" w:rsidR="00691EE9" w:rsidRDefault="00691EE9">
      <w:proofErr w:type="gramStart"/>
      <w:r>
        <w:t xml:space="preserve">(2) </w:t>
      </w:r>
      <w:r w:rsidR="007A49C6">
        <w:t xml:space="preserve"> [</w:t>
      </w:r>
      <w:proofErr w:type="gramEnd"/>
      <w:r w:rsidR="007A49C6">
        <w:t>5 marks]</w:t>
      </w:r>
    </w:p>
    <w:p w14:paraId="2F5EDC5D" w14:textId="618AFA89" w:rsidR="00691EE9" w:rsidRDefault="00691EE9">
      <w:r>
        <w:t>What will happen if a writer wants to write, while the first reader in (1) is still reading? Explain with detailed semaphore values.</w:t>
      </w:r>
    </w:p>
    <w:p w14:paraId="2BBA55B4" w14:textId="4C23248E" w:rsidR="00691EE9" w:rsidRDefault="00691EE9"/>
    <w:p w14:paraId="7B3E2F5A" w14:textId="75A9C0F2" w:rsidR="00A6699B" w:rsidRDefault="00A6699B">
      <w:proofErr w:type="spellStart"/>
      <w:r>
        <w:t>Sem_x</w:t>
      </w:r>
      <w:proofErr w:type="spellEnd"/>
      <w:r>
        <w:t>=-</w:t>
      </w:r>
      <w:proofErr w:type="gramStart"/>
      <w:r>
        <w:t>1;</w:t>
      </w:r>
      <w:proofErr w:type="gramEnd"/>
    </w:p>
    <w:p w14:paraId="0C5BFCC7" w14:textId="6AF858FE" w:rsidR="00A6699B" w:rsidRDefault="00A6699B">
      <w:r>
        <w:t>The writer blocked.</w:t>
      </w:r>
    </w:p>
    <w:p w14:paraId="547B01E2" w14:textId="0E040D73" w:rsidR="00A6699B" w:rsidRDefault="00A6699B"/>
    <w:p w14:paraId="4C84C028" w14:textId="77777777" w:rsidR="00A6699B" w:rsidRDefault="00A6699B"/>
    <w:p w14:paraId="2FAB729C" w14:textId="44AB81E3" w:rsidR="00691EE9" w:rsidRDefault="00691EE9">
      <w:r>
        <w:t xml:space="preserve">(3) </w:t>
      </w:r>
      <w:r w:rsidR="007A49C6">
        <w:t>[4 marks]</w:t>
      </w:r>
    </w:p>
    <w:p w14:paraId="5FE2BB9D" w14:textId="350B2588" w:rsidR="00691EE9" w:rsidRDefault="00691EE9">
      <w:r>
        <w:t xml:space="preserve">After the writer described in (2), </w:t>
      </w:r>
      <w:r w:rsidR="0020151F">
        <w:t>what will happen if two more readers want to read? (The system already has a reader and writer)</w:t>
      </w:r>
    </w:p>
    <w:p w14:paraId="0AC71B2E" w14:textId="1BCC8E08" w:rsidR="0020151F" w:rsidRDefault="0020151F"/>
    <w:p w14:paraId="11719809" w14:textId="3E38456F" w:rsidR="00A6699B" w:rsidRDefault="00A6699B">
      <w:r>
        <w:t xml:space="preserve">They are able to change the </w:t>
      </w:r>
      <w:proofErr w:type="spellStart"/>
      <w:r>
        <w:t>readcount</w:t>
      </w:r>
      <w:proofErr w:type="spellEnd"/>
      <w:r>
        <w:t xml:space="preserve"> and read the data.</w:t>
      </w:r>
    </w:p>
    <w:p w14:paraId="7B603178" w14:textId="77777777" w:rsidR="00A6699B" w:rsidRDefault="00A6699B"/>
    <w:p w14:paraId="3830B7BD" w14:textId="010A969B" w:rsidR="0020151F" w:rsidRDefault="0020151F">
      <w:r>
        <w:rPr>
          <w:rFonts w:hint="eastAsia"/>
        </w:rPr>
        <w:t>B)</w:t>
      </w:r>
      <w:r w:rsidR="007A49C6">
        <w:t xml:space="preserve"> [6 marks]</w:t>
      </w:r>
    </w:p>
    <w:p w14:paraId="5ADAF3C4" w14:textId="7948FF51" w:rsidR="0020151F" w:rsidRDefault="0020151F">
      <w:r>
        <w:t>(1)</w:t>
      </w:r>
      <w:r w:rsidR="007A49C6">
        <w:t xml:space="preserve"> [3 marks]</w:t>
      </w:r>
    </w:p>
    <w:p w14:paraId="05510EE1" w14:textId="2D777547" w:rsidR="0020151F" w:rsidRDefault="0020151F">
      <w:r>
        <w:t>Could we replace a semaphore with a mutex? Explain the possibility.</w:t>
      </w:r>
    </w:p>
    <w:p w14:paraId="10DE2D24" w14:textId="5F1A832E" w:rsidR="0020151F" w:rsidRDefault="00A6699B">
      <w:proofErr w:type="spellStart"/>
      <w:r>
        <w:t>Sem_y</w:t>
      </w:r>
      <w:proofErr w:type="spellEnd"/>
      <w:r>
        <w:t xml:space="preserve"> could be replaced with mutex</w:t>
      </w:r>
    </w:p>
    <w:p w14:paraId="33C3B33E" w14:textId="77777777" w:rsidR="00A6699B" w:rsidRDefault="00A6699B"/>
    <w:p w14:paraId="7B9587BC" w14:textId="52684857" w:rsidR="0020151F" w:rsidRDefault="0020151F">
      <w:r>
        <w:t>(2)</w:t>
      </w:r>
      <w:r w:rsidR="007A49C6">
        <w:t xml:space="preserve"> [3 marks]</w:t>
      </w:r>
    </w:p>
    <w:p w14:paraId="7F48C38B" w14:textId="1727765F" w:rsidR="0020151F" w:rsidRDefault="0020151F">
      <w:r>
        <w:t>What is the potential issue of this solution?</w:t>
      </w:r>
    </w:p>
    <w:p w14:paraId="5FF4DB40" w14:textId="4F8BFDB1" w:rsidR="00A6699B" w:rsidRDefault="00A6699B"/>
    <w:p w14:paraId="4890482A" w14:textId="60F86526" w:rsidR="00A6699B" w:rsidRDefault="00A6699B">
      <w:r>
        <w:t>Readers that join later could read if we have a reader reading</w:t>
      </w:r>
    </w:p>
    <w:p w14:paraId="344D5D9D" w14:textId="61295A0F" w:rsidR="00A6699B" w:rsidRDefault="00A6699B">
      <w:r>
        <w:t>Writers could have potential starvation.</w:t>
      </w:r>
    </w:p>
    <w:sectPr w:rsidR="00A6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Narrow">
    <w:altName w:val="Arial"/>
    <w:panose1 w:val="020B060602020203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6D46"/>
    <w:multiLevelType w:val="multilevel"/>
    <w:tmpl w:val="AC62A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2F7BFD"/>
    <w:multiLevelType w:val="multilevel"/>
    <w:tmpl w:val="E0B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E728F"/>
    <w:multiLevelType w:val="hybridMultilevel"/>
    <w:tmpl w:val="BDD6324E"/>
    <w:lvl w:ilvl="0" w:tplc="C2688E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15180"/>
    <w:multiLevelType w:val="hybridMultilevel"/>
    <w:tmpl w:val="4C7CABDA"/>
    <w:lvl w:ilvl="0" w:tplc="767E32C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2E8E"/>
    <w:multiLevelType w:val="hybridMultilevel"/>
    <w:tmpl w:val="4572A190"/>
    <w:lvl w:ilvl="0" w:tplc="C9682F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01BD"/>
    <w:multiLevelType w:val="multilevel"/>
    <w:tmpl w:val="E0B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14DFF"/>
    <w:multiLevelType w:val="hybridMultilevel"/>
    <w:tmpl w:val="BC3AA94C"/>
    <w:lvl w:ilvl="0" w:tplc="2EF84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C18BF"/>
    <w:multiLevelType w:val="hybridMultilevel"/>
    <w:tmpl w:val="5E264BB8"/>
    <w:lvl w:ilvl="0" w:tplc="621A06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F235F"/>
    <w:multiLevelType w:val="hybridMultilevel"/>
    <w:tmpl w:val="4572A190"/>
    <w:lvl w:ilvl="0" w:tplc="C9682F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C463F"/>
    <w:multiLevelType w:val="hybridMultilevel"/>
    <w:tmpl w:val="59B6EE42"/>
    <w:lvl w:ilvl="0" w:tplc="9D4CF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060F9"/>
    <w:multiLevelType w:val="hybridMultilevel"/>
    <w:tmpl w:val="925086BA"/>
    <w:lvl w:ilvl="0" w:tplc="3EB2B5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F3E46"/>
    <w:multiLevelType w:val="multilevel"/>
    <w:tmpl w:val="E0B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630D8"/>
    <w:multiLevelType w:val="multilevel"/>
    <w:tmpl w:val="E0B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B16A09"/>
    <w:multiLevelType w:val="hybridMultilevel"/>
    <w:tmpl w:val="FDB4A130"/>
    <w:lvl w:ilvl="0" w:tplc="D8FCC6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93E4A"/>
    <w:multiLevelType w:val="hybridMultilevel"/>
    <w:tmpl w:val="B2CA7E62"/>
    <w:lvl w:ilvl="0" w:tplc="ABE28C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E419A"/>
    <w:multiLevelType w:val="hybridMultilevel"/>
    <w:tmpl w:val="9C48DE94"/>
    <w:lvl w:ilvl="0" w:tplc="03F8A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9604E"/>
    <w:multiLevelType w:val="multilevel"/>
    <w:tmpl w:val="E0B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04983"/>
    <w:multiLevelType w:val="hybridMultilevel"/>
    <w:tmpl w:val="49A4A4A4"/>
    <w:lvl w:ilvl="0" w:tplc="52CA6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70C1D"/>
    <w:multiLevelType w:val="multilevel"/>
    <w:tmpl w:val="E0B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739A7"/>
    <w:multiLevelType w:val="hybridMultilevel"/>
    <w:tmpl w:val="FEF0E650"/>
    <w:lvl w:ilvl="0" w:tplc="A0CEAFF6">
      <w:start w:val="1"/>
      <w:numFmt w:val="decimal"/>
      <w:lvlText w:val="%1."/>
      <w:lvlJc w:val="left"/>
      <w:pPr>
        <w:ind w:left="142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7B0D7AF1"/>
    <w:multiLevelType w:val="multilevel"/>
    <w:tmpl w:val="E0B4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18"/>
  </w:num>
  <w:num w:numId="6">
    <w:abstractNumId w:val="12"/>
  </w:num>
  <w:num w:numId="7">
    <w:abstractNumId w:val="10"/>
  </w:num>
  <w:num w:numId="8">
    <w:abstractNumId w:val="20"/>
  </w:num>
  <w:num w:numId="9">
    <w:abstractNumId w:val="8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17"/>
  </w:num>
  <w:num w:numId="19">
    <w:abstractNumId w:val="2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E9"/>
    <w:rsid w:val="000617C6"/>
    <w:rsid w:val="000A2F95"/>
    <w:rsid w:val="000C0671"/>
    <w:rsid w:val="000C7804"/>
    <w:rsid w:val="000F1427"/>
    <w:rsid w:val="001258F0"/>
    <w:rsid w:val="00155A78"/>
    <w:rsid w:val="001C74BF"/>
    <w:rsid w:val="001E2340"/>
    <w:rsid w:val="0020151F"/>
    <w:rsid w:val="00310535"/>
    <w:rsid w:val="00327754"/>
    <w:rsid w:val="003C57A1"/>
    <w:rsid w:val="003E787B"/>
    <w:rsid w:val="004879F0"/>
    <w:rsid w:val="004E159B"/>
    <w:rsid w:val="004E6072"/>
    <w:rsid w:val="005417B1"/>
    <w:rsid w:val="00545252"/>
    <w:rsid w:val="005E57A2"/>
    <w:rsid w:val="00653A5B"/>
    <w:rsid w:val="006667F1"/>
    <w:rsid w:val="00691EE9"/>
    <w:rsid w:val="006D307B"/>
    <w:rsid w:val="006F5323"/>
    <w:rsid w:val="007166FB"/>
    <w:rsid w:val="007A49C6"/>
    <w:rsid w:val="007B44FC"/>
    <w:rsid w:val="0086327C"/>
    <w:rsid w:val="0086598F"/>
    <w:rsid w:val="008A08ED"/>
    <w:rsid w:val="008B6DA9"/>
    <w:rsid w:val="00A31F9E"/>
    <w:rsid w:val="00A6699B"/>
    <w:rsid w:val="00A84FF6"/>
    <w:rsid w:val="00A95AE7"/>
    <w:rsid w:val="00AA4DF1"/>
    <w:rsid w:val="00AE15A8"/>
    <w:rsid w:val="00AF35B9"/>
    <w:rsid w:val="00B14DA3"/>
    <w:rsid w:val="00B30F7D"/>
    <w:rsid w:val="00B318E9"/>
    <w:rsid w:val="00B908AF"/>
    <w:rsid w:val="00BD697F"/>
    <w:rsid w:val="00C765AF"/>
    <w:rsid w:val="00CB40FC"/>
    <w:rsid w:val="00D30C41"/>
    <w:rsid w:val="00D4467E"/>
    <w:rsid w:val="00D72EBE"/>
    <w:rsid w:val="00DC36B2"/>
    <w:rsid w:val="00E33D8B"/>
    <w:rsid w:val="00E6029C"/>
    <w:rsid w:val="00EB70A3"/>
    <w:rsid w:val="00ED4BA2"/>
    <w:rsid w:val="00F02326"/>
    <w:rsid w:val="00F4000F"/>
    <w:rsid w:val="00F470D9"/>
    <w:rsid w:val="00F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02C2"/>
  <w15:chartTrackingRefBased/>
  <w15:docId w15:val="{5864A38D-4544-9F45-B508-84ADF59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E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1E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4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3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nevermore requiem</dc:creator>
  <cp:keywords/>
  <dc:description/>
  <cp:lastModifiedBy>nevermore requiem</cp:lastModifiedBy>
  <cp:revision>13</cp:revision>
  <cp:lastPrinted>2022-03-18T03:12:00Z</cp:lastPrinted>
  <dcterms:created xsi:type="dcterms:W3CDTF">2022-03-18T03:11:00Z</dcterms:created>
  <dcterms:modified xsi:type="dcterms:W3CDTF">2022-04-22T07:14:00Z</dcterms:modified>
</cp:coreProperties>
</file>