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2964" w14:textId="302555FE" w:rsidR="00C41646" w:rsidRDefault="00C41646" w:rsidP="00C41646">
      <w:pPr>
        <w:rPr>
          <w:rFonts w:hint="eastAsia"/>
        </w:rPr>
      </w:pPr>
      <w:r>
        <w:rPr>
          <w:rFonts w:hint="eastAsia"/>
        </w:rPr>
        <w:t>NaOH —— sodium hydroxide</w:t>
      </w:r>
    </w:p>
    <w:p w14:paraId="6E6EA403" w14:textId="77777777" w:rsidR="00C41646" w:rsidRDefault="00C41646" w:rsidP="00C41646">
      <w:pPr>
        <w:rPr>
          <w:rFonts w:hint="eastAsia"/>
        </w:rPr>
      </w:pPr>
      <w:r>
        <w:rPr>
          <w:rFonts w:hint="eastAsia"/>
        </w:rPr>
        <w:t>KOH —— potassium hydroxide</w:t>
      </w:r>
    </w:p>
    <w:p w14:paraId="64A22716" w14:textId="77777777" w:rsidR="00C41646" w:rsidRDefault="00C41646" w:rsidP="00C41646">
      <w:r>
        <w:t>Ca(OH)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calcium hydroxide</w:t>
      </w:r>
    </w:p>
    <w:p w14:paraId="64A5C6B6" w14:textId="69A2575F" w:rsidR="0064211A" w:rsidRDefault="00C41646" w:rsidP="00C41646">
      <w:r>
        <w:t>Ba(OH)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barium hydroxide</w:t>
      </w:r>
    </w:p>
    <w:p w14:paraId="62F092A0" w14:textId="4F29347B" w:rsidR="00C41646" w:rsidRDefault="00C41646" w:rsidP="00C41646">
      <w:pPr>
        <w:rPr>
          <w:rFonts w:hint="eastAsia"/>
        </w:rPr>
      </w:pPr>
      <w:r>
        <w:t>Al(OH)</w:t>
      </w:r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aluminum hydroxide</w:t>
      </w:r>
    </w:p>
    <w:p w14:paraId="297F8829" w14:textId="5FD2BE75" w:rsidR="00C41646" w:rsidRDefault="00C41646" w:rsidP="00C41646">
      <w:pPr>
        <w:rPr>
          <w:rFonts w:hint="eastAsia"/>
        </w:rPr>
      </w:pPr>
      <w:r>
        <w:t>Fe(OH)</w:t>
      </w:r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iron(III) hydroxide</w:t>
      </w:r>
    </w:p>
    <w:p w14:paraId="747E6C4C" w14:textId="32E172E9" w:rsidR="00C41646" w:rsidRDefault="00C41646" w:rsidP="00C41646">
      <w:pPr>
        <w:rPr>
          <w:rFonts w:hint="eastAsia"/>
        </w:rPr>
      </w:pPr>
      <w:r>
        <w:t>Fe(OH)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iron(II) hydroxide</w:t>
      </w:r>
    </w:p>
    <w:p w14:paraId="71D2CAA7" w14:textId="27937A97" w:rsidR="00C41646" w:rsidRPr="00C41646" w:rsidRDefault="00C41646" w:rsidP="00C41646">
      <w:pPr>
        <w:rPr>
          <w:rFonts w:hint="eastAsia"/>
        </w:rPr>
      </w:pPr>
      <w:r>
        <w:t>Cu(OH)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copper(II) hydroxide</w:t>
      </w:r>
    </w:p>
    <w:p w14:paraId="53098CF5" w14:textId="3EB55FCE" w:rsidR="00C41646" w:rsidRPr="00C41646" w:rsidRDefault="00C41646" w:rsidP="00C41646">
      <w:r>
        <w:t>Mg(OH)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——</w:t>
      </w:r>
      <w:r>
        <w:t xml:space="preserve"> magnesium hydroxide</w:t>
      </w:r>
    </w:p>
    <w:sectPr w:rsidR="00C41646" w:rsidRPr="00C41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1A"/>
    <w:rsid w:val="0064211A"/>
    <w:rsid w:val="00C41646"/>
    <w:rsid w:val="00DB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EC702"/>
  <w15:chartTrackingRefBased/>
  <w15:docId w15:val="{046E6E5C-39B8-47CA-A0D6-A08A4D25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1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1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1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1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1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1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1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1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1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1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1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1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1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1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1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1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1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1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1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1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2026-05-06T01:54:00Z</dcterms:created>
  <dcterms:modified xsi:type="dcterms:W3CDTF">2026-05-06T01:56:00Z</dcterms:modified>
</cp:coreProperties>
</file>