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20"/>
          <w:szCs w:val="20"/>
        </w:rPr>
      </w:pPr>
      <w:r w:rsidDel="00000000" w:rsidR="00000000" w:rsidRPr="00000000">
        <w:rPr>
          <w:i w:val="1"/>
          <w:sz w:val="20"/>
          <w:szCs w:val="20"/>
          <w:rtl w:val="0"/>
        </w:rPr>
        <w:tab/>
        <w:tab/>
        <w:tab/>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i w:val="1"/>
          <w:sz w:val="20"/>
          <w:szCs w:val="20"/>
        </w:rPr>
      </w:pPr>
      <w:r w:rsidDel="00000000" w:rsidR="00000000" w:rsidRPr="00000000">
        <w:rPr>
          <w:rtl w:val="0"/>
        </w:rPr>
      </w:r>
    </w:p>
    <w:p w:rsidR="00000000" w:rsidDel="00000000" w:rsidP="00000000" w:rsidRDefault="00000000" w:rsidRPr="00000000" w14:paraId="00000003">
      <w:pPr>
        <w:rPr>
          <w:i w:val="1"/>
          <w:sz w:val="20"/>
          <w:szCs w:val="20"/>
        </w:rPr>
      </w:pPr>
      <w:r w:rsidDel="00000000" w:rsidR="00000000" w:rsidRPr="00000000">
        <w:rPr>
          <w:rtl w:val="0"/>
        </w:rPr>
      </w:r>
    </w:p>
    <w:p w:rsidR="00000000" w:rsidDel="00000000" w:rsidP="00000000" w:rsidRDefault="00000000" w:rsidRPr="00000000" w14:paraId="00000004">
      <w:pPr>
        <w:rPr>
          <w:i w:val="1"/>
          <w:sz w:val="20"/>
          <w:szCs w:val="20"/>
        </w:rPr>
      </w:pP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rtl w:val="0"/>
        </w:rPr>
      </w:r>
    </w:p>
    <w:p w:rsidR="00000000" w:rsidDel="00000000" w:rsidP="00000000" w:rsidRDefault="00000000" w:rsidRPr="00000000" w14:paraId="00000006">
      <w:pPr>
        <w:rPr>
          <w:b w:val="1"/>
          <w:i w:val="1"/>
          <w:color w:val="2f5496"/>
          <w:sz w:val="20"/>
          <w:szCs w:val="20"/>
        </w:rPr>
      </w:pPr>
      <w:r w:rsidDel="00000000" w:rsidR="00000000" w:rsidRPr="00000000">
        <w:rPr>
          <w:rtl w:val="0"/>
        </w:rPr>
      </w:r>
    </w:p>
    <w:p w:rsidR="00000000" w:rsidDel="00000000" w:rsidP="00000000" w:rsidRDefault="00000000" w:rsidRPr="00000000" w14:paraId="00000007">
      <w:pPr>
        <w:rPr>
          <w:b w:val="1"/>
          <w:i w:val="1"/>
          <w:color w:val="2f5496"/>
          <w:sz w:val="20"/>
          <w:szCs w:val="20"/>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i w:val="1"/>
                <w:color w:val="1f3864"/>
                <w:sz w:val="20"/>
                <w:szCs w:val="20"/>
              </w:rPr>
            </w:pPr>
            <w:r w:rsidDel="00000000" w:rsidR="00000000" w:rsidRPr="00000000">
              <w:rPr>
                <w:b w:val="1"/>
                <w:i w:val="1"/>
                <w:color w:val="1f3864"/>
                <w:sz w:val="20"/>
                <w:szCs w:val="20"/>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sz w:val="20"/>
                <w:szCs w:val="20"/>
                <w:u w:val="none"/>
                <w:shd w:fill="auto" w:val="clear"/>
                <w:vertAlign w:val="baseline"/>
              </w:rPr>
            </w:pPr>
            <w:r w:rsidDel="00000000" w:rsidR="00000000" w:rsidRPr="00000000">
              <w:rPr>
                <w:i w:val="1"/>
                <w:smallCaps w:val="0"/>
                <w:strike w:val="0"/>
                <w:color w:val="1f3864"/>
                <w:sz w:val="20"/>
                <w:szCs w:val="20"/>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smallCaps w:val="0"/>
                <w:strike w:val="0"/>
                <w:color w:val="1f3864"/>
                <w:sz w:val="20"/>
                <w:szCs w:val="20"/>
                <w:u w:val="none"/>
                <w:shd w:fill="auto" w:val="clear"/>
                <w:vertAlign w:val="baseline"/>
              </w:rPr>
            </w:pPr>
            <w:r w:rsidDel="00000000" w:rsidR="00000000" w:rsidRPr="00000000">
              <w:rPr>
                <w:i w:val="1"/>
                <w:smallCaps w:val="0"/>
                <w:strike w:val="0"/>
                <w:color w:val="1f3864"/>
                <w:sz w:val="20"/>
                <w:szCs w:val="20"/>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i w:val="1"/>
          <w:sz w:val="20"/>
          <w:szCs w:val="20"/>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i w:val="1"/>
                <w:color w:val="1f3864"/>
                <w:sz w:val="20"/>
                <w:szCs w:val="20"/>
              </w:rPr>
            </w:pPr>
            <w:r w:rsidDel="00000000" w:rsidR="00000000" w:rsidRPr="00000000">
              <w:rPr>
                <w:i w:val="1"/>
                <w:color w:val="1f3864"/>
                <w:sz w:val="20"/>
                <w:szCs w:val="20"/>
                <w:rtl w:val="0"/>
              </w:rPr>
              <w:t xml:space="preserve">Nombre del proyecto</w:t>
            </w:r>
          </w:p>
        </w:tc>
        <w:tc>
          <w:tcPr>
            <w:vAlign w:val="center"/>
          </w:tcPr>
          <w:p w:rsidR="00000000" w:rsidDel="00000000" w:rsidP="00000000" w:rsidRDefault="00000000" w:rsidRPr="00000000" w14:paraId="0000000F">
            <w:pPr>
              <w:rPr>
                <w:b w:val="1"/>
                <w:i w:val="1"/>
                <w:sz w:val="20"/>
                <w:szCs w:val="20"/>
              </w:rPr>
            </w:pPr>
            <w:r w:rsidDel="00000000" w:rsidR="00000000" w:rsidRPr="00000000">
              <w:rPr>
                <w:i w:val="1"/>
                <w:sz w:val="20"/>
                <w:szCs w:val="20"/>
                <w:rtl w:val="0"/>
              </w:rPr>
              <w:t xml:space="preserve">BOLT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i w:val="1"/>
                <w:color w:val="1f3864"/>
                <w:sz w:val="20"/>
                <w:szCs w:val="20"/>
              </w:rPr>
            </w:pPr>
            <w:r w:rsidDel="00000000" w:rsidR="00000000" w:rsidRPr="00000000">
              <w:rPr>
                <w:i w:val="1"/>
                <w:color w:val="1f3864"/>
                <w:sz w:val="20"/>
                <w:szCs w:val="20"/>
                <w:rtl w:val="0"/>
              </w:rPr>
              <w:t xml:space="preserve">Área (s) de desempeño(s)</w:t>
            </w:r>
          </w:p>
        </w:tc>
        <w:tc>
          <w:tcPr>
            <w:vAlign w:val="center"/>
          </w:tcPr>
          <w:p w:rsidR="00000000" w:rsidDel="00000000" w:rsidP="00000000" w:rsidRDefault="00000000" w:rsidRPr="00000000" w14:paraId="00000011">
            <w:pPr>
              <w:rPr>
                <w:b w:val="1"/>
                <w:i w:val="1"/>
                <w:sz w:val="20"/>
                <w:szCs w:val="20"/>
              </w:rPr>
            </w:pPr>
            <w:r w:rsidDel="00000000" w:rsidR="00000000" w:rsidRPr="00000000">
              <w:rPr>
                <w:i w:val="1"/>
                <w:sz w:val="20"/>
                <w:szCs w:val="20"/>
                <w:rtl w:val="0"/>
              </w:rPr>
              <w:t xml:space="preserve">El proyecto aborda el área de logística y transporte, específicamente en la gestión y automatización de servicios de flete para el transporte de muebles y encomiendas de gran tamaño. Esto incluye la implementación de una solución tecnológica que facilite tanto a los usuarios como a los proveedores de flete, la contratación y buena coordinación para el uso y trabajo de estos servicios, mejorando la eficiencia en la entrega y transporte de bienes de gran tamaño y difícil transporte.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i w:val="1"/>
                <w:color w:val="1f3864"/>
                <w:sz w:val="20"/>
                <w:szCs w:val="20"/>
              </w:rPr>
            </w:pPr>
            <w:r w:rsidDel="00000000" w:rsidR="00000000" w:rsidRPr="00000000">
              <w:rPr>
                <w:i w:val="1"/>
                <w:color w:val="1f3864"/>
                <w:sz w:val="20"/>
                <w:szCs w:val="20"/>
                <w:rtl w:val="0"/>
              </w:rPr>
              <w:t xml:space="preserve">Competencias </w:t>
            </w:r>
          </w:p>
          <w:p w:rsidR="00000000" w:rsidDel="00000000" w:rsidP="00000000" w:rsidRDefault="00000000" w:rsidRPr="00000000" w14:paraId="00000013">
            <w:pPr>
              <w:rPr>
                <w:i w:val="1"/>
                <w:color w:val="1f3864"/>
                <w:sz w:val="20"/>
                <w:szCs w:val="20"/>
              </w:rPr>
            </w:pPr>
            <w:r w:rsidDel="00000000" w:rsidR="00000000" w:rsidRPr="00000000">
              <w:rPr>
                <w:rtl w:val="0"/>
              </w:rPr>
            </w:r>
          </w:p>
        </w:tc>
        <w:tc>
          <w:tcPr>
            <w:vAlign w:val="center"/>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Análisis de Requerimientos:</w:t>
            </w:r>
          </w:p>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Identificación y documentación de nuestro proyecto a desarrollar.</w:t>
            </w:r>
          </w:p>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Planificación y seguimiento del proyecto para asegurar el cumplimiento de plazos y objetivos de la aplicación.</w:t>
            </w:r>
          </w:p>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Creación e implementación de la aplicación de calidad según los ramos y habilidades aprendidas durante toda la carrera.</w:t>
            </w:r>
          </w:p>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Pruebas de Certificación</w:t>
            </w:r>
          </w:p>
          <w:p w:rsidR="00000000" w:rsidDel="00000000" w:rsidP="00000000" w:rsidRDefault="00000000" w:rsidRPr="00000000" w14:paraId="0000001B">
            <w:pPr>
              <w:rPr>
                <w:i w:val="1"/>
                <w:color w:val="548dd4"/>
                <w:sz w:val="20"/>
                <w:szCs w:val="20"/>
              </w:rPr>
            </w:pPr>
            <w:r w:rsidDel="00000000" w:rsidR="00000000" w:rsidRPr="00000000">
              <w:rPr>
                <w:i w:val="1"/>
                <w:sz w:val="20"/>
                <w:szCs w:val="20"/>
                <w:rtl w:val="0"/>
              </w:rPr>
              <w:t xml:space="preserve">Ejecución y validación de pruebas de pruebas para asegurar la calidad y cumplimiento de los requisitos de nuestra aplicación Móvil.</w:t>
            </w:r>
            <w:r w:rsidDel="00000000" w:rsidR="00000000" w:rsidRPr="00000000">
              <w:rPr>
                <w:rtl w:val="0"/>
              </w:rPr>
            </w:r>
          </w:p>
        </w:tc>
      </w:tr>
    </w:tbl>
    <w:p w:rsidR="00000000" w:rsidDel="00000000" w:rsidP="00000000" w:rsidRDefault="00000000" w:rsidRPr="00000000" w14:paraId="0000001C">
      <w:pPr>
        <w:rPr>
          <w:b w:val="1"/>
          <w:i w:val="1"/>
          <w:sz w:val="20"/>
          <w:szCs w:val="20"/>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i w:val="1"/>
                <w:sz w:val="20"/>
                <w:szCs w:val="20"/>
              </w:rPr>
            </w:pPr>
            <w:r w:rsidDel="00000000" w:rsidR="00000000" w:rsidRPr="00000000">
              <w:rPr>
                <w:b w:val="1"/>
                <w:i w:val="1"/>
                <w:color w:val="1f3864"/>
                <w:sz w:val="20"/>
                <w:szCs w:val="20"/>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i w:val="1"/>
                <w:color w:val="1f3864"/>
                <w:sz w:val="20"/>
                <w:szCs w:val="20"/>
              </w:rPr>
            </w:pPr>
            <w:r w:rsidDel="00000000" w:rsidR="00000000" w:rsidRPr="00000000">
              <w:rPr>
                <w:i w:val="1"/>
                <w:color w:val="1f3864"/>
                <w:sz w:val="20"/>
                <w:szCs w:val="20"/>
                <w:rtl w:val="0"/>
              </w:rPr>
              <w:t xml:space="preserve">1. Relevancia del proyecto APT</w:t>
            </w:r>
          </w:p>
        </w:tc>
        <w:tc>
          <w:tcPr>
            <w:vAlign w:val="center"/>
          </w:tcPr>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1" w:right="0" w:hanging="283"/>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Señala qu</w:t>
            </w:r>
            <w:r w:rsidDel="00000000" w:rsidR="00000000" w:rsidRPr="00000000">
              <w:rPr>
                <w:i w:val="1"/>
                <w:smallCaps w:val="0"/>
                <w:strike w:val="0"/>
                <w:color w:val="0070c0"/>
                <w:sz w:val="20"/>
                <w:szCs w:val="20"/>
                <w:u w:val="none"/>
                <w:shd w:fill="auto" w:val="clear"/>
                <w:vertAlign w:val="baseline"/>
                <w:rtl w:val="0"/>
              </w:rPr>
              <w:t xml:space="preserve">é</w:t>
            </w:r>
            <w:r w:rsidDel="00000000" w:rsidR="00000000" w:rsidRPr="00000000">
              <w:rPr>
                <w:i w:val="1"/>
                <w:smallCaps w:val="0"/>
                <w:strike w:val="0"/>
                <w:color w:val="0070c0"/>
                <w:sz w:val="20"/>
                <w:szCs w:val="20"/>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¿Por qué es relevante este tema para el campo laboral de tu carrera?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z w:val="20"/>
                <w:szCs w:val="20"/>
              </w:rPr>
            </w:pPr>
            <w:r w:rsidDel="00000000" w:rsidR="00000000" w:rsidRPr="00000000">
              <w:rPr>
                <w:i w:val="1"/>
                <w:sz w:val="20"/>
                <w:szCs w:val="20"/>
                <w:rtl w:val="0"/>
              </w:rPr>
              <w:t xml:space="preserve">El proyecto es completamente relevante para la carrera de ingenieria en Informática, se trata del desarrollo completo de una solución tecnológica, que optimiza la gestión del servicio de flete que actualmente es necesario y no existen muchas opciones para realizarlo.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z w:val="20"/>
                <w:szCs w:val="20"/>
              </w:rPr>
            </w:pPr>
            <w:r w:rsidDel="00000000" w:rsidR="00000000" w:rsidRPr="00000000">
              <w:rPr>
                <w:i w:val="1"/>
                <w:sz w:val="20"/>
                <w:szCs w:val="20"/>
                <w:rtl w:val="0"/>
              </w:rPr>
              <w:t xml:space="preserve">La plataforma móvil, la aplicación no es solamente una gestión entre quien presta el servicio y quien lo necesita, se requiere conexión con base de datos, diseño de interfaz de usuario, integración con riel de pago, análisis de requerimientos, fase de certificación de pruebas de software, lo que entrega calidad a nuestro proyecto, comprobando por medio de evidencias de pruebas que la aplicación funciona de manera eficiente, libre de posibles errores en su presentación Final, por decirlo asi vendria siendo la Fase de implementación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¿Dónde se ubica la situación que vas a abordar? (Ej.: País, región, comuna o institución)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mallCaps w:val="0"/>
                <w:strike w:val="0"/>
                <w:color w:val="0070c0"/>
                <w:sz w:val="20"/>
                <w:szCs w:val="20"/>
                <w:shd w:fill="auto" w:val="clear"/>
                <w:vertAlign w:val="baseline"/>
              </w:rPr>
            </w:pPr>
            <w:r w:rsidDel="00000000" w:rsidR="00000000" w:rsidRPr="00000000">
              <w:rPr>
                <w:i w:val="1"/>
                <w:sz w:val="20"/>
                <w:szCs w:val="20"/>
                <w:rtl w:val="0"/>
              </w:rPr>
              <w:t xml:space="preserve">Se tomó la decisión al ser una primera implementación, se pensó que partiríamos con la aplicación operativa solamente en la región metropolitana.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mallCaps w:val="0"/>
                <w:strike w:val="0"/>
                <w:color w:val="0070c0"/>
                <w:sz w:val="20"/>
                <w:szCs w:val="20"/>
                <w:shd w:fill="auto" w:val="clear"/>
                <w:vertAlign w:val="baseline"/>
              </w:rPr>
            </w:pPr>
            <w:r w:rsidDel="00000000" w:rsidR="00000000" w:rsidRPr="00000000">
              <w:rPr>
                <w:i w:val="1"/>
                <w:color w:val="0070c0"/>
                <w:sz w:val="20"/>
                <w:szCs w:val="20"/>
                <w:rtl w:val="0"/>
              </w:rPr>
              <w:t xml:space="preserve"> ¿Cuáles son las características principales de ese lugar?  </w:t>
            </w:r>
            <w:r w:rsidDel="00000000" w:rsidR="00000000" w:rsidRPr="00000000">
              <w:rPr>
                <w:i w:val="1"/>
                <w:sz w:val="20"/>
                <w:szCs w:val="20"/>
                <w:rtl w:val="0"/>
              </w:rPr>
              <w:t xml:space="preserve">debido a que es la capital, donde existe mayor densidad poblacional, es por ello que reside el mayores movimientos residenciales o comerciales y gran actividad económica, lo cual lo convierte en un entorno ideal para la implementación de nuestra solución el Obtener y prestar un servicio de Flete ya que generalmente muchas personas consiguen este servicio por métodos Informales(boca a boca y redes sociales), Bolt está pensado para cualquier tipo persona mayor de edad que solicite y sea capaz de pagar el servicio </w:t>
            </w:r>
            <w:r w:rsidDel="00000000" w:rsidR="00000000" w:rsidRPr="00000000">
              <w:rPr>
                <w:i w:val="1"/>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 quiénes afecta o impacta la situación que </w:t>
            </w:r>
            <w:r w:rsidDel="00000000" w:rsidR="00000000" w:rsidRPr="00000000">
              <w:rPr>
                <w:i w:val="1"/>
                <w:smallCaps w:val="0"/>
                <w:strike w:val="0"/>
                <w:color w:val="0070c0"/>
                <w:sz w:val="20"/>
                <w:szCs w:val="20"/>
                <w:u w:val="none"/>
                <w:shd w:fill="auto" w:val="clear"/>
                <w:vertAlign w:val="baseline"/>
                <w:rtl w:val="0"/>
              </w:rPr>
              <w:t xml:space="preserve">a</w:t>
            </w:r>
            <w:r w:rsidDel="00000000" w:rsidR="00000000" w:rsidRPr="00000000">
              <w:rPr>
                <w:i w:val="1"/>
                <w:smallCaps w:val="0"/>
                <w:strike w:val="0"/>
                <w:color w:val="0070c0"/>
                <w:sz w:val="20"/>
                <w:szCs w:val="20"/>
                <w:u w:val="none"/>
                <w:shd w:fill="auto" w:val="clear"/>
                <w:vertAlign w:val="baseline"/>
                <w:rtl w:val="0"/>
              </w:rPr>
              <w:t xml:space="preserve">bordaste? (Ej.: Grupo etario, usuarios de algún servicio, etc.). </w:t>
            </w:r>
          </w:p>
          <w:p w:rsidR="00000000" w:rsidDel="00000000" w:rsidP="00000000" w:rsidRDefault="00000000" w:rsidRPr="00000000" w14:paraId="00000028">
            <w:pPr>
              <w:numPr>
                <w:ilvl w:val="0"/>
                <w:numId w:val="1"/>
              </w:numPr>
              <w:spacing w:after="0" w:line="240" w:lineRule="auto"/>
              <w:ind w:left="720" w:hanging="360"/>
              <w:rPr>
                <w:rFonts w:ascii="Calibri" w:cs="Calibri" w:eastAsia="Calibri" w:hAnsi="Calibri"/>
                <w:i w:val="1"/>
                <w:sz w:val="20"/>
                <w:szCs w:val="20"/>
              </w:rPr>
            </w:pPr>
            <w:r w:rsidDel="00000000" w:rsidR="00000000" w:rsidRPr="00000000">
              <w:rPr>
                <w:b w:val="1"/>
                <w:i w:val="1"/>
                <w:sz w:val="20"/>
                <w:szCs w:val="20"/>
                <w:rtl w:val="0"/>
              </w:rPr>
              <w:t xml:space="preserve">Usuarios que necesiten servicios de flete o mudanza:</w:t>
            </w:r>
            <w:r w:rsidDel="00000000" w:rsidR="00000000" w:rsidRPr="00000000">
              <w:rPr>
                <w:i w:val="1"/>
                <w:sz w:val="20"/>
                <w:szCs w:val="20"/>
                <w:rtl w:val="0"/>
              </w:rPr>
              <w:t xml:space="preserve"> Personas mayores de edad que requieren el transporte de cualquier bien de gran tamaño o la mudanza completa de una vivienda. Este servicio es muy  valioso para personas que necesitan esta solución a la problemática de manera rápida, confiable y accesible que es a lo que apuntamos como un proyecto de innovación .</w:t>
            </w:r>
          </w:p>
          <w:p w:rsidR="00000000" w:rsidDel="00000000" w:rsidP="00000000" w:rsidRDefault="00000000" w:rsidRPr="00000000" w14:paraId="00000029">
            <w:pPr>
              <w:numPr>
                <w:ilvl w:val="0"/>
                <w:numId w:val="1"/>
              </w:numPr>
              <w:spacing w:after="0" w:line="240" w:lineRule="auto"/>
              <w:ind w:left="720" w:hanging="360"/>
              <w:rPr>
                <w:rFonts w:ascii="Calibri" w:cs="Calibri" w:eastAsia="Calibri" w:hAnsi="Calibri"/>
                <w:i w:val="1"/>
                <w:sz w:val="20"/>
                <w:szCs w:val="20"/>
              </w:rPr>
            </w:pPr>
            <w:r w:rsidDel="00000000" w:rsidR="00000000" w:rsidRPr="00000000">
              <w:rPr>
                <w:b w:val="1"/>
                <w:i w:val="1"/>
                <w:sz w:val="20"/>
                <w:szCs w:val="20"/>
                <w:rtl w:val="0"/>
              </w:rPr>
              <w:t xml:space="preserve">Proveedores de servicios de transporte: </w:t>
            </w:r>
            <w:r w:rsidDel="00000000" w:rsidR="00000000" w:rsidRPr="00000000">
              <w:rPr>
                <w:i w:val="1"/>
                <w:sz w:val="20"/>
                <w:szCs w:val="20"/>
                <w:rtl w:val="0"/>
              </w:rPr>
              <w:t xml:space="preserve">Conductores con vehículos adecuados o camiones con su licencia al día según corresponda , que buscan ofrecer este tipo de servicio de transporte en particular, quien quiera obtener ingresos. La aplicación les ofrece una oportunidad para promocionarse y obtener más clientes por medio de nuestra app móvil ,sin andar auto promocionandose constantemente.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1"/>
                <w:color w:val="0070c0"/>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¿Cuál fue el aporte de valor (real o simulado) de tu Proyecto APT para el contexto laboral y/o social en que se situó?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i w:val="1"/>
                <w:color w:val="0070c0"/>
                <w:sz w:val="20"/>
                <w:szCs w:val="20"/>
                <w:u w:val="none"/>
              </w:rPr>
            </w:pPr>
            <w:r w:rsidDel="00000000" w:rsidR="00000000" w:rsidRPr="00000000">
              <w:rPr>
                <w:i w:val="1"/>
                <w:color w:val="0070c0"/>
                <w:sz w:val="20"/>
                <w:szCs w:val="20"/>
                <w:rtl w:val="0"/>
              </w:rPr>
              <w:t xml:space="preserve"> </w:t>
            </w:r>
            <w:r w:rsidDel="00000000" w:rsidR="00000000" w:rsidRPr="00000000">
              <w:rPr>
                <w:i w:val="1"/>
                <w:sz w:val="20"/>
                <w:szCs w:val="20"/>
                <w:rtl w:val="0"/>
              </w:rPr>
              <w:t xml:space="preserve">El aporte de valor de nuestro proyecto radica en la </w:t>
            </w:r>
            <w:r w:rsidDel="00000000" w:rsidR="00000000" w:rsidRPr="00000000">
              <w:rPr>
                <w:b w:val="1"/>
                <w:i w:val="1"/>
                <w:sz w:val="20"/>
                <w:szCs w:val="20"/>
                <w:rtl w:val="0"/>
              </w:rPr>
              <w:t xml:space="preserve">automatización </w:t>
            </w:r>
            <w:r w:rsidDel="00000000" w:rsidR="00000000" w:rsidRPr="00000000">
              <w:rPr>
                <w:i w:val="1"/>
                <w:sz w:val="20"/>
                <w:szCs w:val="20"/>
                <w:rtl w:val="0"/>
              </w:rPr>
              <w:t xml:space="preserve">o </w:t>
            </w:r>
            <w:r w:rsidDel="00000000" w:rsidR="00000000" w:rsidRPr="00000000">
              <w:rPr>
                <w:b w:val="1"/>
                <w:i w:val="1"/>
                <w:sz w:val="20"/>
                <w:szCs w:val="20"/>
                <w:rtl w:val="0"/>
              </w:rPr>
              <w:t xml:space="preserve">innovación </w:t>
            </w:r>
            <w:r w:rsidDel="00000000" w:rsidR="00000000" w:rsidRPr="00000000">
              <w:rPr>
                <w:i w:val="1"/>
                <w:sz w:val="20"/>
                <w:szCs w:val="20"/>
                <w:rtl w:val="0"/>
              </w:rPr>
              <w:t xml:space="preserve">hacia este sector del sector del transporte de servicios de flete, mejorando la conexión entre usuarios y proveedores por medio de una aplicación tecnológica eficiente. Esto no solo incrementa la accesibilidad y confiabilidad del servicio para los usuarios, sino que también amplía las oportunidades de negocio para quienes prestan este servicio, los proveedores, quienes pueden promocionar sus servicios de forma más estructurada y actualizada a los nuevos tiempos, ya que hoy casi todo se maneja por medio de tecnología.</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i w:val="1"/>
                <w:color w:val="0070c0"/>
                <w:sz w:val="20"/>
                <w:szCs w:val="20"/>
                <w:u w:val="none"/>
              </w:rPr>
            </w:pPr>
            <w:r w:rsidDel="00000000" w:rsidR="00000000" w:rsidRPr="00000000">
              <w:rPr>
                <w:i w:val="1"/>
                <w:sz w:val="20"/>
                <w:szCs w:val="20"/>
                <w:rtl w:val="0"/>
              </w:rPr>
              <w:t xml:space="preserve">Como estudiantes de  Ingeniería en Informática, nuestro proyecto también nos permitió aplicar habilidades técnicas esenciales en el desarrollo de software, sobre todo aseguramiento de calidad de nuestro proyecto, realizando un desarrollo de software completo, donde se logró desarrollar esta solución a la problemática del servicio de flete con nuestro proyecto innovador.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1"/>
                <w:smallCaps w:val="0"/>
                <w:strike w:val="0"/>
                <w:sz w:val="20"/>
                <w:szCs w:val="2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F">
            <w:pPr>
              <w:rPr>
                <w:i w:val="1"/>
                <w:color w:val="1f3864"/>
                <w:sz w:val="20"/>
                <w:szCs w:val="20"/>
              </w:rPr>
            </w:pPr>
            <w:r w:rsidDel="00000000" w:rsidR="00000000" w:rsidRPr="00000000">
              <w:rPr>
                <w:i w:val="1"/>
                <w:color w:val="1f3864"/>
                <w:sz w:val="20"/>
                <w:szCs w:val="20"/>
                <w:rtl w:val="0"/>
              </w:rPr>
              <w:t xml:space="preserve">2. Objetivos </w:t>
            </w:r>
          </w:p>
        </w:tc>
        <w:tc>
          <w:tcPr>
            <w:vAlign w:val="center"/>
          </w:tcPr>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Objetivo general y específicos.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4645669291342" w:right="0" w:hanging="285"/>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2">
            <w:pPr>
              <w:ind w:left="283.4645669291342" w:hanging="285"/>
              <w:rPr>
                <w:b w:val="1"/>
                <w:i w:val="1"/>
                <w:sz w:val="20"/>
                <w:szCs w:val="20"/>
                <w:u w:val="single"/>
              </w:rPr>
            </w:pPr>
            <w:r w:rsidDel="00000000" w:rsidR="00000000" w:rsidRPr="00000000">
              <w:rPr>
                <w:b w:val="1"/>
                <w:i w:val="1"/>
                <w:sz w:val="20"/>
                <w:szCs w:val="20"/>
                <w:u w:val="single"/>
                <w:rtl w:val="0"/>
              </w:rPr>
              <w:t xml:space="preserve">Objetivo General:</w:t>
            </w:r>
          </w:p>
          <w:p w:rsidR="00000000" w:rsidDel="00000000" w:rsidP="00000000" w:rsidRDefault="00000000" w:rsidRPr="00000000" w14:paraId="00000033">
            <w:pPr>
              <w:ind w:left="283.4645669291342" w:hanging="285"/>
              <w:rPr>
                <w:i w:val="1"/>
                <w:sz w:val="20"/>
                <w:szCs w:val="20"/>
              </w:rPr>
            </w:pPr>
            <w:r w:rsidDel="00000000" w:rsidR="00000000" w:rsidRPr="00000000">
              <w:rPr>
                <w:i w:val="1"/>
                <w:sz w:val="20"/>
                <w:szCs w:val="20"/>
                <w:rtl w:val="0"/>
              </w:rPr>
              <w:t xml:space="preserve">       I</w:t>
            </w:r>
            <w:r w:rsidDel="00000000" w:rsidR="00000000" w:rsidRPr="00000000">
              <w:rPr>
                <w:i w:val="1"/>
                <w:sz w:val="20"/>
                <w:szCs w:val="20"/>
                <w:rtl w:val="0"/>
              </w:rPr>
              <w:t xml:space="preserve">mplementar una aplicación móvil que </w:t>
            </w:r>
            <w:r w:rsidDel="00000000" w:rsidR="00000000" w:rsidRPr="00000000">
              <w:rPr>
                <w:b w:val="1"/>
                <w:i w:val="1"/>
                <w:sz w:val="20"/>
                <w:szCs w:val="20"/>
                <w:rtl w:val="0"/>
              </w:rPr>
              <w:t xml:space="preserve">optimice </w:t>
            </w:r>
            <w:r w:rsidDel="00000000" w:rsidR="00000000" w:rsidRPr="00000000">
              <w:rPr>
                <w:i w:val="1"/>
                <w:sz w:val="20"/>
                <w:szCs w:val="20"/>
                <w:rtl w:val="0"/>
              </w:rPr>
              <w:t xml:space="preserve">la conexión entre usuarios y conductores para servicios de flete, </w:t>
            </w:r>
            <w:r w:rsidDel="00000000" w:rsidR="00000000" w:rsidRPr="00000000">
              <w:rPr>
                <w:b w:val="1"/>
                <w:i w:val="1"/>
                <w:sz w:val="20"/>
                <w:szCs w:val="20"/>
                <w:rtl w:val="0"/>
              </w:rPr>
              <w:t xml:space="preserve">optimizando </w:t>
            </w:r>
            <w:r w:rsidDel="00000000" w:rsidR="00000000" w:rsidRPr="00000000">
              <w:rPr>
                <w:i w:val="1"/>
                <w:sz w:val="20"/>
                <w:szCs w:val="20"/>
                <w:rtl w:val="0"/>
              </w:rPr>
              <w:t xml:space="preserve">el proceso con una fácil accesibilidad para todos los usuarios, mediante el desarrollo de la app Móvil (Bolt) que contendrá funcionalidades de perfil, geolocalización, Captura de los objetos a transportar por medio de la cámara del teléfono, cálculo automático de tarifas y pagos seguros, todo mientras se asegura una experiencia de usuario fluida y con tiempos de respuesta rápidos y seguros.</w:t>
            </w:r>
          </w:p>
          <w:p w:rsidR="00000000" w:rsidDel="00000000" w:rsidP="00000000" w:rsidRDefault="00000000" w:rsidRPr="00000000" w14:paraId="00000034">
            <w:pPr>
              <w:ind w:left="283.4645669291342" w:hanging="285"/>
              <w:rPr>
                <w:i w:val="1"/>
                <w:sz w:val="20"/>
                <w:szCs w:val="20"/>
              </w:rPr>
            </w:pPr>
            <w:r w:rsidDel="00000000" w:rsidR="00000000" w:rsidRPr="00000000">
              <w:rPr>
                <w:rtl w:val="0"/>
              </w:rPr>
            </w:r>
          </w:p>
          <w:p w:rsidR="00000000" w:rsidDel="00000000" w:rsidP="00000000" w:rsidRDefault="00000000" w:rsidRPr="00000000" w14:paraId="00000035">
            <w:pPr>
              <w:ind w:left="283.4645669291342" w:hanging="285"/>
              <w:rPr>
                <w:b w:val="1"/>
                <w:i w:val="1"/>
                <w:sz w:val="20"/>
                <w:szCs w:val="20"/>
                <w:u w:val="single"/>
              </w:rPr>
            </w:pPr>
            <w:r w:rsidDel="00000000" w:rsidR="00000000" w:rsidRPr="00000000">
              <w:rPr>
                <w:b w:val="1"/>
                <w:i w:val="1"/>
                <w:sz w:val="20"/>
                <w:szCs w:val="20"/>
                <w:u w:val="single"/>
                <w:rtl w:val="0"/>
              </w:rPr>
              <w:t xml:space="preserve">Objetivos Específicos:</w:t>
            </w:r>
          </w:p>
          <w:p w:rsidR="00000000" w:rsidDel="00000000" w:rsidP="00000000" w:rsidRDefault="00000000" w:rsidRPr="00000000" w14:paraId="00000036">
            <w:pPr>
              <w:numPr>
                <w:ilvl w:val="0"/>
                <w:numId w:val="3"/>
              </w:numPr>
              <w:spacing w:after="0" w:afterAutospacing="0"/>
              <w:ind w:left="283.4645669291342" w:hanging="285"/>
              <w:rPr>
                <w:i w:val="1"/>
                <w:sz w:val="20"/>
                <w:szCs w:val="20"/>
                <w:u w:val="none"/>
              </w:rPr>
            </w:pPr>
            <w:r w:rsidDel="00000000" w:rsidR="00000000" w:rsidRPr="00000000">
              <w:rPr>
                <w:i w:val="1"/>
                <w:sz w:val="20"/>
                <w:szCs w:val="20"/>
                <w:rtl w:val="0"/>
              </w:rPr>
              <w:t xml:space="preserve">Desarrollar un sistema de perfiles para usuarios y proveedores de flete, donde se verifiquen las dimensiones de los vehículos y se incluya información personal validada, mejorando la seguridad y confianza en los servicios ofrecidos.</w:t>
            </w:r>
          </w:p>
          <w:p w:rsidR="00000000" w:rsidDel="00000000" w:rsidP="00000000" w:rsidRDefault="00000000" w:rsidRPr="00000000" w14:paraId="00000037">
            <w:pPr>
              <w:numPr>
                <w:ilvl w:val="0"/>
                <w:numId w:val="3"/>
              </w:numPr>
              <w:spacing w:after="0" w:afterAutospacing="0"/>
              <w:ind w:left="283.4645669291342" w:hanging="285"/>
              <w:rPr>
                <w:i w:val="1"/>
                <w:sz w:val="20"/>
                <w:szCs w:val="20"/>
                <w:u w:val="none"/>
              </w:rPr>
            </w:pPr>
            <w:r w:rsidDel="00000000" w:rsidR="00000000" w:rsidRPr="00000000">
              <w:rPr>
                <w:i w:val="1"/>
                <w:sz w:val="20"/>
                <w:szCs w:val="20"/>
                <w:rtl w:val="0"/>
              </w:rPr>
              <w:t xml:space="preserve">Implementar una funcionalidad de geolocalización en tiempo real, que permita a los usuarios visualizar el recorrido del servicio de flete en un mapa interactivo durante el proceso de transporte en tiempo real.</w:t>
            </w:r>
          </w:p>
          <w:p w:rsidR="00000000" w:rsidDel="00000000" w:rsidP="00000000" w:rsidRDefault="00000000" w:rsidRPr="00000000" w14:paraId="00000038">
            <w:pPr>
              <w:numPr>
                <w:ilvl w:val="0"/>
                <w:numId w:val="3"/>
              </w:numPr>
              <w:spacing w:after="0" w:afterAutospacing="0"/>
              <w:ind w:left="283.4645669291342" w:hanging="285"/>
              <w:rPr>
                <w:i w:val="1"/>
                <w:sz w:val="20"/>
                <w:szCs w:val="20"/>
                <w:u w:val="none"/>
              </w:rPr>
            </w:pPr>
            <w:r w:rsidDel="00000000" w:rsidR="00000000" w:rsidRPr="00000000">
              <w:rPr>
                <w:i w:val="1"/>
                <w:sz w:val="20"/>
                <w:szCs w:val="20"/>
                <w:rtl w:val="0"/>
              </w:rPr>
              <w:t xml:space="preserve">Captura de imágenes del bien a transportar por medio de la cámara del teléfono, para permitir a los usuarios tomar fotos de los objetos que desean transportar, se empezará con un Objeto para en una versión 2 incorporar tal vez más objetos, las cuales serán utilizadas para calcular automáticamente las dimensiones del producto a transportar, facilitando la toma de dimensiones del volumen y peso del objeto, y permitiendo a la aplicación </w:t>
            </w:r>
            <w:r w:rsidDel="00000000" w:rsidR="00000000" w:rsidRPr="00000000">
              <w:rPr>
                <w:i w:val="1"/>
                <w:sz w:val="20"/>
                <w:szCs w:val="20"/>
                <w:rtl w:val="0"/>
              </w:rPr>
              <w:t xml:space="preserve">identifiacar</w:t>
            </w:r>
            <w:r w:rsidDel="00000000" w:rsidR="00000000" w:rsidRPr="00000000">
              <w:rPr>
                <w:i w:val="1"/>
                <w:sz w:val="20"/>
                <w:szCs w:val="20"/>
                <w:rtl w:val="0"/>
              </w:rPr>
              <w:t xml:space="preserve"> el vehículo adecuado para el transporte.</w:t>
            </w:r>
          </w:p>
          <w:p w:rsidR="00000000" w:rsidDel="00000000" w:rsidP="00000000" w:rsidRDefault="00000000" w:rsidRPr="00000000" w14:paraId="00000039">
            <w:pPr>
              <w:numPr>
                <w:ilvl w:val="0"/>
                <w:numId w:val="3"/>
              </w:numPr>
              <w:spacing w:after="0" w:afterAutospacing="0"/>
              <w:ind w:left="283.4645669291342" w:hanging="285"/>
              <w:rPr>
                <w:i w:val="1"/>
                <w:sz w:val="20"/>
                <w:szCs w:val="20"/>
                <w:u w:val="none"/>
              </w:rPr>
            </w:pPr>
            <w:r w:rsidDel="00000000" w:rsidR="00000000" w:rsidRPr="00000000">
              <w:rPr>
                <w:i w:val="1"/>
                <w:sz w:val="20"/>
                <w:szCs w:val="20"/>
                <w:rtl w:val="0"/>
              </w:rPr>
              <w:t xml:space="preserve">Integrar un sistema de cálculo automático de tarifas, basado en la distancia recorrida y las características del producto a trasladar, para ofrecer precios justos y transparentes a los usuarios.</w:t>
            </w:r>
          </w:p>
          <w:p w:rsidR="00000000" w:rsidDel="00000000" w:rsidP="00000000" w:rsidRDefault="00000000" w:rsidRPr="00000000" w14:paraId="0000003A">
            <w:pPr>
              <w:numPr>
                <w:ilvl w:val="0"/>
                <w:numId w:val="3"/>
              </w:numPr>
              <w:spacing w:after="0" w:afterAutospacing="0"/>
              <w:ind w:left="283.4645669291342" w:hanging="285"/>
              <w:rPr>
                <w:i w:val="1"/>
                <w:sz w:val="20"/>
                <w:szCs w:val="20"/>
                <w:u w:val="none"/>
              </w:rPr>
            </w:pPr>
            <w:r w:rsidDel="00000000" w:rsidR="00000000" w:rsidRPr="00000000">
              <w:rPr>
                <w:i w:val="1"/>
                <w:sz w:val="20"/>
                <w:szCs w:val="20"/>
                <w:rtl w:val="0"/>
              </w:rPr>
              <w:t xml:space="preserve">Incorporar un método de pago seguro que permita a los usuarios realizar transacciones directamente desde la aplicación, facilitando el proceso de contratación y asegurando la protección de la información financiera.</w:t>
            </w:r>
          </w:p>
          <w:p w:rsidR="00000000" w:rsidDel="00000000" w:rsidP="00000000" w:rsidRDefault="00000000" w:rsidRPr="00000000" w14:paraId="0000003B">
            <w:pPr>
              <w:numPr>
                <w:ilvl w:val="0"/>
                <w:numId w:val="3"/>
              </w:numPr>
              <w:ind w:left="283.4645669291342" w:hanging="285"/>
              <w:rPr>
                <w:i w:val="1"/>
                <w:sz w:val="20"/>
                <w:szCs w:val="20"/>
                <w:u w:val="none"/>
              </w:rPr>
            </w:pPr>
            <w:r w:rsidDel="00000000" w:rsidR="00000000" w:rsidRPr="00000000">
              <w:rPr>
                <w:i w:val="1"/>
                <w:sz w:val="20"/>
                <w:szCs w:val="20"/>
                <w:rtl w:val="0"/>
              </w:rPr>
              <w:t xml:space="preserve">Garantizar que la aplicación cumpla con altos estándares de usabilidad y tiempos de respuesta, optimizando la experiencia del usuario final y asegurando que la aplicación sea rápida, intuitiva y eficiente en su funcionamiento.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4645669291342" w:right="0" w:hanging="285"/>
              <w:rPr>
                <w:i w:val="1"/>
                <w:color w:val="0070c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rPr>
                <w:i w:val="1"/>
                <w:color w:val="1f3864"/>
                <w:sz w:val="20"/>
                <w:szCs w:val="20"/>
              </w:rPr>
            </w:pPr>
            <w:r w:rsidDel="00000000" w:rsidR="00000000" w:rsidRPr="00000000">
              <w:rPr>
                <w:i w:val="1"/>
                <w:color w:val="1f3864"/>
                <w:sz w:val="20"/>
                <w:szCs w:val="20"/>
                <w:rtl w:val="0"/>
              </w:rPr>
              <w:t xml:space="preserve">3. Metodología</w:t>
            </w:r>
          </w:p>
        </w:tc>
        <w:tc>
          <w:tcPr>
            <w:vAlign w:val="center"/>
          </w:tcPr>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Metodología utilizada y su pertinencia para cumplir objetivos.</w:t>
            </w:r>
          </w:p>
          <w:p w:rsidR="00000000" w:rsidDel="00000000" w:rsidP="00000000" w:rsidRDefault="00000000" w:rsidRPr="00000000" w14:paraId="0000003F">
            <w:pPr>
              <w:ind w:left="720" w:firstLine="0"/>
              <w:rPr>
                <w:i w:val="1"/>
                <w:color w:val="0070c0"/>
                <w:sz w:val="20"/>
                <w:szCs w:val="20"/>
              </w:rPr>
            </w:pPr>
            <w:r w:rsidDel="00000000" w:rsidR="00000000" w:rsidRPr="00000000">
              <w:rPr>
                <w:i w:val="1"/>
                <w:color w:val="0070c0"/>
                <w:sz w:val="20"/>
                <w:szCs w:val="20"/>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40">
            <w:pPr>
              <w:ind w:left="720" w:firstLine="0"/>
              <w:rPr>
                <w:i w:val="1"/>
                <w:color w:val="0070c0"/>
                <w:sz w:val="20"/>
                <w:szCs w:val="20"/>
              </w:rPr>
            </w:pPr>
            <w:r w:rsidDel="00000000" w:rsidR="00000000" w:rsidRPr="00000000">
              <w:rPr>
                <w:i w:val="1"/>
                <w:color w:val="0070c0"/>
                <w:sz w:val="20"/>
                <w:szCs w:val="20"/>
                <w:rtl w:val="0"/>
              </w:rPr>
              <w:t xml:space="preserve">Fundamenta, ¿por qué esta metodología era pertinente para cumplir los objetivos planteados?</w:t>
            </w:r>
          </w:p>
          <w:p w:rsidR="00000000" w:rsidDel="00000000" w:rsidP="00000000" w:rsidRDefault="00000000" w:rsidRPr="00000000" w14:paraId="00000041">
            <w:pPr>
              <w:rPr>
                <w:b w:val="1"/>
                <w:i w:val="1"/>
                <w:sz w:val="20"/>
                <w:szCs w:val="20"/>
                <w:u w:val="single"/>
              </w:rPr>
            </w:pPr>
            <w:r w:rsidDel="00000000" w:rsidR="00000000" w:rsidRPr="00000000">
              <w:rPr>
                <w:b w:val="1"/>
                <w:i w:val="1"/>
                <w:sz w:val="20"/>
                <w:szCs w:val="20"/>
                <w:u w:val="single"/>
                <w:rtl w:val="0"/>
              </w:rPr>
              <w:t xml:space="preserve">Metodología utilizada y su pertinencia para cumplir los objetivos</w:t>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Para el desarrollo de nuestro proyecto APT BOLT, se utilizará la metodología Kanban, la cual es una metodología ágil que se enfoca en la visualización y optimización del flujo de trabajo de un  equipo. Kanban está dentro de las metodologías más utilizadas en proyectos de Software. Es por eso que con nuestro grupo, hemos decidido cambiar la metodología que habíamos definido en un principio, la SCRUM, ya que en conjunto nos dimos cuenta de que Kanban es mucho más factible de utilizar para nosotros.</w:t>
            </w:r>
          </w:p>
          <w:p w:rsidR="00000000" w:rsidDel="00000000" w:rsidP="00000000" w:rsidRDefault="00000000" w:rsidRPr="00000000" w14:paraId="00000043">
            <w:pPr>
              <w:rPr>
                <w:b w:val="1"/>
                <w:i w:val="1"/>
                <w:sz w:val="20"/>
                <w:szCs w:val="20"/>
                <w:u w:val="single"/>
              </w:rPr>
            </w:pPr>
            <w:r w:rsidDel="00000000" w:rsidR="00000000" w:rsidRPr="00000000">
              <w:rPr>
                <w:b w:val="1"/>
                <w:i w:val="1"/>
                <w:sz w:val="20"/>
                <w:szCs w:val="20"/>
                <w:u w:val="single"/>
                <w:rtl w:val="0"/>
              </w:rPr>
              <w:t xml:space="preserve">Justificación:</w:t>
            </w:r>
          </w:p>
          <w:p w:rsidR="00000000" w:rsidDel="00000000" w:rsidP="00000000" w:rsidRDefault="00000000" w:rsidRPr="00000000" w14:paraId="00000044">
            <w:pPr>
              <w:rPr>
                <w:b w:val="1"/>
                <w:i w:val="1"/>
                <w:sz w:val="20"/>
                <w:szCs w:val="20"/>
              </w:rPr>
            </w:pPr>
            <w:r w:rsidDel="00000000" w:rsidR="00000000" w:rsidRPr="00000000">
              <w:rPr>
                <w:b w:val="1"/>
                <w:i w:val="1"/>
                <w:sz w:val="20"/>
                <w:szCs w:val="20"/>
                <w:rtl w:val="0"/>
              </w:rPr>
              <w:t xml:space="preserve">Jira Software:</w:t>
            </w:r>
          </w:p>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En Jira se maneja nuestro proyecto de manera eficiente, gestionando las tareas en forma de tablero, para llevar a cabo toda la gestión de tareas asignadas a cada integrante del grupo, de manera eficiente y eficaz, sobre todo de forma ágil, donde se requiere flexibilidad, adaptabilidad y se necesitan gestionar múltiples tareas de manera fácil e intuitiva, sin tiempos predeterminados para la entrega de cada uno de las tareas asignadas.</w:t>
            </w:r>
          </w:p>
          <w:p w:rsidR="00000000" w:rsidDel="00000000" w:rsidP="00000000" w:rsidRDefault="00000000" w:rsidRPr="00000000" w14:paraId="00000046">
            <w:pPr>
              <w:rPr>
                <w:i w:val="1"/>
                <w:sz w:val="20"/>
                <w:szCs w:val="20"/>
              </w:rPr>
            </w:pPr>
            <w:r w:rsidDel="00000000" w:rsidR="00000000" w:rsidRPr="00000000">
              <w:rPr>
                <w:i w:val="1"/>
                <w:sz w:val="20"/>
                <w:szCs w:val="20"/>
                <w:rtl w:val="0"/>
              </w:rPr>
              <w:t xml:space="preserve">Esta metodología nos permitió organizar el trabajo del equipo a través de un tablero visual, en el que reflejan tareas en diferentes fases del desarrollo del proyecto, las cuales se organizan en columnas que representan diferentes etapas del proceso, tales como "</w:t>
            </w:r>
            <w:r w:rsidDel="00000000" w:rsidR="00000000" w:rsidRPr="00000000">
              <w:rPr>
                <w:b w:val="1"/>
                <w:i w:val="1"/>
                <w:sz w:val="20"/>
                <w:szCs w:val="20"/>
                <w:rtl w:val="0"/>
              </w:rPr>
              <w:t xml:space="preserve">Por Hacer</w:t>
            </w:r>
            <w:r w:rsidDel="00000000" w:rsidR="00000000" w:rsidRPr="00000000">
              <w:rPr>
                <w:i w:val="1"/>
                <w:sz w:val="20"/>
                <w:szCs w:val="20"/>
                <w:rtl w:val="0"/>
              </w:rPr>
              <w:t xml:space="preserve">", "</w:t>
            </w:r>
            <w:r w:rsidDel="00000000" w:rsidR="00000000" w:rsidRPr="00000000">
              <w:rPr>
                <w:b w:val="1"/>
                <w:i w:val="1"/>
                <w:sz w:val="20"/>
                <w:szCs w:val="20"/>
                <w:rtl w:val="0"/>
              </w:rPr>
              <w:t xml:space="preserve">En progreso</w:t>
            </w:r>
            <w:r w:rsidDel="00000000" w:rsidR="00000000" w:rsidRPr="00000000">
              <w:rPr>
                <w:i w:val="1"/>
                <w:sz w:val="20"/>
                <w:szCs w:val="20"/>
                <w:rtl w:val="0"/>
              </w:rPr>
              <w:t xml:space="preserve">", y "</w:t>
            </w:r>
            <w:r w:rsidDel="00000000" w:rsidR="00000000" w:rsidRPr="00000000">
              <w:rPr>
                <w:b w:val="1"/>
                <w:i w:val="1"/>
                <w:sz w:val="20"/>
                <w:szCs w:val="20"/>
                <w:rtl w:val="0"/>
              </w:rPr>
              <w:t xml:space="preserve">Completado</w:t>
            </w:r>
            <w:r w:rsidDel="00000000" w:rsidR="00000000" w:rsidRPr="00000000">
              <w:rPr>
                <w:i w:val="1"/>
                <w:sz w:val="20"/>
                <w:szCs w:val="20"/>
                <w:rtl w:val="0"/>
              </w:rPr>
              <w:t xml:space="preserve">".</w:t>
            </w:r>
          </w:p>
          <w:p w:rsidR="00000000" w:rsidDel="00000000" w:rsidP="00000000" w:rsidRDefault="00000000" w:rsidRPr="00000000" w14:paraId="00000047">
            <w:pPr>
              <w:rPr>
                <w:i w:val="1"/>
                <w:sz w:val="20"/>
                <w:szCs w:val="20"/>
              </w:rPr>
            </w:pPr>
            <w:r w:rsidDel="00000000" w:rsidR="00000000" w:rsidRPr="00000000">
              <w:rPr>
                <w:rtl w:val="0"/>
              </w:rPr>
            </w:r>
          </w:p>
          <w:p w:rsidR="00000000" w:rsidDel="00000000" w:rsidP="00000000" w:rsidRDefault="00000000" w:rsidRPr="00000000" w14:paraId="00000048">
            <w:pPr>
              <w:rPr>
                <w:b w:val="1"/>
                <w:i w:val="1"/>
                <w:sz w:val="20"/>
                <w:szCs w:val="20"/>
                <w:u w:val="single"/>
              </w:rPr>
            </w:pPr>
            <w:r w:rsidDel="00000000" w:rsidR="00000000" w:rsidRPr="00000000">
              <w:rPr>
                <w:b w:val="1"/>
                <w:i w:val="1"/>
                <w:sz w:val="20"/>
                <w:szCs w:val="20"/>
                <w:u w:val="single"/>
                <w:rtl w:val="0"/>
              </w:rPr>
              <w:t xml:space="preserve">Definición de principios de Kanban:</w:t>
            </w:r>
          </w:p>
          <w:p w:rsidR="00000000" w:rsidDel="00000000" w:rsidP="00000000" w:rsidRDefault="00000000" w:rsidRPr="00000000" w14:paraId="00000049">
            <w:pPr>
              <w:rPr>
                <w:i w:val="1"/>
                <w:sz w:val="20"/>
                <w:szCs w:val="20"/>
              </w:rPr>
            </w:pPr>
            <w:r w:rsidDel="00000000" w:rsidR="00000000" w:rsidRPr="00000000">
              <w:rPr>
                <w:b w:val="1"/>
                <w:i w:val="1"/>
                <w:sz w:val="20"/>
                <w:szCs w:val="20"/>
                <w:rtl w:val="0"/>
              </w:rPr>
              <w:t xml:space="preserve">Visualización del flujo de trabajo: </w:t>
            </w:r>
            <w:r w:rsidDel="00000000" w:rsidR="00000000" w:rsidRPr="00000000">
              <w:rPr>
                <w:i w:val="1"/>
                <w:sz w:val="20"/>
                <w:szCs w:val="20"/>
                <w:rtl w:val="0"/>
              </w:rPr>
              <w:t xml:space="preserve">El trabajo fue representado mediante tarjetas en un tablero digital (utilizando la herramienta Jira y creándose cuentas de manera gratuita en la página oficial), donde cada tarjeta corresponde a una tarea relacionada con el desarrollo de nuestra aplicación de fletes </w:t>
            </w:r>
            <w:r w:rsidDel="00000000" w:rsidR="00000000" w:rsidRPr="00000000">
              <w:rPr>
                <w:b w:val="1"/>
                <w:i w:val="1"/>
                <w:sz w:val="20"/>
                <w:szCs w:val="20"/>
                <w:rtl w:val="0"/>
              </w:rPr>
              <w:t xml:space="preserve">BOLT</w:t>
            </w:r>
            <w:r w:rsidDel="00000000" w:rsidR="00000000" w:rsidRPr="00000000">
              <w:rPr>
                <w:i w:val="1"/>
                <w:sz w:val="20"/>
                <w:szCs w:val="20"/>
                <w:rtl w:val="0"/>
              </w:rPr>
              <w:t xml:space="preserve">.</w:t>
            </w:r>
          </w:p>
          <w:p w:rsidR="00000000" w:rsidDel="00000000" w:rsidP="00000000" w:rsidRDefault="00000000" w:rsidRPr="00000000" w14:paraId="0000004A">
            <w:pPr>
              <w:rPr>
                <w:i w:val="1"/>
                <w:sz w:val="20"/>
                <w:szCs w:val="20"/>
              </w:rPr>
            </w:pPr>
            <w:r w:rsidDel="00000000" w:rsidR="00000000" w:rsidRPr="00000000">
              <w:rPr>
                <w:b w:val="1"/>
                <w:i w:val="1"/>
                <w:sz w:val="20"/>
                <w:szCs w:val="20"/>
                <w:rtl w:val="0"/>
              </w:rPr>
              <w:t xml:space="preserve">Límite del trabajo en proceso (WIP): </w:t>
            </w:r>
            <w:r w:rsidDel="00000000" w:rsidR="00000000" w:rsidRPr="00000000">
              <w:rPr>
                <w:i w:val="1"/>
                <w:sz w:val="20"/>
                <w:szCs w:val="20"/>
                <w:rtl w:val="0"/>
              </w:rPr>
              <w:t xml:space="preserve">Para evitar sobrecargar al equipo, se establecerán límites en la cantidad de tareas que pueden estar en desarrollo simultáneamente, como máximo 2, a no ser que alguno fuera capaz de asignarse otra tarea, si asi lo queria, es por eso que nos favoreció esta forma de trabajo que ofrece Kanban, garantizando que los recursos se distribuyan de manera adecuada y cada tarea reciba la atención necesaria.</w:t>
            </w:r>
          </w:p>
          <w:p w:rsidR="00000000" w:rsidDel="00000000" w:rsidP="00000000" w:rsidRDefault="00000000" w:rsidRPr="00000000" w14:paraId="0000004B">
            <w:pPr>
              <w:rPr>
                <w:i w:val="1"/>
                <w:sz w:val="20"/>
                <w:szCs w:val="20"/>
              </w:rPr>
            </w:pPr>
            <w:r w:rsidDel="00000000" w:rsidR="00000000" w:rsidRPr="00000000">
              <w:rPr>
                <w:rtl w:val="0"/>
              </w:rPr>
            </w:r>
          </w:p>
          <w:p w:rsidR="00000000" w:rsidDel="00000000" w:rsidP="00000000" w:rsidRDefault="00000000" w:rsidRPr="00000000" w14:paraId="0000004C">
            <w:pPr>
              <w:rPr>
                <w:i w:val="1"/>
                <w:sz w:val="20"/>
                <w:szCs w:val="20"/>
              </w:rPr>
            </w:pPr>
            <w:r w:rsidDel="00000000" w:rsidR="00000000" w:rsidRPr="00000000">
              <w:rPr>
                <w:b w:val="1"/>
                <w:i w:val="1"/>
                <w:sz w:val="20"/>
                <w:szCs w:val="20"/>
                <w:rtl w:val="0"/>
              </w:rPr>
              <w:t xml:space="preserve">Gestión del flujo: </w:t>
            </w:r>
            <w:r w:rsidDel="00000000" w:rsidR="00000000" w:rsidRPr="00000000">
              <w:rPr>
                <w:i w:val="1"/>
                <w:sz w:val="20"/>
                <w:szCs w:val="20"/>
                <w:rtl w:val="0"/>
              </w:rPr>
              <w:t xml:space="preserve">el </w:t>
            </w:r>
            <w:r w:rsidDel="00000000" w:rsidR="00000000" w:rsidRPr="00000000">
              <w:rPr>
                <w:i w:val="1"/>
                <w:sz w:val="20"/>
                <w:szCs w:val="20"/>
                <w:rtl w:val="0"/>
              </w:rPr>
              <w:t xml:space="preserve">grupo supervisó constantemente el avance de las tareas que se asignó , asegurando que no existiesen bloqueos o cuellos de botella que ralentizará  el progreso de desarrollo, QA y la finalización de nuestra aplicación.</w:t>
            </w:r>
          </w:p>
          <w:p w:rsidR="00000000" w:rsidDel="00000000" w:rsidP="00000000" w:rsidRDefault="00000000" w:rsidRPr="00000000" w14:paraId="0000004D">
            <w:pPr>
              <w:rPr>
                <w:i w:val="1"/>
                <w:sz w:val="20"/>
                <w:szCs w:val="20"/>
              </w:rPr>
            </w:pPr>
            <w:r w:rsidDel="00000000" w:rsidR="00000000" w:rsidRPr="00000000">
              <w:rPr>
                <w:rtl w:val="0"/>
              </w:rPr>
            </w:r>
          </w:p>
          <w:p w:rsidR="00000000" w:rsidDel="00000000" w:rsidP="00000000" w:rsidRDefault="00000000" w:rsidRPr="00000000" w14:paraId="0000004E">
            <w:pPr>
              <w:rPr>
                <w:i w:val="1"/>
                <w:sz w:val="20"/>
                <w:szCs w:val="20"/>
              </w:rPr>
            </w:pPr>
            <w:r w:rsidDel="00000000" w:rsidR="00000000" w:rsidRPr="00000000">
              <w:rPr>
                <w:b w:val="1"/>
                <w:i w:val="1"/>
                <w:sz w:val="20"/>
                <w:szCs w:val="20"/>
                <w:rtl w:val="0"/>
              </w:rPr>
              <w:t xml:space="preserve">Mejora continua: </w:t>
            </w:r>
            <w:r w:rsidDel="00000000" w:rsidR="00000000" w:rsidRPr="00000000">
              <w:rPr>
                <w:i w:val="1"/>
                <w:sz w:val="20"/>
                <w:szCs w:val="20"/>
                <w:rtl w:val="0"/>
              </w:rPr>
              <w:t xml:space="preserve">Al igual que en otras metodologías ágiles, Kanban fomenta la mejora continua en los procesos. Se realizan revisiones periódicas para ajustar el flujo de trabajo del equipo y optimizar los recursos.</w:t>
            </w:r>
          </w:p>
          <w:p w:rsidR="00000000" w:rsidDel="00000000" w:rsidP="00000000" w:rsidRDefault="00000000" w:rsidRPr="00000000" w14:paraId="0000004F">
            <w:pPr>
              <w:rPr>
                <w:i w:val="1"/>
                <w:sz w:val="20"/>
                <w:szCs w:val="20"/>
              </w:rPr>
            </w:pPr>
            <w:r w:rsidDel="00000000" w:rsidR="00000000" w:rsidRPr="00000000">
              <w:rPr>
                <w:b w:val="1"/>
                <w:i w:val="1"/>
                <w:sz w:val="20"/>
                <w:szCs w:val="20"/>
                <w:rtl w:val="0"/>
              </w:rPr>
              <w:t xml:space="preserve">Entrega continua:</w:t>
            </w:r>
            <w:r w:rsidDel="00000000" w:rsidR="00000000" w:rsidRPr="00000000">
              <w:rPr>
                <w:i w:val="1"/>
                <w:sz w:val="20"/>
                <w:szCs w:val="20"/>
                <w:rtl w:val="0"/>
              </w:rPr>
              <w:t xml:space="preserve"> Kanban permite la entrega continua de funcionalidades sin la necesidad de sprints definidos, asegurando que cada vez que una función esté lista y validada, pueda ser presentada al docente.</w:t>
            </w:r>
          </w:p>
          <w:p w:rsidR="00000000" w:rsidDel="00000000" w:rsidP="00000000" w:rsidRDefault="00000000" w:rsidRPr="00000000" w14:paraId="00000050">
            <w:pPr>
              <w:rPr>
                <w:i w:val="1"/>
                <w:sz w:val="20"/>
                <w:szCs w:val="20"/>
              </w:rPr>
            </w:pPr>
            <w:r w:rsidDel="00000000" w:rsidR="00000000" w:rsidRPr="00000000">
              <w:rPr>
                <w:rtl w:val="0"/>
              </w:rPr>
            </w:r>
          </w:p>
          <w:p w:rsidR="00000000" w:rsidDel="00000000" w:rsidP="00000000" w:rsidRDefault="00000000" w:rsidRPr="00000000" w14:paraId="00000051">
            <w:pPr>
              <w:rPr>
                <w:b w:val="1"/>
                <w:i w:val="1"/>
                <w:sz w:val="20"/>
                <w:szCs w:val="20"/>
                <w:u w:val="single"/>
              </w:rPr>
            </w:pPr>
            <w:r w:rsidDel="00000000" w:rsidR="00000000" w:rsidRPr="00000000">
              <w:rPr>
                <w:b w:val="1"/>
                <w:i w:val="1"/>
                <w:sz w:val="20"/>
                <w:szCs w:val="20"/>
                <w:u w:val="single"/>
                <w:rtl w:val="0"/>
              </w:rPr>
              <w:t xml:space="preserve">Implementación de Kanban en Jira</w:t>
            </w:r>
          </w:p>
          <w:p w:rsidR="00000000" w:rsidDel="00000000" w:rsidP="00000000" w:rsidRDefault="00000000" w:rsidRPr="00000000" w14:paraId="00000052">
            <w:pPr>
              <w:rPr>
                <w:i w:val="1"/>
                <w:sz w:val="20"/>
                <w:szCs w:val="20"/>
              </w:rPr>
            </w:pPr>
            <w:r w:rsidDel="00000000" w:rsidR="00000000" w:rsidRPr="00000000">
              <w:rPr>
                <w:i w:val="1"/>
                <w:sz w:val="20"/>
                <w:szCs w:val="20"/>
                <w:rtl w:val="0"/>
              </w:rPr>
              <w:t xml:space="preserve">El proyecto se gestionó a través de un tablero Kanban en la plataforma Jira, donde se dividieron las tareas del desarrollo en categorías tales como:</w:t>
            </w:r>
          </w:p>
          <w:p w:rsidR="00000000" w:rsidDel="00000000" w:rsidP="00000000" w:rsidRDefault="00000000" w:rsidRPr="00000000" w14:paraId="00000053">
            <w:pPr>
              <w:rPr>
                <w:i w:val="1"/>
                <w:sz w:val="20"/>
                <w:szCs w:val="20"/>
              </w:rPr>
            </w:pPr>
            <w:r w:rsidDel="00000000" w:rsidR="00000000" w:rsidRPr="00000000">
              <w:rPr>
                <w:b w:val="1"/>
                <w:i w:val="1"/>
                <w:sz w:val="20"/>
                <w:szCs w:val="20"/>
                <w:rtl w:val="0"/>
              </w:rPr>
              <w:t xml:space="preserve">Por Hacer: </w:t>
            </w:r>
            <w:r w:rsidDel="00000000" w:rsidR="00000000" w:rsidRPr="00000000">
              <w:rPr>
                <w:i w:val="1"/>
                <w:sz w:val="20"/>
                <w:szCs w:val="20"/>
                <w:rtl w:val="0"/>
              </w:rPr>
              <w:t xml:space="preserve">Funcionalidades y mejoras que se identificaron, pero aún no se habían iniciado.</w:t>
            </w:r>
          </w:p>
          <w:p w:rsidR="00000000" w:rsidDel="00000000" w:rsidP="00000000" w:rsidRDefault="00000000" w:rsidRPr="00000000" w14:paraId="00000054">
            <w:pPr>
              <w:rPr>
                <w:i w:val="1"/>
                <w:sz w:val="20"/>
                <w:szCs w:val="20"/>
              </w:rPr>
            </w:pPr>
            <w:r w:rsidDel="00000000" w:rsidR="00000000" w:rsidRPr="00000000">
              <w:rPr>
                <w:b w:val="1"/>
                <w:i w:val="1"/>
                <w:sz w:val="20"/>
                <w:szCs w:val="20"/>
                <w:rtl w:val="0"/>
              </w:rPr>
              <w:t xml:space="preserve">En progreso: </w:t>
            </w:r>
            <w:r w:rsidDel="00000000" w:rsidR="00000000" w:rsidRPr="00000000">
              <w:rPr>
                <w:i w:val="1"/>
                <w:sz w:val="20"/>
                <w:szCs w:val="20"/>
                <w:rtl w:val="0"/>
              </w:rPr>
              <w:t xml:space="preserve">Tareas que estaban en desarrollo.</w:t>
            </w:r>
          </w:p>
          <w:p w:rsidR="00000000" w:rsidDel="00000000" w:rsidP="00000000" w:rsidRDefault="00000000" w:rsidRPr="00000000" w14:paraId="00000055">
            <w:pPr>
              <w:rPr>
                <w:i w:val="1"/>
                <w:sz w:val="20"/>
                <w:szCs w:val="20"/>
              </w:rPr>
            </w:pPr>
            <w:r w:rsidDel="00000000" w:rsidR="00000000" w:rsidRPr="00000000">
              <w:rPr>
                <w:b w:val="1"/>
                <w:i w:val="1"/>
                <w:sz w:val="20"/>
                <w:szCs w:val="20"/>
                <w:rtl w:val="0"/>
              </w:rPr>
              <w:t xml:space="preserve">Completado: </w:t>
            </w:r>
            <w:r w:rsidDel="00000000" w:rsidR="00000000" w:rsidRPr="00000000">
              <w:rPr>
                <w:i w:val="1"/>
                <w:sz w:val="20"/>
                <w:szCs w:val="20"/>
                <w:rtl w:val="0"/>
              </w:rPr>
              <w:t xml:space="preserve">Tareas que fueron finalizadas y aprobadas.</w:t>
            </w:r>
          </w:p>
          <w:p w:rsidR="00000000" w:rsidDel="00000000" w:rsidP="00000000" w:rsidRDefault="00000000" w:rsidRPr="00000000" w14:paraId="00000056">
            <w:pPr>
              <w:rPr>
                <w:i w:val="1"/>
                <w:sz w:val="20"/>
                <w:szCs w:val="20"/>
              </w:rPr>
            </w:pPr>
            <w:r w:rsidDel="00000000" w:rsidR="00000000" w:rsidRPr="00000000">
              <w:rPr>
                <w:i w:val="1"/>
                <w:sz w:val="20"/>
                <w:szCs w:val="20"/>
                <w:rtl w:val="0"/>
              </w:rPr>
              <w:t xml:space="preserve">El equipo movió las tarjetas entre las diferentes columnas a medida que avanzaba en el trabajo, asegurando visibilidad total del estado de cada tarea y facilitando la comunicación entre los miembros del grupo.</w:t>
            </w:r>
          </w:p>
          <w:p w:rsidR="00000000" w:rsidDel="00000000" w:rsidP="00000000" w:rsidRDefault="00000000" w:rsidRPr="00000000" w14:paraId="00000057">
            <w:pPr>
              <w:rPr>
                <w:i w:val="1"/>
                <w:sz w:val="20"/>
                <w:szCs w:val="20"/>
              </w:rPr>
            </w:pPr>
            <w:r w:rsidDel="00000000" w:rsidR="00000000" w:rsidRPr="00000000">
              <w:rPr>
                <w:i w:val="1"/>
                <w:sz w:val="20"/>
                <w:szCs w:val="20"/>
                <w:rtl w:val="0"/>
              </w:rPr>
              <w:t xml:space="preserve">La elección de Kanban para este proyecto se basó en su capacidad para ofrecer flexibilidad en la planificación y gestión del proyecto, permitiendo que nuestro grupo se enfocara en mejorar continuamente el flujo de trabajo, sin la presión de tiempos estrictos para finalizar cada tarea del proyecto. Esto fue esencial para poder ajustar los detalles del desarrollo de la aplicación, a medida que surgieron nuevos requisitos o cambios durante el desarrollo, garantizando que se mantuviera el enfoque en la aplicación BOLT.</w:t>
            </w:r>
          </w:p>
          <w:p w:rsidR="00000000" w:rsidDel="00000000" w:rsidP="00000000" w:rsidRDefault="00000000" w:rsidRPr="00000000" w14:paraId="00000058">
            <w:pPr>
              <w:rPr>
                <w:b w:val="1"/>
                <w:i w:val="1"/>
                <w:sz w:val="20"/>
                <w:szCs w:val="20"/>
              </w:rPr>
            </w:pPr>
            <w:r w:rsidDel="00000000" w:rsidR="00000000" w:rsidRPr="00000000">
              <w:rPr>
                <w:rtl w:val="0"/>
              </w:rPr>
            </w:r>
          </w:p>
          <w:p w:rsidR="00000000" w:rsidDel="00000000" w:rsidP="00000000" w:rsidRDefault="00000000" w:rsidRPr="00000000" w14:paraId="00000059">
            <w:pPr>
              <w:ind w:left="0" w:firstLine="0"/>
              <w:rPr>
                <w:i w:val="1"/>
                <w:color w:val="0070c0"/>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A">
            <w:pPr>
              <w:rPr>
                <w:i w:val="1"/>
                <w:color w:val="1f3864"/>
                <w:sz w:val="20"/>
                <w:szCs w:val="20"/>
              </w:rPr>
            </w:pPr>
            <w:r w:rsidDel="00000000" w:rsidR="00000000" w:rsidRPr="00000000">
              <w:rPr>
                <w:i w:val="1"/>
                <w:color w:val="1f3864"/>
                <w:sz w:val="20"/>
                <w:szCs w:val="20"/>
                <w:rtl w:val="0"/>
              </w:rPr>
              <w:t xml:space="preserve">4. Desarrollo</w:t>
            </w:r>
          </w:p>
        </w:tc>
        <w:tc>
          <w:tcPr>
            <w:vAlign w:val="center"/>
          </w:tcPr>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Descripción de las etapas o actividades del Proyecto APT.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 qué dificultades enfrentaste en el desarrollo de tu Proyecto APT?</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Ajustes realizados.</w:t>
            </w:r>
          </w:p>
          <w:p w:rsidR="00000000" w:rsidDel="00000000" w:rsidP="00000000" w:rsidRDefault="00000000" w:rsidRPr="00000000" w14:paraId="00000061">
            <w:pPr>
              <w:ind w:left="720" w:firstLine="0"/>
              <w:rPr>
                <w:i w:val="1"/>
                <w:color w:val="0070c0"/>
                <w:sz w:val="20"/>
                <w:szCs w:val="20"/>
              </w:rPr>
            </w:pPr>
            <w:r w:rsidDel="00000000" w:rsidR="00000000" w:rsidRPr="00000000">
              <w:rPr>
                <w:i w:val="1"/>
                <w:color w:val="0070c0"/>
                <w:sz w:val="20"/>
                <w:szCs w:val="20"/>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62">
            <w:pPr>
              <w:rPr>
                <w:i w:val="1"/>
                <w:color w:val="1f3864"/>
                <w:sz w:val="20"/>
                <w:szCs w:val="20"/>
              </w:rPr>
            </w:pPr>
            <w:r w:rsidDel="00000000" w:rsidR="00000000" w:rsidRPr="00000000">
              <w:rPr>
                <w:i w:val="1"/>
                <w:color w:val="1f3864"/>
                <w:sz w:val="20"/>
                <w:szCs w:val="20"/>
                <w:rtl w:val="0"/>
              </w:rPr>
              <w:t xml:space="preserve">5. Evidencias</w:t>
            </w:r>
          </w:p>
        </w:tc>
        <w:tc>
          <w:tcPr>
            <w:vAlign w:val="center"/>
          </w:tcPr>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64">
            <w:pPr>
              <w:ind w:left="743" w:firstLine="0"/>
              <w:rPr>
                <w:b w:val="1"/>
                <w:i w:val="1"/>
                <w:color w:val="0070c0"/>
                <w:sz w:val="20"/>
                <w:szCs w:val="20"/>
              </w:rPr>
            </w:pPr>
            <w:r w:rsidDel="00000000" w:rsidR="00000000" w:rsidRPr="00000000">
              <w:rPr>
                <w:i w:val="1"/>
                <w:color w:val="0070c0"/>
                <w:sz w:val="20"/>
                <w:szCs w:val="20"/>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5">
            <w:pPr>
              <w:rPr>
                <w:i w:val="1"/>
                <w:color w:val="1f3864"/>
                <w:sz w:val="20"/>
                <w:szCs w:val="20"/>
              </w:rPr>
            </w:pPr>
            <w:r w:rsidDel="00000000" w:rsidR="00000000" w:rsidRPr="00000000">
              <w:rPr>
                <w:i w:val="1"/>
                <w:color w:val="1f3864"/>
                <w:sz w:val="20"/>
                <w:szCs w:val="20"/>
                <w:rtl w:val="0"/>
              </w:rPr>
              <w:t xml:space="preserve">6. Intereses y proyecciones profesionales</w:t>
            </w:r>
          </w:p>
        </w:tc>
        <w:tc>
          <w:tcPr>
            <w:vAlign w:val="center"/>
          </w:tcPr>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6B">
      <w:pPr>
        <w:rPr>
          <w:b w:val="1"/>
          <w:i w:val="1"/>
          <w:sz w:val="20"/>
          <w:szCs w:val="20"/>
        </w:rPr>
      </w:pPr>
      <w:r w:rsidDel="00000000" w:rsidR="00000000" w:rsidRPr="00000000">
        <w:rPr>
          <w:rtl w:val="0"/>
        </w:rPr>
      </w:r>
    </w:p>
    <w:p w:rsidR="00000000" w:rsidDel="00000000" w:rsidP="00000000" w:rsidRDefault="00000000" w:rsidRPr="00000000" w14:paraId="0000006C">
      <w:pPr>
        <w:spacing w:after="0" w:line="276" w:lineRule="auto"/>
        <w:ind w:left="-426" w:right="-568" w:firstLine="0"/>
        <w:jc w:val="both"/>
        <w:rPr>
          <w:i w:val="1"/>
          <w:color w:val="767171"/>
          <w:sz w:val="20"/>
          <w:szCs w:val="20"/>
        </w:rPr>
      </w:pPr>
      <w:r w:rsidDel="00000000" w:rsidR="00000000" w:rsidRPr="00000000">
        <w:rPr>
          <w:rtl w:val="0"/>
        </w:rPr>
      </w:r>
    </w:p>
    <w:p w:rsidR="00000000" w:rsidDel="00000000" w:rsidP="00000000" w:rsidRDefault="00000000" w:rsidRPr="00000000" w14:paraId="0000006D">
      <w:pPr>
        <w:spacing w:after="0" w:line="276" w:lineRule="auto"/>
        <w:ind w:left="-426" w:right="-568" w:firstLine="0"/>
        <w:jc w:val="both"/>
        <w:rPr>
          <w:i w:val="1"/>
          <w:color w:val="767171"/>
          <w:sz w:val="20"/>
          <w:szCs w:val="20"/>
        </w:rPr>
      </w:pPr>
      <w:r w:rsidDel="00000000" w:rsidR="00000000" w:rsidRPr="00000000">
        <w:rPr>
          <w:rtl w:val="0"/>
        </w:rPr>
      </w:r>
    </w:p>
    <w:p w:rsidR="00000000" w:rsidDel="00000000" w:rsidP="00000000" w:rsidRDefault="00000000" w:rsidRPr="00000000" w14:paraId="0000006E">
      <w:pPr>
        <w:rPr>
          <w:i w:val="1"/>
          <w:sz w:val="20"/>
          <w:szCs w:val="20"/>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