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lugo"/>
      <w:r>
        <w:t xml:space="preserve">Alex Lugo</w:t>
      </w:r>
      <w:bookmarkEnd w:id="20"/>
    </w:p>
    <w:p>
      <w:pPr>
        <w:pStyle w:val="Heading2"/>
      </w:pPr>
      <w:bookmarkStart w:id="21" w:name="clustering"/>
      <w:r>
        <w:t xml:space="preserve">Clustering</w:t>
      </w:r>
      <w:bookmarkEnd w:id="2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1.0.2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1.13.4</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Driver_ID = col_double(),</w:t>
      </w:r>
      <w:r>
        <w:br/>
      </w:r>
      <w:r>
        <w:rPr>
          <w:rStyle w:val="VerbatimChar"/>
        </w:rPr>
        <w:t xml:space="preserve">##   Distance = col_double(),</w:t>
      </w:r>
      <w:r>
        <w:br/>
      </w:r>
      <w:r>
        <w:rPr>
          <w:rStyle w:val="VerbatimChar"/>
        </w:rPr>
        <w:t xml:space="preserve">##   Speeding = col_double()</w:t>
      </w:r>
      <w:r>
        <w:br/>
      </w:r>
      <w:r>
        <w:rPr>
          <w:rStyle w:val="VerbatimChar"/>
        </w:rPr>
        <w:t xml:space="preserve">## )</w:t>
      </w:r>
    </w:p>
    <w:p>
      <w:pPr>
        <w:pStyle w:val="SourceCode"/>
      </w:pPr>
      <w:r>
        <w:rPr>
          <w:rStyle w:val="KeywordTok"/>
        </w:rPr>
        <w:t xml:space="preserve">summary</w:t>
      </w:r>
      <w:r>
        <w:rPr>
          <w:rStyle w:val="NormalTok"/>
        </w:rPr>
        <w:t xml:space="preserve">(trucks)</w:t>
      </w:r>
    </w:p>
    <w:p>
      <w:pPr>
        <w:pStyle w:val="SourceCode"/>
      </w:pPr>
      <w:r>
        <w:rPr>
          <w:rStyle w:val="VerbatimChar"/>
        </w:rPr>
        <w:t xml:space="preserve">##    Driver_ID            Distance         Speeding     </w:t>
      </w:r>
      <w:r>
        <w:br/>
      </w:r>
      <w:r>
        <w:rPr>
          <w:rStyle w:val="VerbatimChar"/>
        </w:rPr>
        <w:t xml:space="preserve">##  Min.   :3.423e+09   Min.   : 15.52   Min.   :  0.00  </w:t>
      </w:r>
      <w:r>
        <w:br/>
      </w:r>
      <w:r>
        <w:rPr>
          <w:rStyle w:val="VerbatimChar"/>
        </w:rPr>
        <w:t xml:space="preserve">##  1st Qu.:3.423e+09   1st Qu.: 45.25   1st Qu.:  4.00  </w:t>
      </w:r>
      <w:r>
        <w:br/>
      </w:r>
      <w:r>
        <w:rPr>
          <w:rStyle w:val="VerbatimChar"/>
        </w:rPr>
        <w:t xml:space="preserve">##  Median :3.423e+09   Median : 53.33   Median :  6.00  </w:t>
      </w:r>
      <w:r>
        <w:br/>
      </w:r>
      <w:r>
        <w:rPr>
          <w:rStyle w:val="VerbatimChar"/>
        </w:rPr>
        <w:t xml:space="preserve">##  Mean   :3.423e+09   Mean   : 76.04   Mean   : 10.72  </w:t>
      </w:r>
      <w:r>
        <w:br/>
      </w:r>
      <w:r>
        <w:rPr>
          <w:rStyle w:val="VerbatimChar"/>
        </w:rPr>
        <w:t xml:space="preserve">##  3rd Qu.:3.423e+09   3rd Qu.: 65.63   3rd Qu.:  9.00  </w:t>
      </w:r>
      <w:r>
        <w:br/>
      </w:r>
      <w:r>
        <w:rPr>
          <w:rStyle w:val="VerbatimChar"/>
        </w:rPr>
        <w:t xml:space="preserve">##  Max.   :3.423e+09   Max.   :244.79   Max.   :100.00</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'spec_tbl_df', 'tbl_df', 'tbl' and 'data.frame': 4000 obs. of  3 variables:</w:t>
      </w:r>
      <w:r>
        <w:br/>
      </w:r>
      <w:r>
        <w:rPr>
          <w:rStyle w:val="VerbatimChar"/>
        </w:rPr>
        <w:t xml:space="preserve">##  $ Driver_ID: num  3.42e+09 3.42e+09 3.42e+09 3.42e+09 3.42e+09 ...</w:t>
      </w:r>
      <w:r>
        <w:br/>
      </w:r>
      <w:r>
        <w:rPr>
          <w:rStyle w:val="VerbatimChar"/>
        </w:rPr>
        <w:t xml:space="preserve">##  $ Distance : num  71.2 52.5 64.5 55.7 54.6 ...</w:t>
      </w:r>
      <w:r>
        <w:br/>
      </w:r>
      <w:r>
        <w:rPr>
          <w:rStyle w:val="VerbatimChar"/>
        </w:rPr>
        <w:t xml:space="preserve">##  $ Speeding : num  28 25 27 22 25 10 20 8 34 19 ...</w:t>
      </w:r>
      <w:r>
        <w:br/>
      </w:r>
      <w:r>
        <w:rPr>
          <w:rStyle w:val="VerbatimChar"/>
        </w:rPr>
        <w:t xml:space="preserve">##  - attr(*, "spec")=</w:t>
      </w:r>
      <w:r>
        <w:br/>
      </w:r>
      <w:r>
        <w:rPr>
          <w:rStyle w:val="VerbatimChar"/>
        </w:rPr>
        <w:t xml:space="preserve">##   .. cols(</w:t>
      </w:r>
      <w:r>
        <w:br/>
      </w:r>
      <w:r>
        <w:rPr>
          <w:rStyle w:val="VerbatimChar"/>
        </w:rPr>
        <w:t xml:space="preserve">##   ..   Driver_ID = col_double(),</w:t>
      </w:r>
      <w:r>
        <w:br/>
      </w:r>
      <w:r>
        <w:rPr>
          <w:rStyle w:val="VerbatimChar"/>
        </w:rPr>
        <w:t xml:space="preserve">##   ..   Distance = col_double(),</w:t>
      </w:r>
      <w:r>
        <w:br/>
      </w:r>
      <w:r>
        <w:rPr>
          <w:rStyle w:val="VerbatimChar"/>
        </w:rPr>
        <w:t xml:space="preserve">##   ..   Speeding = col_double()</w:t>
      </w:r>
      <w:r>
        <w:br/>
      </w:r>
      <w:r>
        <w:rPr>
          <w:rStyle w:val="VerbatimChar"/>
        </w:rPr>
        <w:t xml:space="preserve">##   .. )</w:t>
      </w:r>
    </w:p>
    <w:p>
      <w:pPr>
        <w:pStyle w:val="FirstParagraph"/>
      </w:pPr>
      <w:r>
        <w:rPr>
          <w:b/>
        </w:rPr>
        <w:t xml:space="preserve">TASK 1</w:t>
      </w:r>
      <w:r>
        <w:t xml:space="preserve"> </w:t>
      </w:r>
      <w:r>
        <w:t xml:space="preserve">The below plot between the Distance and Speeding variables allows us to compare the relationship between them. We can see that shorter distances typically have drivers who don’t speed 5 miles per hour over the speed limit during the trip. Drivers going longer distances will speed more of the time. We can also see that there appears to be about 4 natural clusters of drivers (short distance speeders and short distance</w:t>
      </w:r>
      <w:r>
        <w:t xml:space="preserve"> </w:t>
      </w:r>
      <w:r>
        <w:t xml:space="preserve">“</w:t>
      </w:r>
      <w:r>
        <w:t xml:space="preserve">safe</w:t>
      </w:r>
      <w:r>
        <w:t xml:space="preserve">”</w:t>
      </w:r>
      <w:r>
        <w:t xml:space="preserve"> </w:t>
      </w:r>
      <w:r>
        <w:t xml:space="preserve">drivers as well as long distance speeders and long distance</w:t>
      </w:r>
      <w:r>
        <w:t xml:space="preserve"> </w:t>
      </w:r>
      <w:r>
        <w:t xml:space="preserve">“</w:t>
      </w:r>
      <w:r>
        <w:t xml:space="preserve">safe</w:t>
      </w:r>
      <w:r>
        <w:t xml:space="preserve">”</w:t>
      </w:r>
      <w:r>
        <w:t xml:space="preserve"> </w:t>
      </w:r>
      <w:r>
        <w:t xml:space="preserve">drivers).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2</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"Distance"</w:t>
      </w:r>
      <w:r>
        <w:rPr>
          <w:rStyle w:val="NormalTok"/>
        </w:rPr>
        <w:t xml:space="preserve">, </w:t>
      </w:r>
      <w:r>
        <w:rPr>
          <w:rStyle w:val="StringTok"/>
        </w:rPr>
        <w:t xml:space="preserve">"Speeding"</w:t>
      </w:r>
      <w:r>
        <w:rPr>
          <w:rStyle w:val="NormalTok"/>
        </w:rPr>
        <w:t xml:space="preserve">)</w:t>
      </w:r>
      <w:r>
        <w:br/>
      </w:r>
      <w:r>
        <w:rPr>
          <w:rStyle w:val="NormalTok"/>
        </w:rPr>
        <w:t xml:space="preserve">trucks2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p>
    <w:p>
      <w:pPr>
        <w:pStyle w:val="FirstParagraph"/>
      </w:pPr>
      <w:r>
        <w:rPr>
          <w:b/>
        </w:rPr>
        <w:t xml:space="preserve">TASK 3</w:t>
      </w:r>
      <w:r>
        <w:t xml:space="preserve"> </w:t>
      </w:r>
      <w:r>
        <w:t xml:space="preserve">The two clusters created below are separated by the percentage of drivers who speed over the speed limit vs the percentage of drivers who don’t speed over the limit. Distance does not factor into the two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 =</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r>
      <w:r>
        <w:rPr>
          <w:rStyle w:val="KeywordTok"/>
        </w:rPr>
        <w:t xml:space="preserve">fviz_cluster</w:t>
      </w:r>
      <w:r>
        <w:rPr>
          <w:rStyle w:val="NormalTok"/>
        </w:rPr>
        <w:t xml:space="preserve">(cluster,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4</w:t>
      </w:r>
      <w:r>
        <w:t xml:space="preserve"> </w:t>
      </w:r>
      <w:r>
        <w:t xml:space="preserve">The two methods below provide similar results in that 4 is the optimal number of clusters to use.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5</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cluster2 =</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r>
      <w:r>
        <w:rPr>
          <w:rStyle w:val="KeywordTok"/>
        </w:rPr>
        <w:t xml:space="preserve">fviz_cluster</w:t>
      </w:r>
      <w:r>
        <w:rPr>
          <w:rStyle w:val="NormalTok"/>
        </w:rPr>
        <w:t xml:space="preserve">(cluster2,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6</w:t>
      </w:r>
      <w:r>
        <w:t xml:space="preserve"> </w:t>
      </w:r>
      <w:r>
        <w:t xml:space="preserve">The clusters created in the previous task were unexpected by myself. It seems that there are high and low percentage of drivers who speed when the distance is short but there are 3 types of drivers when the distance is far, low percentage, medium percentage, and high percentage of speeders.</w:t>
      </w:r>
    </w:p>
    <w:p>
      <w:pPr>
        <w:pStyle w:val="SourceCode"/>
      </w:pPr>
      <w:r>
        <w:rPr>
          <w:rStyle w:val="NormalTok"/>
        </w:rPr>
        <w:t xml:space="preserve">wine =</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Year = col_double(),</w:t>
      </w:r>
      <w:r>
        <w:br/>
      </w:r>
      <w:r>
        <w:rPr>
          <w:rStyle w:val="VerbatimChar"/>
        </w:rPr>
        <w:t xml:space="preserve">##   Price = col_double(),</w:t>
      </w:r>
      <w:r>
        <w:br/>
      </w:r>
      <w:r>
        <w:rPr>
          <w:rStyle w:val="VerbatimChar"/>
        </w:rPr>
        <w:t xml:space="preserve">##   WinterRain = col_double(),</w:t>
      </w:r>
      <w:r>
        <w:br/>
      </w:r>
      <w:r>
        <w:rPr>
          <w:rStyle w:val="VerbatimChar"/>
        </w:rPr>
        <w:t xml:space="preserve">##   AGST = col_double(),</w:t>
      </w:r>
      <w:r>
        <w:br/>
      </w:r>
      <w:r>
        <w:rPr>
          <w:rStyle w:val="VerbatimChar"/>
        </w:rPr>
        <w:t xml:space="preserve">##   HarvestRain = col_double(),</w:t>
      </w:r>
      <w:r>
        <w:br/>
      </w:r>
      <w:r>
        <w:rPr>
          <w:rStyle w:val="VerbatimChar"/>
        </w:rPr>
        <w:t xml:space="preserve">##   Age = col_double(),</w:t>
      </w:r>
      <w:r>
        <w:br/>
      </w:r>
      <w:r>
        <w:rPr>
          <w:rStyle w:val="VerbatimChar"/>
        </w:rPr>
        <w:t xml:space="preserve">##   FrancePop = col_double()</w:t>
      </w:r>
      <w:r>
        <w:br/>
      </w:r>
      <w:r>
        <w:rPr>
          <w:rStyle w:val="VerbatimChar"/>
        </w:rPr>
        <w:t xml:space="preserve">## )</w:t>
      </w:r>
    </w:p>
    <w:p>
      <w:pPr>
        <w:pStyle w:val="SourceCode"/>
      </w:pP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"Price"</w:t>
      </w:r>
      <w:r>
        <w:rPr>
          <w:rStyle w:val="NormalTok"/>
        </w:rPr>
        <w:t xml:space="preserve">, </w:t>
      </w:r>
      <w:r>
        <w:rPr>
          <w:rStyle w:val="StringTok"/>
        </w:rPr>
        <w:t xml:space="preserve">"WinterRain"</w:t>
      </w:r>
      <w:r>
        <w:rPr>
          <w:rStyle w:val="NormalTok"/>
        </w:rPr>
        <w:t xml:space="preserve">, </w:t>
      </w:r>
      <w:r>
        <w:rPr>
          <w:rStyle w:val="StringTok"/>
        </w:rPr>
        <w:t xml:space="preserve">"AGST"</w:t>
      </w:r>
      <w:r>
        <w:rPr>
          <w:rStyle w:val="NormalTok"/>
        </w:rPr>
        <w:t xml:space="preserve">, </w:t>
      </w:r>
      <w:r>
        <w:rPr>
          <w:rStyle w:val="StringTok"/>
        </w:rPr>
        <w:t xml:space="preserve">"HarvestRain"</w:t>
      </w:r>
      <w:r>
        <w:rPr>
          <w:rStyle w:val="NormalTok"/>
        </w:rPr>
        <w:t xml:space="preserve">, </w:t>
      </w:r>
      <w:r>
        <w:rPr>
          <w:rStyle w:val="StringTok"/>
        </w:rPr>
        <w:t xml:space="preserve">"Age"</w:t>
      </w:r>
      <w:r>
        <w:rPr>
          <w:rStyle w:val="NormalTok"/>
        </w:rPr>
        <w:t xml:space="preserve">)</w:t>
      </w:r>
      <w:r>
        <w:br/>
      </w:r>
      <w:r>
        <w:rPr>
          <w:rStyle w:val="NormalTok"/>
        </w:rPr>
        <w:t xml:space="preserve">wine2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w:t>
      </w:r>
    </w:p>
    <w:p>
      <w:pPr>
        <w:pStyle w:val="FirstParagraph"/>
      </w:pPr>
      <w:r>
        <w:rPr>
          <w:b/>
        </w:rPr>
        <w:t xml:space="preserve">TASK 7</w:t>
      </w:r>
      <w:r>
        <w:t xml:space="preserve"> </w:t>
      </w:r>
      <w:r>
        <w:t xml:space="preserve">Both of the below methods are similar in that 5 clusters is the optimal amount.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8</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cluster3 =</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w:t>
      </w:r>
      <w:r>
        <w:br/>
      </w:r>
      <w:r>
        <w:rPr>
          <w:rStyle w:val="KeywordTok"/>
        </w:rPr>
        <w:t xml:space="preserve">fviz_cluster</w:t>
      </w:r>
      <w:r>
        <w:rPr>
          <w:rStyle w:val="NormalTok"/>
        </w:rPr>
        <w:t xml:space="preserve">(cluster3, wine2)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9</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 (m) =</w:t>
      </w:r>
      <w:r>
        <w:rPr>
          <w:rStyle w:val="StringTok"/>
        </w:rPr>
        <w:t xml:space="preserve"> </w:t>
      </w:r>
      <w:r>
        <w:rPr>
          <w:rStyle w:val="KeywordTok"/>
        </w:rPr>
        <w:t xml:space="preserve">c</w:t>
      </w:r>
      <w:r>
        <w:rPr>
          <w:rStyle w:val="NormalTok"/>
        </w:rPr>
        <w:t xml:space="preserve">(</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NormalTok"/>
        </w:rPr>
        <w:t xml:space="preserve">ac =</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rPr>
          <w:rStyle w:val="KeywordTok"/>
        </w:rPr>
        <w:t xml:space="preserve">map_dbl</w:t>
      </w:r>
      <w:r>
        <w:rPr>
          <w:rStyle w:val="NormalTok"/>
        </w:rPr>
        <w:t xml:space="preserve">(m,ac)</w:t>
      </w:r>
    </w:p>
    <w:p>
      <w:pPr>
        <w:pStyle w:val="SourceCode"/>
      </w:pPr>
      <w:r>
        <w:rPr>
          <w:rStyle w:val="VerbatimChar"/>
        </w:rPr>
        <w:t xml:space="preserve">##   average    single  complete      ward </w:t>
      </w:r>
      <w:r>
        <w:br/>
      </w:r>
      <w:r>
        <w:rPr>
          <w:rStyle w:val="VerbatimChar"/>
        </w:rPr>
        <w:t xml:space="preserve">## 0.5666719 0.2920143 0.7196616 0.8112139</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w:t>
      </w:r>
      <w:r>
        <w:br/>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10</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2020-02-29T19:28:01Z</dcterms:created>
  <dcterms:modified xsi:type="dcterms:W3CDTF">2020-02-29T19:28:01Z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